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30105F" w14:paraId="40FCB31F" w14:textId="77777777">
        <w:tc>
          <w:tcPr>
            <w:tcW w:w="9639" w:type="dxa"/>
          </w:tcPr>
          <w:p w14:paraId="24FE0B1A" w14:textId="77777777" w:rsidR="0030105F" w:rsidRDefault="007D2CF5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t-LT"/>
              </w:rPr>
              <w:drawing>
                <wp:inline distT="0" distB="0" distL="0" distR="0" wp14:anchorId="53208476" wp14:editId="21867DAF">
                  <wp:extent cx="457200" cy="56197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05F" w14:paraId="2B3D377C" w14:textId="77777777">
        <w:tc>
          <w:tcPr>
            <w:tcW w:w="9639" w:type="dxa"/>
          </w:tcPr>
          <w:p w14:paraId="39707B76" w14:textId="77777777" w:rsidR="0030105F" w:rsidRDefault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105F" w14:paraId="5E2EC987" w14:textId="77777777">
        <w:tc>
          <w:tcPr>
            <w:tcW w:w="9639" w:type="dxa"/>
          </w:tcPr>
          <w:p w14:paraId="66864CD0" w14:textId="77777777" w:rsidR="00D65308" w:rsidRDefault="00D65308" w:rsidP="00D65308">
            <w:pPr>
              <w:pStyle w:val="Antrat3"/>
              <w:tabs>
                <w:tab w:val="left" w:pos="1134"/>
              </w:tabs>
              <w:rPr>
                <w:caps/>
                <w:sz w:val="24"/>
              </w:rPr>
            </w:pPr>
            <w:r>
              <w:rPr>
                <w:caps/>
                <w:sz w:val="24"/>
              </w:rPr>
              <w:t>BIRŠTONO SAVIVALDYBĖS AdministraCIJOS</w:t>
            </w:r>
          </w:p>
          <w:p w14:paraId="493DAD51" w14:textId="77777777" w:rsidR="0030105F" w:rsidRDefault="0030105F" w:rsidP="00D65308">
            <w:pPr>
              <w:pStyle w:val="Antrat3"/>
              <w:tabs>
                <w:tab w:val="left" w:pos="1134"/>
              </w:tabs>
              <w:rPr>
                <w:caps/>
                <w:sz w:val="24"/>
              </w:rPr>
            </w:pPr>
            <w:r>
              <w:rPr>
                <w:caps/>
                <w:sz w:val="24"/>
              </w:rPr>
              <w:t>DIREKTORIUS</w:t>
            </w:r>
          </w:p>
        </w:tc>
      </w:tr>
      <w:tr w:rsidR="0030105F" w14:paraId="52C4AADA" w14:textId="77777777">
        <w:tc>
          <w:tcPr>
            <w:tcW w:w="9639" w:type="dxa"/>
          </w:tcPr>
          <w:p w14:paraId="43F6165C" w14:textId="77777777" w:rsidR="0030105F" w:rsidRDefault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5DDB4875" w14:textId="77777777" w:rsidR="0030105F" w:rsidRDefault="0030105F">
      <w:pPr>
        <w:pStyle w:val="Antrat"/>
        <w:tabs>
          <w:tab w:val="left" w:pos="1134"/>
        </w:tabs>
        <w:rPr>
          <w:bCs/>
        </w:rPr>
      </w:pPr>
      <w:r>
        <w:rPr>
          <w:bCs/>
          <w:caps/>
        </w:rPr>
        <w:t>ĮSAKYMAS</w:t>
      </w:r>
    </w:p>
    <w:p w14:paraId="72F5223C" w14:textId="44F4F2C6" w:rsidR="002329CE" w:rsidRPr="002329CE" w:rsidRDefault="002329CE" w:rsidP="002329CE">
      <w:pPr>
        <w:jc w:val="center"/>
        <w:rPr>
          <w:rFonts w:ascii="Times New Roman" w:hAnsi="Times New Roman"/>
          <w:b/>
          <w:sz w:val="24"/>
          <w:szCs w:val="24"/>
        </w:rPr>
      </w:pPr>
      <w:r w:rsidRPr="002329CE">
        <w:rPr>
          <w:rFonts w:ascii="Times New Roman" w:hAnsi="Times New Roman"/>
          <w:b/>
          <w:sz w:val="24"/>
          <w:szCs w:val="24"/>
        </w:rPr>
        <w:t xml:space="preserve">DĖL </w:t>
      </w:r>
      <w:r w:rsidR="009626F0" w:rsidRPr="002329CE">
        <w:rPr>
          <w:rFonts w:ascii="Times New Roman" w:hAnsi="Times New Roman"/>
          <w:b/>
          <w:sz w:val="24"/>
          <w:szCs w:val="24"/>
        </w:rPr>
        <w:t>FINANSAVIMO</w:t>
      </w:r>
      <w:r w:rsidR="009626F0">
        <w:rPr>
          <w:rFonts w:ascii="Times New Roman" w:hAnsi="Times New Roman"/>
          <w:b/>
          <w:sz w:val="24"/>
          <w:szCs w:val="24"/>
        </w:rPr>
        <w:t xml:space="preserve"> SKYRIMO</w:t>
      </w:r>
      <w:r w:rsidR="009626F0" w:rsidRPr="002329CE">
        <w:rPr>
          <w:rFonts w:ascii="Times New Roman" w:hAnsi="Times New Roman"/>
          <w:b/>
          <w:sz w:val="24"/>
          <w:szCs w:val="24"/>
        </w:rPr>
        <w:t xml:space="preserve"> </w:t>
      </w:r>
      <w:r w:rsidRPr="002329CE">
        <w:rPr>
          <w:rFonts w:ascii="Times New Roman" w:hAnsi="Times New Roman"/>
          <w:b/>
          <w:sz w:val="24"/>
          <w:szCs w:val="24"/>
        </w:rPr>
        <w:t>NEVYRIAUSYBINIŲ ORGANIZACIJŲ IR BENDRUOMENINĖS VEIKLOS STIPRINIMO 2021 METŲ VEIKSMŲ PLANO 1.1.4 PRIEMONĖS „STIPRINTI BENDRUOMENINĘ VEIKLĄ SAVIVALDYBĖSE“ ĮGYVENDINIM</w:t>
      </w:r>
      <w:r w:rsidR="0099246B">
        <w:rPr>
          <w:rFonts w:ascii="Times New Roman" w:hAnsi="Times New Roman"/>
          <w:b/>
          <w:sz w:val="24"/>
          <w:szCs w:val="24"/>
        </w:rPr>
        <w:t>O</w:t>
      </w:r>
      <w:r w:rsidRPr="002329CE">
        <w:rPr>
          <w:rFonts w:ascii="Times New Roman" w:hAnsi="Times New Roman"/>
          <w:b/>
          <w:sz w:val="24"/>
          <w:szCs w:val="24"/>
        </w:rPr>
        <w:t xml:space="preserve"> ATRINKT</w:t>
      </w:r>
      <w:r w:rsidR="0099246B">
        <w:rPr>
          <w:rFonts w:ascii="Times New Roman" w:hAnsi="Times New Roman"/>
          <w:b/>
          <w:sz w:val="24"/>
          <w:szCs w:val="24"/>
        </w:rPr>
        <w:t>IEMS</w:t>
      </w:r>
      <w:r w:rsidRPr="002329CE">
        <w:rPr>
          <w:rFonts w:ascii="Times New Roman" w:hAnsi="Times New Roman"/>
          <w:b/>
          <w:sz w:val="24"/>
          <w:szCs w:val="24"/>
        </w:rPr>
        <w:t xml:space="preserve"> PROJEKT</w:t>
      </w:r>
      <w:r w:rsidR="0099246B">
        <w:rPr>
          <w:rFonts w:ascii="Times New Roman" w:hAnsi="Times New Roman"/>
          <w:b/>
          <w:sz w:val="24"/>
          <w:szCs w:val="24"/>
        </w:rPr>
        <w:t>AMS</w:t>
      </w:r>
      <w:r w:rsidRPr="002329CE">
        <w:rPr>
          <w:rFonts w:ascii="Times New Roman" w:hAnsi="Times New Roman"/>
          <w:b/>
          <w:sz w:val="24"/>
          <w:szCs w:val="24"/>
        </w:rPr>
        <w:t xml:space="preserve"> </w:t>
      </w:r>
    </w:p>
    <w:p w14:paraId="4661D3DD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</w:p>
    <w:p w14:paraId="068734FA" w14:textId="397BCAF1" w:rsidR="00EB2459" w:rsidRDefault="0030105F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 w:rsidR="00ED6190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m. </w:t>
      </w:r>
      <w:r w:rsidR="002329CE">
        <w:rPr>
          <w:rFonts w:ascii="Times New Roman" w:hAnsi="Times New Roman"/>
          <w:sz w:val="24"/>
        </w:rPr>
        <w:t xml:space="preserve">rugpjūčio </w:t>
      </w:r>
      <w:r w:rsidR="00EB2459">
        <w:rPr>
          <w:rFonts w:ascii="Times New Roman" w:hAnsi="Times New Roman"/>
          <w:sz w:val="24"/>
        </w:rPr>
        <w:t>1</w:t>
      </w:r>
      <w:r w:rsidR="00A80B91">
        <w:rPr>
          <w:rFonts w:ascii="Times New Roman" w:hAnsi="Times New Roman"/>
          <w:sz w:val="24"/>
        </w:rPr>
        <w:t>1</w:t>
      </w:r>
      <w:r w:rsidR="00EB2459">
        <w:rPr>
          <w:rFonts w:ascii="Times New Roman" w:hAnsi="Times New Roman"/>
          <w:sz w:val="24"/>
        </w:rPr>
        <w:t xml:space="preserve"> </w:t>
      </w:r>
      <w:r w:rsidR="00ED6190">
        <w:rPr>
          <w:rFonts w:ascii="Times New Roman" w:hAnsi="Times New Roman"/>
          <w:sz w:val="24"/>
        </w:rPr>
        <w:t>d. N</w:t>
      </w:r>
      <w:r>
        <w:rPr>
          <w:rFonts w:ascii="Times New Roman" w:hAnsi="Times New Roman"/>
          <w:sz w:val="24"/>
        </w:rPr>
        <w:t xml:space="preserve">r. </w:t>
      </w:r>
      <w:r w:rsidR="00EB2459" w:rsidRPr="00EB2459">
        <w:rPr>
          <w:rFonts w:ascii="Times New Roman" w:hAnsi="Times New Roman"/>
          <w:sz w:val="24"/>
        </w:rPr>
        <w:t>(6.4.E.)-AVE-00257</w:t>
      </w:r>
    </w:p>
    <w:p w14:paraId="357DE80F" w14:textId="4E46A07A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Birštonas</w:t>
      </w:r>
    </w:p>
    <w:p w14:paraId="3A3C4B8F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</w:pPr>
    </w:p>
    <w:p w14:paraId="362B8B0F" w14:textId="77777777" w:rsidR="0030105F" w:rsidRDefault="0030105F">
      <w:pPr>
        <w:pStyle w:val="Antrats"/>
        <w:tabs>
          <w:tab w:val="clear" w:pos="4320"/>
          <w:tab w:val="clear" w:pos="8640"/>
          <w:tab w:val="left" w:pos="1134"/>
        </w:tabs>
        <w:rPr>
          <w:rFonts w:ascii="Times New Roman" w:hAnsi="Times New Roman"/>
        </w:rPr>
      </w:pPr>
    </w:p>
    <w:p w14:paraId="3F829DAF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  <w:sectPr w:rsidR="0030105F" w:rsidSect="007D2CF5">
          <w:headerReference w:type="default" r:id="rId7"/>
          <w:footerReference w:type="first" r:id="rId8"/>
          <w:type w:val="continuous"/>
          <w:pgSz w:w="11907" w:h="16840" w:code="9"/>
          <w:pgMar w:top="1135" w:right="1134" w:bottom="851" w:left="1418" w:header="567" w:footer="605" w:gutter="0"/>
          <w:cols w:space="1296" w:equalWidth="0">
            <w:col w:w="9922"/>
          </w:cols>
          <w:titlePg/>
        </w:sectPr>
      </w:pPr>
    </w:p>
    <w:p w14:paraId="76F1E200" w14:textId="33375955" w:rsidR="002329CE" w:rsidRPr="004224E9" w:rsidRDefault="002329CE" w:rsidP="004224E9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224E9">
        <w:rPr>
          <w:rFonts w:ascii="Times New Roman" w:hAnsi="Times New Roman"/>
          <w:sz w:val="24"/>
          <w:szCs w:val="24"/>
        </w:rPr>
        <w:t>Vadovaudamasi Lietuvos Respublikos vietos savivaldos įstatymo 29 straipsnio 8 dalies 2 punktu, Nevyriausybinių organizacijų ir bendruomeninės veiklos stiprinimo 2021 metų veiksmų plano 1.1.4 priemonės „Stiprinti bendruomeninę veiklą savivaldybėse“ įgyvendinimo Birštono savivaldybėje tvarkos aprašo (toliau – Aprašas), patvirtinto Birštono savivaldybės administracijos direktoriaus 2021 m. gegužės 17 d. įsakymu Nr.(6.4.E)-AVE-00146 „Dėl Nevyriausybinių organizacijų ir bendruomeninės veiklos stiprinimo 2021 metų veiksmų plano 1.1.4 priemonės „Stiprinti bendruomeninę veiklą savivaldybėse“ įgyvendinimo Birštono savivaldybėje tvarkos aprašo patvirtinimo“ 2</w:t>
      </w:r>
      <w:r w:rsidR="006D4499" w:rsidRPr="004224E9">
        <w:rPr>
          <w:rFonts w:ascii="Times New Roman" w:hAnsi="Times New Roman"/>
          <w:sz w:val="24"/>
          <w:szCs w:val="24"/>
        </w:rPr>
        <w:t>8</w:t>
      </w:r>
      <w:r w:rsidRPr="004224E9">
        <w:rPr>
          <w:rFonts w:ascii="Times New Roman" w:hAnsi="Times New Roman"/>
          <w:sz w:val="24"/>
          <w:szCs w:val="24"/>
        </w:rPr>
        <w:t xml:space="preserve"> p</w:t>
      </w:r>
      <w:r w:rsidR="006D4499" w:rsidRPr="004224E9">
        <w:rPr>
          <w:rFonts w:ascii="Times New Roman" w:hAnsi="Times New Roman"/>
          <w:sz w:val="24"/>
          <w:szCs w:val="24"/>
        </w:rPr>
        <w:t>unktu</w:t>
      </w:r>
      <w:r w:rsidRPr="004224E9">
        <w:rPr>
          <w:rFonts w:ascii="Times New Roman" w:hAnsi="Times New Roman"/>
          <w:sz w:val="24"/>
          <w:szCs w:val="24"/>
        </w:rPr>
        <w:t xml:space="preserve"> ir </w:t>
      </w:r>
      <w:r w:rsidR="006D4499" w:rsidRPr="004224E9">
        <w:rPr>
          <w:rFonts w:ascii="Times New Roman" w:hAnsi="Times New Roman"/>
          <w:sz w:val="24"/>
          <w:szCs w:val="24"/>
        </w:rPr>
        <w:t xml:space="preserve">atsižvelgdama į </w:t>
      </w:r>
      <w:r w:rsidRPr="004224E9">
        <w:rPr>
          <w:rFonts w:ascii="Times New Roman" w:hAnsi="Times New Roman"/>
          <w:sz w:val="24"/>
          <w:szCs w:val="24"/>
        </w:rPr>
        <w:t xml:space="preserve">2021 m. </w:t>
      </w:r>
      <w:r w:rsidR="006D4499" w:rsidRPr="004224E9">
        <w:rPr>
          <w:rFonts w:ascii="Times New Roman" w:hAnsi="Times New Roman"/>
          <w:sz w:val="24"/>
          <w:szCs w:val="24"/>
        </w:rPr>
        <w:t>rugpjūčio 9</w:t>
      </w:r>
      <w:r w:rsidRPr="004224E9">
        <w:rPr>
          <w:rFonts w:ascii="Times New Roman" w:hAnsi="Times New Roman"/>
          <w:sz w:val="24"/>
          <w:szCs w:val="24"/>
        </w:rPr>
        <w:t xml:space="preserve"> d. </w:t>
      </w:r>
      <w:r w:rsidR="009626F0" w:rsidRPr="004224E9">
        <w:rPr>
          <w:rFonts w:ascii="Times New Roman" w:hAnsi="Times New Roman"/>
          <w:sz w:val="24"/>
          <w:szCs w:val="24"/>
        </w:rPr>
        <w:t xml:space="preserve">vykusio </w:t>
      </w:r>
      <w:r w:rsidRPr="004224E9">
        <w:rPr>
          <w:rFonts w:ascii="Times New Roman" w:hAnsi="Times New Roman"/>
          <w:sz w:val="24"/>
          <w:szCs w:val="24"/>
        </w:rPr>
        <w:t xml:space="preserve">Vertinimo komisijos posėdžio </w:t>
      </w:r>
      <w:r w:rsidR="006D4499" w:rsidRPr="004224E9">
        <w:rPr>
          <w:rFonts w:ascii="Times New Roman" w:hAnsi="Times New Roman"/>
          <w:sz w:val="24"/>
          <w:szCs w:val="24"/>
        </w:rPr>
        <w:t>priimtus sprendimus</w:t>
      </w:r>
      <w:r w:rsidR="009626F0" w:rsidRPr="004224E9">
        <w:rPr>
          <w:rFonts w:ascii="Times New Roman" w:hAnsi="Times New Roman"/>
          <w:sz w:val="24"/>
          <w:szCs w:val="24"/>
        </w:rPr>
        <w:t xml:space="preserve"> (Vertinimo komisijos posėdžio protokolas Nr.1)</w:t>
      </w:r>
      <w:r w:rsidR="006D4499" w:rsidRPr="004224E9">
        <w:rPr>
          <w:rFonts w:ascii="Times New Roman" w:hAnsi="Times New Roman"/>
          <w:sz w:val="24"/>
          <w:szCs w:val="24"/>
        </w:rPr>
        <w:t>:</w:t>
      </w:r>
    </w:p>
    <w:p w14:paraId="387817BB" w14:textId="146CCCC8" w:rsidR="002329CE" w:rsidRPr="004224E9" w:rsidRDefault="002329CE" w:rsidP="004224E9">
      <w:pPr>
        <w:tabs>
          <w:tab w:val="left" w:pos="1134"/>
        </w:tabs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224E9">
        <w:rPr>
          <w:rFonts w:ascii="Times New Roman" w:hAnsi="Times New Roman"/>
          <w:sz w:val="24"/>
          <w:szCs w:val="24"/>
        </w:rPr>
        <w:t>1.</w:t>
      </w:r>
      <w:r w:rsidRPr="004224E9">
        <w:rPr>
          <w:rFonts w:ascii="Times New Roman" w:hAnsi="Times New Roman"/>
          <w:sz w:val="24"/>
          <w:szCs w:val="24"/>
        </w:rPr>
        <w:tab/>
        <w:t xml:space="preserve">S k i r i u finansavimą </w:t>
      </w:r>
      <w:r w:rsidR="004224E9" w:rsidRPr="004224E9">
        <w:rPr>
          <w:rFonts w:ascii="Times New Roman" w:hAnsi="Times New Roman"/>
          <w:sz w:val="24"/>
          <w:szCs w:val="24"/>
        </w:rPr>
        <w:t xml:space="preserve">Birštono savivaldybės bendruomeninėms ir nevyriausybinėms organizacijoms </w:t>
      </w:r>
      <w:r w:rsidRPr="004224E9">
        <w:rPr>
          <w:rFonts w:ascii="Times New Roman" w:hAnsi="Times New Roman"/>
          <w:sz w:val="24"/>
          <w:szCs w:val="24"/>
        </w:rPr>
        <w:t>įgyvendinti 2021 m. projektus</w:t>
      </w:r>
      <w:r w:rsidRPr="004224E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Nevyriausybinių organizacijų ir bendruomeninės veiklos stiprinimo 2021 metų veiksmų plano 1.1.4 priemonę „Stiprinti bendruomeninę veiklą savivaldybėse“  </w:t>
      </w:r>
      <w:r w:rsidRPr="004224E9">
        <w:rPr>
          <w:rFonts w:ascii="Times New Roman" w:hAnsi="Times New Roman"/>
          <w:sz w:val="24"/>
          <w:szCs w:val="24"/>
        </w:rPr>
        <w:t>(</w:t>
      </w:r>
      <w:r w:rsidR="004224E9" w:rsidRPr="004224E9">
        <w:rPr>
          <w:rFonts w:ascii="Times New Roman" w:hAnsi="Times New Roman"/>
          <w:sz w:val="24"/>
          <w:szCs w:val="24"/>
        </w:rPr>
        <w:t xml:space="preserve">sąrašas </w:t>
      </w:r>
      <w:r w:rsidRPr="004224E9">
        <w:rPr>
          <w:rFonts w:ascii="Times New Roman" w:hAnsi="Times New Roman"/>
          <w:sz w:val="24"/>
          <w:szCs w:val="24"/>
        </w:rPr>
        <w:t>pridedama</w:t>
      </w:r>
      <w:r w:rsidR="004224E9" w:rsidRPr="004224E9">
        <w:rPr>
          <w:rFonts w:ascii="Times New Roman" w:hAnsi="Times New Roman"/>
          <w:sz w:val="24"/>
          <w:szCs w:val="24"/>
        </w:rPr>
        <w:t>s</w:t>
      </w:r>
      <w:r w:rsidRPr="004224E9">
        <w:rPr>
          <w:rFonts w:ascii="Times New Roman" w:hAnsi="Times New Roman"/>
          <w:sz w:val="24"/>
          <w:szCs w:val="24"/>
        </w:rPr>
        <w:t xml:space="preserve">).  </w:t>
      </w:r>
    </w:p>
    <w:p w14:paraId="3E147E20" w14:textId="77777777" w:rsidR="009626F0" w:rsidRPr="004224E9" w:rsidRDefault="002329CE" w:rsidP="004224E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4E9">
        <w:rPr>
          <w:rFonts w:ascii="Times New Roman" w:hAnsi="Times New Roman"/>
          <w:sz w:val="24"/>
          <w:szCs w:val="24"/>
        </w:rPr>
        <w:t>2.</w:t>
      </w:r>
      <w:r w:rsidRPr="004224E9">
        <w:rPr>
          <w:rFonts w:ascii="Times New Roman" w:hAnsi="Times New Roman"/>
          <w:sz w:val="24"/>
          <w:szCs w:val="24"/>
        </w:rPr>
        <w:tab/>
        <w:t>P a v e d u</w:t>
      </w:r>
      <w:r w:rsidRPr="004224E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9626F0" w:rsidRPr="004224E9">
        <w:rPr>
          <w:rFonts w:ascii="Times New Roman" w:hAnsi="Times New Roman"/>
          <w:color w:val="000000"/>
          <w:sz w:val="24"/>
          <w:szCs w:val="24"/>
          <w:lang w:eastAsia="lt-LT"/>
        </w:rPr>
        <w:t>Biudžeto ir apskaitos skyriui</w:t>
      </w:r>
      <w:r w:rsidRPr="004224E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pervesti lėšas projektų pareiškėjams</w:t>
      </w:r>
      <w:r w:rsidRPr="004224E9">
        <w:rPr>
          <w:rFonts w:ascii="Times New Roman" w:hAnsi="Times New Roman"/>
          <w:sz w:val="24"/>
          <w:szCs w:val="24"/>
        </w:rPr>
        <w:t xml:space="preserve"> </w:t>
      </w:r>
      <w:r w:rsidRPr="004224E9">
        <w:rPr>
          <w:rFonts w:ascii="Times New Roman" w:hAnsi="Times New Roman"/>
          <w:color w:val="000000"/>
          <w:sz w:val="24"/>
          <w:szCs w:val="24"/>
          <w:lang w:eastAsia="lt-LT"/>
        </w:rPr>
        <w:t>pagal pasirašytas V</w:t>
      </w:r>
      <w:r w:rsidRPr="004224E9">
        <w:rPr>
          <w:rFonts w:ascii="Times New Roman" w:hAnsi="Times New Roman"/>
          <w:bCs/>
          <w:sz w:val="24"/>
          <w:szCs w:val="24"/>
        </w:rPr>
        <w:t xml:space="preserve">alstybės biudžeto lėšų naudojimo projektui įgyvendinti pagal </w:t>
      </w:r>
      <w:r w:rsidRPr="004224E9">
        <w:rPr>
          <w:rFonts w:ascii="Times New Roman" w:hAnsi="Times New Roman"/>
          <w:sz w:val="24"/>
          <w:szCs w:val="24"/>
        </w:rPr>
        <w:t xml:space="preserve">Nevyriausybinių organizacijų ir bendruomeninės veiklos stiprinimo 2021 metų veiksmų plano 1.1.4 priemonės „Stiprinti bendruomeninę veiklą savivaldybėse“ </w:t>
      </w:r>
      <w:r w:rsidRPr="004224E9">
        <w:rPr>
          <w:rFonts w:ascii="Times New Roman" w:hAnsi="Times New Roman"/>
          <w:bCs/>
          <w:sz w:val="24"/>
          <w:szCs w:val="24"/>
        </w:rPr>
        <w:t>sutartis</w:t>
      </w:r>
      <w:r w:rsidRPr="004224E9">
        <w:rPr>
          <w:rFonts w:ascii="Times New Roman" w:hAnsi="Times New Roman"/>
          <w:sz w:val="24"/>
          <w:szCs w:val="24"/>
        </w:rPr>
        <w:t>.</w:t>
      </w:r>
    </w:p>
    <w:p w14:paraId="7B7B51FB" w14:textId="6D6AE532" w:rsidR="00ED6190" w:rsidRPr="004224E9" w:rsidRDefault="009626F0" w:rsidP="004224E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224E9">
        <w:rPr>
          <w:rFonts w:ascii="Times New Roman" w:hAnsi="Times New Roman"/>
          <w:sz w:val="24"/>
          <w:szCs w:val="24"/>
        </w:rPr>
        <w:tab/>
      </w:r>
      <w:r w:rsidR="00ED6190" w:rsidRPr="004224E9">
        <w:rPr>
          <w:rFonts w:ascii="Times New Roman" w:hAnsi="Times New Roman"/>
          <w:sz w:val="24"/>
          <w:szCs w:val="24"/>
        </w:rPr>
        <w:t xml:space="preserve">Šis </w:t>
      </w:r>
      <w:r w:rsidR="00ED6190" w:rsidRPr="004224E9">
        <w:rPr>
          <w:rFonts w:ascii="Times New Roman" w:hAnsi="Times New Roman" w:hint="eastAsia"/>
          <w:sz w:val="24"/>
          <w:szCs w:val="24"/>
        </w:rPr>
        <w:t>į</w:t>
      </w:r>
      <w:r w:rsidR="00ED6190" w:rsidRPr="004224E9">
        <w:rPr>
          <w:rFonts w:ascii="Times New Roman" w:hAnsi="Times New Roman"/>
          <w:sz w:val="24"/>
          <w:szCs w:val="24"/>
        </w:rPr>
        <w:t>sakymas per vien</w:t>
      </w:r>
      <w:r w:rsidR="00ED6190" w:rsidRPr="004224E9">
        <w:rPr>
          <w:rFonts w:ascii="Times New Roman" w:hAnsi="Times New Roman" w:hint="eastAsia"/>
          <w:sz w:val="24"/>
          <w:szCs w:val="24"/>
        </w:rPr>
        <w:t>ą</w:t>
      </w:r>
      <w:r w:rsidR="00ED6190" w:rsidRPr="004224E9">
        <w:rPr>
          <w:rFonts w:ascii="Times New Roman" w:hAnsi="Times New Roman"/>
          <w:sz w:val="24"/>
          <w:szCs w:val="24"/>
        </w:rPr>
        <w:t xml:space="preserve"> m</w:t>
      </w:r>
      <w:r w:rsidR="00ED6190" w:rsidRPr="004224E9">
        <w:rPr>
          <w:rFonts w:ascii="Times New Roman" w:hAnsi="Times New Roman" w:hint="eastAsia"/>
          <w:sz w:val="24"/>
          <w:szCs w:val="24"/>
        </w:rPr>
        <w:t>ė</w:t>
      </w:r>
      <w:r w:rsidR="00ED6190" w:rsidRPr="004224E9">
        <w:rPr>
          <w:rFonts w:ascii="Times New Roman" w:hAnsi="Times New Roman"/>
          <w:sz w:val="24"/>
          <w:szCs w:val="24"/>
        </w:rPr>
        <w:t>nes</w:t>
      </w:r>
      <w:r w:rsidR="00ED6190" w:rsidRPr="004224E9">
        <w:rPr>
          <w:rFonts w:ascii="Times New Roman" w:hAnsi="Times New Roman" w:hint="eastAsia"/>
          <w:sz w:val="24"/>
          <w:szCs w:val="24"/>
        </w:rPr>
        <w:t>į</w:t>
      </w:r>
      <w:r w:rsidR="00ED6190" w:rsidRPr="004224E9">
        <w:rPr>
          <w:rFonts w:ascii="Times New Roman" w:hAnsi="Times New Roman"/>
          <w:sz w:val="24"/>
          <w:szCs w:val="24"/>
        </w:rPr>
        <w:t xml:space="preserve"> nuo jo paskelbimo arba </w:t>
      </w:r>
      <w:r w:rsidR="00ED6190" w:rsidRPr="004224E9">
        <w:rPr>
          <w:rFonts w:ascii="Times New Roman" w:hAnsi="Times New Roman" w:hint="eastAsia"/>
          <w:sz w:val="24"/>
          <w:szCs w:val="24"/>
        </w:rPr>
        <w:t>į</w:t>
      </w:r>
      <w:r w:rsidR="00ED6190" w:rsidRPr="004224E9">
        <w:rPr>
          <w:rFonts w:ascii="Times New Roman" w:hAnsi="Times New Roman"/>
          <w:sz w:val="24"/>
          <w:szCs w:val="24"/>
        </w:rPr>
        <w:t>teikimo dienos gali b</w:t>
      </w:r>
      <w:r w:rsidR="00ED6190" w:rsidRPr="004224E9">
        <w:rPr>
          <w:rFonts w:ascii="Times New Roman" w:hAnsi="Times New Roman" w:hint="eastAsia"/>
          <w:sz w:val="24"/>
          <w:szCs w:val="24"/>
        </w:rPr>
        <w:t>ū</w:t>
      </w:r>
      <w:r w:rsidR="00ED6190" w:rsidRPr="004224E9">
        <w:rPr>
          <w:rFonts w:ascii="Times New Roman" w:hAnsi="Times New Roman"/>
          <w:sz w:val="24"/>
          <w:szCs w:val="24"/>
        </w:rPr>
        <w:t>ti skundžiamas Lietuvos Respublikos ikiteisminio administracini</w:t>
      </w:r>
      <w:r w:rsidR="00ED6190" w:rsidRPr="004224E9">
        <w:rPr>
          <w:rFonts w:ascii="Times New Roman" w:hAnsi="Times New Roman" w:hint="eastAsia"/>
          <w:sz w:val="24"/>
          <w:szCs w:val="24"/>
        </w:rPr>
        <w:t>ų</w:t>
      </w:r>
      <w:r w:rsidR="00ED6190" w:rsidRPr="004224E9">
        <w:rPr>
          <w:rFonts w:ascii="Times New Roman" w:hAnsi="Times New Roman"/>
          <w:sz w:val="24"/>
          <w:szCs w:val="24"/>
        </w:rPr>
        <w:t xml:space="preserve"> gin</w:t>
      </w:r>
      <w:r w:rsidR="00ED6190" w:rsidRPr="004224E9">
        <w:rPr>
          <w:rFonts w:ascii="Times New Roman" w:hAnsi="Times New Roman" w:hint="eastAsia"/>
          <w:sz w:val="24"/>
          <w:szCs w:val="24"/>
        </w:rPr>
        <w:t>čų</w:t>
      </w:r>
      <w:r w:rsidR="00ED6190" w:rsidRPr="004224E9">
        <w:rPr>
          <w:rFonts w:ascii="Times New Roman" w:hAnsi="Times New Roman"/>
          <w:sz w:val="24"/>
          <w:szCs w:val="24"/>
        </w:rPr>
        <w:t xml:space="preserve"> nagrin</w:t>
      </w:r>
      <w:r w:rsidR="00ED6190" w:rsidRPr="004224E9">
        <w:rPr>
          <w:rFonts w:ascii="Times New Roman" w:hAnsi="Times New Roman" w:hint="eastAsia"/>
          <w:sz w:val="24"/>
          <w:szCs w:val="24"/>
        </w:rPr>
        <w:t>ė</w:t>
      </w:r>
      <w:r w:rsidR="00ED6190" w:rsidRPr="004224E9">
        <w:rPr>
          <w:rFonts w:ascii="Times New Roman" w:hAnsi="Times New Roman"/>
          <w:sz w:val="24"/>
          <w:szCs w:val="24"/>
        </w:rPr>
        <w:t xml:space="preserve">jimo tvarkos </w:t>
      </w:r>
      <w:r w:rsidR="00ED6190" w:rsidRPr="004224E9">
        <w:rPr>
          <w:rFonts w:ascii="Times New Roman" w:hAnsi="Times New Roman" w:hint="eastAsia"/>
          <w:sz w:val="24"/>
          <w:szCs w:val="24"/>
        </w:rPr>
        <w:t>į</w:t>
      </w:r>
      <w:r w:rsidR="00ED6190" w:rsidRPr="004224E9">
        <w:rPr>
          <w:rFonts w:ascii="Times New Roman" w:hAnsi="Times New Roman"/>
          <w:sz w:val="24"/>
          <w:szCs w:val="24"/>
        </w:rPr>
        <w:t>statymo nustatyta tvarka Lietuvos Respublikos administracini</w:t>
      </w:r>
      <w:r w:rsidR="00ED6190" w:rsidRPr="004224E9">
        <w:rPr>
          <w:rFonts w:ascii="Times New Roman" w:hAnsi="Times New Roman" w:hint="eastAsia"/>
          <w:sz w:val="24"/>
          <w:szCs w:val="24"/>
        </w:rPr>
        <w:t>ų</w:t>
      </w:r>
      <w:r w:rsidR="00ED6190" w:rsidRPr="004224E9">
        <w:rPr>
          <w:rFonts w:ascii="Times New Roman" w:hAnsi="Times New Roman"/>
          <w:sz w:val="24"/>
          <w:szCs w:val="24"/>
        </w:rPr>
        <w:t xml:space="preserve"> gin</w:t>
      </w:r>
      <w:r w:rsidR="00ED6190" w:rsidRPr="004224E9">
        <w:rPr>
          <w:rFonts w:ascii="Times New Roman" w:hAnsi="Times New Roman" w:hint="eastAsia"/>
          <w:sz w:val="24"/>
          <w:szCs w:val="24"/>
        </w:rPr>
        <w:t>čų</w:t>
      </w:r>
      <w:r w:rsidR="00ED6190" w:rsidRPr="004224E9">
        <w:rPr>
          <w:rFonts w:ascii="Times New Roman" w:hAnsi="Times New Roman"/>
          <w:sz w:val="24"/>
          <w:szCs w:val="24"/>
        </w:rPr>
        <w:t xml:space="preserve"> komisijos Kauno apygardos skyriui (Laisv</w:t>
      </w:r>
      <w:r w:rsidR="00ED6190" w:rsidRPr="004224E9">
        <w:rPr>
          <w:rFonts w:ascii="Times New Roman" w:hAnsi="Times New Roman" w:hint="eastAsia"/>
          <w:sz w:val="24"/>
          <w:szCs w:val="24"/>
        </w:rPr>
        <w:t>ė</w:t>
      </w:r>
      <w:r w:rsidR="00ED6190" w:rsidRPr="004224E9">
        <w:rPr>
          <w:rFonts w:ascii="Times New Roman" w:hAnsi="Times New Roman"/>
          <w:sz w:val="24"/>
          <w:szCs w:val="24"/>
        </w:rPr>
        <w:t>s al. 36, Kaunas) arba Lietuvos Respublikos administracini</w:t>
      </w:r>
      <w:r w:rsidR="00ED6190" w:rsidRPr="004224E9">
        <w:rPr>
          <w:rFonts w:ascii="Times New Roman" w:hAnsi="Times New Roman" w:hint="eastAsia"/>
          <w:sz w:val="24"/>
          <w:szCs w:val="24"/>
        </w:rPr>
        <w:t>ų</w:t>
      </w:r>
      <w:r w:rsidR="00ED6190" w:rsidRPr="004224E9">
        <w:rPr>
          <w:rFonts w:ascii="Times New Roman" w:hAnsi="Times New Roman"/>
          <w:sz w:val="24"/>
          <w:szCs w:val="24"/>
        </w:rPr>
        <w:t xml:space="preserve"> byl</w:t>
      </w:r>
      <w:r w:rsidR="00ED6190" w:rsidRPr="004224E9">
        <w:rPr>
          <w:rFonts w:ascii="Times New Roman" w:hAnsi="Times New Roman" w:hint="eastAsia"/>
          <w:sz w:val="24"/>
          <w:szCs w:val="24"/>
        </w:rPr>
        <w:t>ų</w:t>
      </w:r>
      <w:r w:rsidR="00ED6190" w:rsidRPr="004224E9">
        <w:rPr>
          <w:rFonts w:ascii="Times New Roman" w:hAnsi="Times New Roman"/>
          <w:sz w:val="24"/>
          <w:szCs w:val="24"/>
        </w:rPr>
        <w:t xml:space="preserve"> teisenos </w:t>
      </w:r>
      <w:r w:rsidR="00ED6190" w:rsidRPr="004224E9">
        <w:rPr>
          <w:rFonts w:ascii="Times New Roman" w:hAnsi="Times New Roman" w:hint="eastAsia"/>
          <w:sz w:val="24"/>
          <w:szCs w:val="24"/>
        </w:rPr>
        <w:t>į</w:t>
      </w:r>
      <w:r w:rsidR="00ED6190" w:rsidRPr="004224E9">
        <w:rPr>
          <w:rFonts w:ascii="Times New Roman" w:hAnsi="Times New Roman"/>
          <w:sz w:val="24"/>
          <w:szCs w:val="24"/>
        </w:rPr>
        <w:t>statymo nustatyta tvarka  Region</w:t>
      </w:r>
      <w:r w:rsidR="00ED6190" w:rsidRPr="004224E9">
        <w:rPr>
          <w:rFonts w:ascii="Times New Roman" w:hAnsi="Times New Roman" w:hint="eastAsia"/>
          <w:sz w:val="24"/>
          <w:szCs w:val="24"/>
        </w:rPr>
        <w:t>ų</w:t>
      </w:r>
      <w:r w:rsidR="00ED6190" w:rsidRPr="004224E9">
        <w:rPr>
          <w:rFonts w:ascii="Times New Roman" w:hAnsi="Times New Roman"/>
          <w:sz w:val="24"/>
          <w:szCs w:val="24"/>
        </w:rPr>
        <w:t xml:space="preserve"> apygardos administraciniam teismui bet kuriuose teismo r</w:t>
      </w:r>
      <w:r w:rsidR="00ED6190" w:rsidRPr="004224E9">
        <w:rPr>
          <w:rFonts w:ascii="Times New Roman" w:hAnsi="Times New Roman" w:hint="eastAsia"/>
          <w:sz w:val="24"/>
          <w:szCs w:val="24"/>
        </w:rPr>
        <w:t>ū</w:t>
      </w:r>
      <w:r w:rsidR="00ED6190" w:rsidRPr="004224E9">
        <w:rPr>
          <w:rFonts w:ascii="Times New Roman" w:hAnsi="Times New Roman"/>
          <w:sz w:val="24"/>
          <w:szCs w:val="24"/>
        </w:rPr>
        <w:t>muose (Kauno r</w:t>
      </w:r>
      <w:r w:rsidR="00ED6190" w:rsidRPr="004224E9">
        <w:rPr>
          <w:rFonts w:ascii="Times New Roman" w:hAnsi="Times New Roman" w:hint="eastAsia"/>
          <w:sz w:val="24"/>
          <w:szCs w:val="24"/>
        </w:rPr>
        <w:t>ū</w:t>
      </w:r>
      <w:r w:rsidR="00ED6190" w:rsidRPr="004224E9">
        <w:rPr>
          <w:rFonts w:ascii="Times New Roman" w:hAnsi="Times New Roman"/>
          <w:sz w:val="24"/>
          <w:szCs w:val="24"/>
        </w:rPr>
        <w:t>mai, A. Mickevi</w:t>
      </w:r>
      <w:r w:rsidR="00ED6190" w:rsidRPr="004224E9">
        <w:rPr>
          <w:rFonts w:ascii="Times New Roman" w:hAnsi="Times New Roman" w:hint="eastAsia"/>
          <w:sz w:val="24"/>
          <w:szCs w:val="24"/>
        </w:rPr>
        <w:t>č</w:t>
      </w:r>
      <w:r w:rsidR="00ED6190" w:rsidRPr="004224E9">
        <w:rPr>
          <w:rFonts w:ascii="Times New Roman" w:hAnsi="Times New Roman"/>
          <w:sz w:val="24"/>
          <w:szCs w:val="24"/>
        </w:rPr>
        <w:t>iaus g. 8 A, Kaunas; Šiauli</w:t>
      </w:r>
      <w:r w:rsidR="00ED6190" w:rsidRPr="004224E9">
        <w:rPr>
          <w:rFonts w:ascii="Times New Roman" w:hAnsi="Times New Roman" w:hint="eastAsia"/>
          <w:sz w:val="24"/>
          <w:szCs w:val="24"/>
        </w:rPr>
        <w:t>ų</w:t>
      </w:r>
      <w:r w:rsidR="00ED6190" w:rsidRPr="004224E9">
        <w:rPr>
          <w:rFonts w:ascii="Times New Roman" w:hAnsi="Times New Roman"/>
          <w:sz w:val="24"/>
          <w:szCs w:val="24"/>
        </w:rPr>
        <w:t xml:space="preserve"> r</w:t>
      </w:r>
      <w:r w:rsidR="00ED6190" w:rsidRPr="004224E9">
        <w:rPr>
          <w:rFonts w:ascii="Times New Roman" w:hAnsi="Times New Roman" w:hint="eastAsia"/>
          <w:sz w:val="24"/>
          <w:szCs w:val="24"/>
        </w:rPr>
        <w:t>ū</w:t>
      </w:r>
      <w:r w:rsidR="00ED6190" w:rsidRPr="004224E9">
        <w:rPr>
          <w:rFonts w:ascii="Times New Roman" w:hAnsi="Times New Roman"/>
          <w:sz w:val="24"/>
          <w:szCs w:val="24"/>
        </w:rPr>
        <w:t>mai, Dvaro g. 80, Šiauliai; Panev</w:t>
      </w:r>
      <w:r w:rsidR="00ED6190" w:rsidRPr="004224E9">
        <w:rPr>
          <w:rFonts w:ascii="Times New Roman" w:hAnsi="Times New Roman" w:hint="eastAsia"/>
          <w:sz w:val="24"/>
          <w:szCs w:val="24"/>
        </w:rPr>
        <w:t>ėž</w:t>
      </w:r>
      <w:r w:rsidR="00ED6190" w:rsidRPr="004224E9">
        <w:rPr>
          <w:rFonts w:ascii="Times New Roman" w:hAnsi="Times New Roman"/>
          <w:sz w:val="24"/>
          <w:szCs w:val="24"/>
        </w:rPr>
        <w:t>io r</w:t>
      </w:r>
      <w:r w:rsidR="00ED6190" w:rsidRPr="004224E9">
        <w:rPr>
          <w:rFonts w:ascii="Times New Roman" w:hAnsi="Times New Roman" w:hint="eastAsia"/>
          <w:sz w:val="24"/>
          <w:szCs w:val="24"/>
        </w:rPr>
        <w:t>ū</w:t>
      </w:r>
      <w:r w:rsidR="00ED6190" w:rsidRPr="004224E9">
        <w:rPr>
          <w:rFonts w:ascii="Times New Roman" w:hAnsi="Times New Roman"/>
          <w:sz w:val="24"/>
          <w:szCs w:val="24"/>
        </w:rPr>
        <w:t>mai, Respublikos g. 62, Panev</w:t>
      </w:r>
      <w:r w:rsidR="00ED6190" w:rsidRPr="004224E9">
        <w:rPr>
          <w:rFonts w:ascii="Times New Roman" w:hAnsi="Times New Roman" w:hint="eastAsia"/>
          <w:sz w:val="24"/>
          <w:szCs w:val="24"/>
        </w:rPr>
        <w:t>ėž</w:t>
      </w:r>
      <w:r w:rsidR="00ED6190" w:rsidRPr="004224E9">
        <w:rPr>
          <w:rFonts w:ascii="Times New Roman" w:hAnsi="Times New Roman"/>
          <w:sz w:val="24"/>
          <w:szCs w:val="24"/>
        </w:rPr>
        <w:t>ys; Klaip</w:t>
      </w:r>
      <w:r w:rsidR="00ED6190" w:rsidRPr="004224E9">
        <w:rPr>
          <w:rFonts w:ascii="Times New Roman" w:hAnsi="Times New Roman" w:hint="eastAsia"/>
          <w:sz w:val="24"/>
          <w:szCs w:val="24"/>
        </w:rPr>
        <w:t>ė</w:t>
      </w:r>
      <w:r w:rsidR="00ED6190" w:rsidRPr="004224E9">
        <w:rPr>
          <w:rFonts w:ascii="Times New Roman" w:hAnsi="Times New Roman"/>
          <w:sz w:val="24"/>
          <w:szCs w:val="24"/>
        </w:rPr>
        <w:t>dos r</w:t>
      </w:r>
      <w:r w:rsidR="00ED6190" w:rsidRPr="004224E9">
        <w:rPr>
          <w:rFonts w:ascii="Times New Roman" w:hAnsi="Times New Roman" w:hint="eastAsia"/>
          <w:sz w:val="24"/>
          <w:szCs w:val="24"/>
        </w:rPr>
        <w:t>ū</w:t>
      </w:r>
      <w:r w:rsidR="00ED6190" w:rsidRPr="004224E9">
        <w:rPr>
          <w:rFonts w:ascii="Times New Roman" w:hAnsi="Times New Roman"/>
          <w:sz w:val="24"/>
          <w:szCs w:val="24"/>
        </w:rPr>
        <w:t>mai, Galinio Pylimo g. 9, Klaip</w:t>
      </w:r>
      <w:r w:rsidR="00ED6190" w:rsidRPr="004224E9">
        <w:rPr>
          <w:rFonts w:ascii="Times New Roman" w:hAnsi="Times New Roman" w:hint="eastAsia"/>
          <w:sz w:val="24"/>
          <w:szCs w:val="24"/>
        </w:rPr>
        <w:t>ė</w:t>
      </w:r>
      <w:r w:rsidR="00ED6190" w:rsidRPr="004224E9">
        <w:rPr>
          <w:rFonts w:ascii="Times New Roman" w:hAnsi="Times New Roman"/>
          <w:sz w:val="24"/>
          <w:szCs w:val="24"/>
        </w:rPr>
        <w:t>da.</w:t>
      </w:r>
    </w:p>
    <w:p w14:paraId="5429D2A6" w14:textId="2531C62E" w:rsidR="00ED6190" w:rsidRDefault="00ED6190" w:rsidP="004224E9">
      <w:pPr>
        <w:tabs>
          <w:tab w:val="left" w:pos="0"/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18CA596" w14:textId="77777777" w:rsidR="004224E9" w:rsidRPr="004224E9" w:rsidRDefault="004224E9" w:rsidP="004224E9">
      <w:pPr>
        <w:tabs>
          <w:tab w:val="left" w:pos="0"/>
          <w:tab w:val="left" w:pos="113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496"/>
      </w:tblGrid>
      <w:tr w:rsidR="00ED6190" w:rsidRPr="004224E9" w14:paraId="1B79A9EA" w14:textId="77777777" w:rsidTr="0099246B">
        <w:trPr>
          <w:trHeight w:val="442"/>
        </w:trPr>
        <w:tc>
          <w:tcPr>
            <w:tcW w:w="4927" w:type="dxa"/>
          </w:tcPr>
          <w:p w14:paraId="6F12D6C6" w14:textId="77777777" w:rsidR="00ED6190" w:rsidRPr="004224E9" w:rsidRDefault="00ED6190" w:rsidP="004224E9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4E9">
              <w:rPr>
                <w:rFonts w:ascii="Times New Roman" w:hAnsi="Times New Roman"/>
                <w:sz w:val="24"/>
                <w:szCs w:val="24"/>
              </w:rPr>
              <w:t>Administracijos direktorė</w:t>
            </w:r>
          </w:p>
        </w:tc>
        <w:tc>
          <w:tcPr>
            <w:tcW w:w="4927" w:type="dxa"/>
          </w:tcPr>
          <w:p w14:paraId="40C65946" w14:textId="77777777" w:rsidR="00ED6190" w:rsidRPr="004224E9" w:rsidRDefault="00ED6190" w:rsidP="004224E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4E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Jovita Tirvienė                                              </w:t>
            </w:r>
          </w:p>
          <w:p w14:paraId="145BA946" w14:textId="77777777" w:rsidR="00ED6190" w:rsidRPr="004224E9" w:rsidRDefault="00ED6190" w:rsidP="004224E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24E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14:paraId="60D16221" w14:textId="77777777" w:rsidR="004224E9" w:rsidRDefault="004224E9" w:rsidP="004224E9">
      <w:pPr>
        <w:tabs>
          <w:tab w:val="left" w:pos="1134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FEC4080" w14:textId="35735933" w:rsidR="004224E9" w:rsidRPr="004224E9" w:rsidRDefault="0099246B" w:rsidP="004224E9">
      <w:pPr>
        <w:tabs>
          <w:tab w:val="left" w:pos="1134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4224E9">
        <w:rPr>
          <w:rFonts w:ascii="Times New Roman" w:hAnsi="Times New Roman"/>
          <w:sz w:val="24"/>
          <w:szCs w:val="24"/>
        </w:rPr>
        <w:t xml:space="preserve">Parengė </w:t>
      </w:r>
    </w:p>
    <w:p w14:paraId="3847E2D1" w14:textId="558DA34A" w:rsidR="00ED6190" w:rsidRPr="004224E9" w:rsidRDefault="0099246B" w:rsidP="004224E9">
      <w:pPr>
        <w:tabs>
          <w:tab w:val="left" w:pos="1134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4224E9">
        <w:rPr>
          <w:rFonts w:ascii="Times New Roman" w:hAnsi="Times New Roman"/>
          <w:sz w:val="24"/>
          <w:szCs w:val="24"/>
        </w:rPr>
        <w:t xml:space="preserve">Jurgita </w:t>
      </w:r>
      <w:proofErr w:type="spellStart"/>
      <w:r w:rsidRPr="004224E9">
        <w:rPr>
          <w:rFonts w:ascii="Times New Roman" w:hAnsi="Times New Roman"/>
          <w:sz w:val="24"/>
          <w:szCs w:val="24"/>
        </w:rPr>
        <w:t>Suchockienė</w:t>
      </w:r>
      <w:proofErr w:type="spellEnd"/>
    </w:p>
    <w:p w14:paraId="35BE29AC" w14:textId="5B517284" w:rsidR="0099246B" w:rsidRPr="004224E9" w:rsidRDefault="0099246B" w:rsidP="004224E9">
      <w:pPr>
        <w:tabs>
          <w:tab w:val="left" w:pos="1134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4224E9">
        <w:rPr>
          <w:rFonts w:ascii="Times New Roman" w:hAnsi="Times New Roman"/>
          <w:sz w:val="24"/>
          <w:szCs w:val="24"/>
        </w:rPr>
        <w:t>2021-08-10</w:t>
      </w:r>
    </w:p>
    <w:p w14:paraId="457ECEAC" w14:textId="77777777" w:rsidR="0099246B" w:rsidRPr="004224E9" w:rsidRDefault="0099246B" w:rsidP="004224E9">
      <w:pPr>
        <w:tabs>
          <w:tab w:val="left" w:pos="1134"/>
        </w:tabs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F43C97" w:rsidRPr="004224E9" w14:paraId="533D689F" w14:textId="77777777" w:rsidTr="0099246B">
        <w:trPr>
          <w:trHeight w:val="80"/>
        </w:trPr>
        <w:tc>
          <w:tcPr>
            <w:tcW w:w="4927" w:type="dxa"/>
          </w:tcPr>
          <w:p w14:paraId="2F981298" w14:textId="03B46AE8" w:rsidR="00F20CE3" w:rsidRPr="004224E9" w:rsidRDefault="00F20CE3" w:rsidP="004224E9">
            <w:pPr>
              <w:tabs>
                <w:tab w:val="left" w:pos="1134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27" w:type="dxa"/>
          </w:tcPr>
          <w:p w14:paraId="780E2F67" w14:textId="77777777" w:rsidR="00F20CE3" w:rsidRPr="004224E9" w:rsidRDefault="00F20CE3" w:rsidP="004224E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2DFF912" w14:textId="220CD7C0" w:rsidR="0099246B" w:rsidRPr="004224E9" w:rsidRDefault="0099246B" w:rsidP="004224E9">
      <w:pPr>
        <w:tabs>
          <w:tab w:val="left" w:pos="113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4224E9">
        <w:rPr>
          <w:rFonts w:ascii="Times New Roman" w:hAnsi="Times New Roman"/>
          <w:sz w:val="22"/>
          <w:szCs w:val="22"/>
        </w:rPr>
        <w:tab/>
      </w:r>
      <w:r w:rsidRPr="004224E9">
        <w:rPr>
          <w:rFonts w:ascii="Times New Roman" w:hAnsi="Times New Roman"/>
          <w:sz w:val="22"/>
          <w:szCs w:val="22"/>
        </w:rPr>
        <w:tab/>
      </w:r>
      <w:r w:rsidRPr="004224E9">
        <w:rPr>
          <w:rFonts w:ascii="Times New Roman" w:hAnsi="Times New Roman"/>
          <w:sz w:val="22"/>
          <w:szCs w:val="22"/>
        </w:rPr>
        <w:tab/>
      </w:r>
      <w:r w:rsidRPr="004224E9">
        <w:rPr>
          <w:rFonts w:ascii="Times New Roman" w:hAnsi="Times New Roman"/>
          <w:sz w:val="22"/>
          <w:szCs w:val="22"/>
        </w:rPr>
        <w:tab/>
      </w:r>
      <w:r w:rsidRPr="004224E9">
        <w:rPr>
          <w:rFonts w:ascii="Times New Roman" w:hAnsi="Times New Roman"/>
          <w:sz w:val="22"/>
          <w:szCs w:val="22"/>
        </w:rPr>
        <w:tab/>
        <w:t xml:space="preserve">Birštono savivaldybės administracijos </w:t>
      </w:r>
    </w:p>
    <w:p w14:paraId="7BA15546" w14:textId="461ADD4A" w:rsidR="0099246B" w:rsidRPr="004224E9" w:rsidRDefault="0099246B" w:rsidP="004224E9">
      <w:pPr>
        <w:tabs>
          <w:tab w:val="left" w:pos="113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4224E9">
        <w:rPr>
          <w:rFonts w:ascii="Times New Roman" w:hAnsi="Times New Roman"/>
          <w:sz w:val="22"/>
          <w:szCs w:val="22"/>
        </w:rPr>
        <w:tab/>
      </w:r>
      <w:r w:rsidRPr="004224E9">
        <w:rPr>
          <w:rFonts w:ascii="Times New Roman" w:hAnsi="Times New Roman"/>
          <w:sz w:val="22"/>
          <w:szCs w:val="22"/>
        </w:rPr>
        <w:tab/>
      </w:r>
      <w:r w:rsidRPr="004224E9">
        <w:rPr>
          <w:rFonts w:ascii="Times New Roman" w:hAnsi="Times New Roman"/>
          <w:sz w:val="22"/>
          <w:szCs w:val="22"/>
        </w:rPr>
        <w:tab/>
      </w:r>
      <w:r w:rsidRPr="004224E9">
        <w:rPr>
          <w:rFonts w:ascii="Times New Roman" w:hAnsi="Times New Roman"/>
          <w:sz w:val="22"/>
          <w:szCs w:val="22"/>
        </w:rPr>
        <w:tab/>
      </w:r>
      <w:r w:rsidRPr="004224E9">
        <w:rPr>
          <w:rFonts w:ascii="Times New Roman" w:hAnsi="Times New Roman"/>
          <w:sz w:val="22"/>
          <w:szCs w:val="22"/>
        </w:rPr>
        <w:tab/>
        <w:t xml:space="preserve">direktoriaus 2021 m. rugpjūčio </w:t>
      </w:r>
      <w:r w:rsidR="00EB2459">
        <w:rPr>
          <w:rFonts w:ascii="Times New Roman" w:hAnsi="Times New Roman"/>
          <w:sz w:val="22"/>
          <w:szCs w:val="22"/>
        </w:rPr>
        <w:t>1</w:t>
      </w:r>
      <w:r w:rsidR="00FB020C">
        <w:rPr>
          <w:rFonts w:ascii="Times New Roman" w:hAnsi="Times New Roman"/>
          <w:sz w:val="22"/>
          <w:szCs w:val="22"/>
        </w:rPr>
        <w:t>1</w:t>
      </w:r>
      <w:r w:rsidR="00EB2459">
        <w:rPr>
          <w:rFonts w:ascii="Times New Roman" w:hAnsi="Times New Roman"/>
          <w:sz w:val="22"/>
          <w:szCs w:val="22"/>
        </w:rPr>
        <w:t xml:space="preserve"> </w:t>
      </w:r>
      <w:r w:rsidRPr="004224E9">
        <w:rPr>
          <w:rFonts w:ascii="Times New Roman" w:hAnsi="Times New Roman"/>
          <w:sz w:val="22"/>
          <w:szCs w:val="22"/>
        </w:rPr>
        <w:t>d.</w:t>
      </w:r>
    </w:p>
    <w:p w14:paraId="67CEE47D" w14:textId="5129FDD4" w:rsidR="0099246B" w:rsidRPr="004224E9" w:rsidRDefault="0099246B" w:rsidP="004224E9">
      <w:pPr>
        <w:tabs>
          <w:tab w:val="left" w:pos="113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4224E9">
        <w:rPr>
          <w:rFonts w:ascii="Times New Roman" w:hAnsi="Times New Roman"/>
          <w:sz w:val="22"/>
          <w:szCs w:val="22"/>
        </w:rPr>
        <w:tab/>
      </w:r>
      <w:r w:rsidRPr="004224E9">
        <w:rPr>
          <w:rFonts w:ascii="Times New Roman" w:hAnsi="Times New Roman"/>
          <w:sz w:val="22"/>
          <w:szCs w:val="22"/>
        </w:rPr>
        <w:tab/>
      </w:r>
      <w:r w:rsidRPr="004224E9">
        <w:rPr>
          <w:rFonts w:ascii="Times New Roman" w:hAnsi="Times New Roman"/>
          <w:sz w:val="22"/>
          <w:szCs w:val="22"/>
        </w:rPr>
        <w:tab/>
      </w:r>
      <w:r w:rsidRPr="004224E9">
        <w:rPr>
          <w:rFonts w:ascii="Times New Roman" w:hAnsi="Times New Roman"/>
          <w:sz w:val="22"/>
          <w:szCs w:val="22"/>
        </w:rPr>
        <w:tab/>
      </w:r>
      <w:r w:rsidRPr="004224E9">
        <w:rPr>
          <w:rFonts w:ascii="Times New Roman" w:hAnsi="Times New Roman"/>
          <w:sz w:val="22"/>
          <w:szCs w:val="22"/>
        </w:rPr>
        <w:tab/>
        <w:t>įsakym</w:t>
      </w:r>
      <w:r w:rsidR="00027187">
        <w:rPr>
          <w:rFonts w:ascii="Times New Roman" w:hAnsi="Times New Roman"/>
          <w:sz w:val="22"/>
          <w:szCs w:val="22"/>
        </w:rPr>
        <w:t>o</w:t>
      </w:r>
      <w:r w:rsidRPr="004224E9">
        <w:rPr>
          <w:rFonts w:ascii="Times New Roman" w:hAnsi="Times New Roman"/>
          <w:sz w:val="22"/>
          <w:szCs w:val="22"/>
        </w:rPr>
        <w:t xml:space="preserve"> Nr.</w:t>
      </w:r>
      <w:r w:rsidR="00EB2459">
        <w:rPr>
          <w:rFonts w:ascii="Times New Roman" w:hAnsi="Times New Roman"/>
          <w:sz w:val="22"/>
          <w:szCs w:val="22"/>
        </w:rPr>
        <w:t xml:space="preserve"> </w:t>
      </w:r>
      <w:r w:rsidR="00EB2459" w:rsidRPr="00EB2459">
        <w:rPr>
          <w:rFonts w:ascii="Times New Roman" w:hAnsi="Times New Roman"/>
          <w:sz w:val="22"/>
          <w:szCs w:val="22"/>
        </w:rPr>
        <w:t>(6.4.E.)-AVE-00257</w:t>
      </w:r>
    </w:p>
    <w:p w14:paraId="62A03780" w14:textId="2AEA5874" w:rsidR="004224E9" w:rsidRPr="00027187" w:rsidRDefault="00027187" w:rsidP="004224E9">
      <w:pPr>
        <w:tabs>
          <w:tab w:val="left" w:pos="1134"/>
        </w:tabs>
        <w:spacing w:line="276" w:lineRule="auto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56022F">
        <w:rPr>
          <w:rFonts w:ascii="Times New Roman" w:hAnsi="Times New Roman"/>
          <w:sz w:val="22"/>
          <w:szCs w:val="22"/>
        </w:rPr>
        <w:t>priedas</w:t>
      </w:r>
    </w:p>
    <w:p w14:paraId="7D241ACB" w14:textId="6D24DA46" w:rsidR="004224E9" w:rsidRPr="004224E9" w:rsidRDefault="004224E9" w:rsidP="004224E9">
      <w:pPr>
        <w:tabs>
          <w:tab w:val="left" w:pos="1134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39D6AB70" w14:textId="7B7BB2D6" w:rsidR="004224E9" w:rsidRPr="004224E9" w:rsidRDefault="004224E9" w:rsidP="004224E9">
      <w:pPr>
        <w:tabs>
          <w:tab w:val="left" w:pos="1134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5388C310" w14:textId="0F7D4109" w:rsidR="004224E9" w:rsidRDefault="004224E9" w:rsidP="004224E9">
      <w:pPr>
        <w:tabs>
          <w:tab w:val="left" w:pos="1134"/>
        </w:tabs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4224E9">
        <w:rPr>
          <w:rFonts w:ascii="Times New Roman" w:hAnsi="Times New Roman"/>
          <w:b/>
          <w:bCs/>
          <w:sz w:val="22"/>
          <w:szCs w:val="22"/>
        </w:rPr>
        <w:t>BIRŠTONO SAVIVALDYBĖS BENDRUOMENĖMS IR NEVYRIAUSYBINĖMS ORGANIZACIJOMS FINANSAVIMO SKYRIMO, ĮGYVENDINANT NEVYRIAUSYBINIŲ ORGANIZACIJŲ IR BENDRUOMENINĖS VEIKLOS STIPRINIMO 2021 METŲ VEIKSMŲ PLANO 1.1.4 PRIEMONĘ „STIPRINTI BENDRUOMENINĘ VEIKLĄ SAVIVALDYBĖSE“, SĄRAŠAS</w:t>
      </w:r>
    </w:p>
    <w:p w14:paraId="5334B12A" w14:textId="277D6942" w:rsidR="004224E9" w:rsidRDefault="004224E9" w:rsidP="004224E9">
      <w:pPr>
        <w:tabs>
          <w:tab w:val="left" w:pos="1134"/>
        </w:tabs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13BCA04" w14:textId="3DC1C868" w:rsidR="004224E9" w:rsidRDefault="004224E9" w:rsidP="004224E9">
      <w:pPr>
        <w:tabs>
          <w:tab w:val="left" w:pos="1134"/>
        </w:tabs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682"/>
        <w:gridCol w:w="2266"/>
      </w:tblGrid>
      <w:tr w:rsidR="004224E9" w14:paraId="6457AB5C" w14:textId="77777777" w:rsidTr="004224E9">
        <w:tc>
          <w:tcPr>
            <w:tcW w:w="704" w:type="dxa"/>
          </w:tcPr>
          <w:p w14:paraId="6BBA51DA" w14:textId="77777777" w:rsidR="004224E9" w:rsidRDefault="004224E9" w:rsidP="004224E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Eil.</w:t>
            </w:r>
          </w:p>
          <w:p w14:paraId="1BBB60C8" w14:textId="08E5B140" w:rsidR="004224E9" w:rsidRDefault="004224E9" w:rsidP="004224E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410" w:type="dxa"/>
          </w:tcPr>
          <w:p w14:paraId="7E7C8768" w14:textId="2EEE3A15" w:rsidR="004224E9" w:rsidRDefault="004224E9" w:rsidP="004224E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Pareiškėjo pavadinimas</w:t>
            </w:r>
          </w:p>
        </w:tc>
        <w:tc>
          <w:tcPr>
            <w:tcW w:w="3682" w:type="dxa"/>
          </w:tcPr>
          <w:p w14:paraId="0A63AE2D" w14:textId="778D9655" w:rsidR="004224E9" w:rsidRDefault="004224E9" w:rsidP="004224E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Projekto pavadinimas</w:t>
            </w:r>
          </w:p>
        </w:tc>
        <w:tc>
          <w:tcPr>
            <w:tcW w:w="2266" w:type="dxa"/>
          </w:tcPr>
          <w:p w14:paraId="2D1D9E89" w14:textId="61756D90" w:rsidR="004224E9" w:rsidRDefault="004224E9" w:rsidP="004224E9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Skiriamų lėšų suma (Eur.)</w:t>
            </w:r>
          </w:p>
        </w:tc>
      </w:tr>
      <w:tr w:rsidR="004224E9" w14:paraId="62A5D429" w14:textId="77777777" w:rsidTr="004224E9">
        <w:tc>
          <w:tcPr>
            <w:tcW w:w="704" w:type="dxa"/>
          </w:tcPr>
          <w:p w14:paraId="1255CE1A" w14:textId="1FB350E4" w:rsidR="004224E9" w:rsidRPr="00872A9C" w:rsidRDefault="004224E9" w:rsidP="00872A9C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A9C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00D08195" w14:textId="6D9D650D" w:rsidR="004224E9" w:rsidRPr="00872A9C" w:rsidRDefault="004224E9" w:rsidP="00872A9C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A9C">
              <w:rPr>
                <w:rFonts w:ascii="Times New Roman" w:hAnsi="Times New Roman"/>
                <w:sz w:val="22"/>
                <w:szCs w:val="22"/>
              </w:rPr>
              <w:t>Birštono vienkiemio bendruomenė</w:t>
            </w:r>
          </w:p>
        </w:tc>
        <w:tc>
          <w:tcPr>
            <w:tcW w:w="3682" w:type="dxa"/>
          </w:tcPr>
          <w:p w14:paraId="5A07E534" w14:textId="6ADE5DE6" w:rsidR="004224E9" w:rsidRPr="00872A9C" w:rsidRDefault="004224E9" w:rsidP="00872A9C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A9C">
              <w:rPr>
                <w:rFonts w:ascii="Times New Roman" w:hAnsi="Times New Roman"/>
                <w:sz w:val="22"/>
                <w:szCs w:val="22"/>
              </w:rPr>
              <w:t>„Stiprinkime ir telkime bendruomenę kartu“</w:t>
            </w:r>
          </w:p>
        </w:tc>
        <w:tc>
          <w:tcPr>
            <w:tcW w:w="2266" w:type="dxa"/>
          </w:tcPr>
          <w:p w14:paraId="7BF0DEF2" w14:textId="50D98119" w:rsidR="004224E9" w:rsidRPr="00872A9C" w:rsidRDefault="004224E9" w:rsidP="00872A9C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A9C">
              <w:rPr>
                <w:rFonts w:ascii="Times New Roman" w:hAnsi="Times New Roman"/>
                <w:sz w:val="22"/>
                <w:szCs w:val="22"/>
              </w:rPr>
              <w:t>1400,0</w:t>
            </w:r>
          </w:p>
        </w:tc>
      </w:tr>
      <w:tr w:rsidR="004224E9" w14:paraId="777ED5ED" w14:textId="77777777" w:rsidTr="004224E9">
        <w:tc>
          <w:tcPr>
            <w:tcW w:w="704" w:type="dxa"/>
          </w:tcPr>
          <w:p w14:paraId="0EC9189E" w14:textId="653AE6EA" w:rsidR="004224E9" w:rsidRPr="00872A9C" w:rsidRDefault="00872A9C" w:rsidP="00872A9C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A9C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53C21234" w14:textId="36D975EF" w:rsidR="004224E9" w:rsidRPr="00872A9C" w:rsidRDefault="00872A9C" w:rsidP="00872A9C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A9C">
              <w:rPr>
                <w:rFonts w:ascii="Times New Roman" w:hAnsi="Times New Roman"/>
                <w:sz w:val="22"/>
                <w:szCs w:val="22"/>
              </w:rPr>
              <w:t>Birštono jaunimo klubas</w:t>
            </w:r>
          </w:p>
        </w:tc>
        <w:tc>
          <w:tcPr>
            <w:tcW w:w="3682" w:type="dxa"/>
          </w:tcPr>
          <w:p w14:paraId="5741468E" w14:textId="109B6C4C" w:rsidR="004224E9" w:rsidRPr="00872A9C" w:rsidRDefault="00872A9C" w:rsidP="00872A9C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A9C">
              <w:rPr>
                <w:rFonts w:ascii="Times New Roman" w:hAnsi="Times New Roman"/>
                <w:sz w:val="22"/>
                <w:szCs w:val="22"/>
              </w:rPr>
              <w:t>„Prekybos žmonėmis prevencija“</w:t>
            </w:r>
          </w:p>
        </w:tc>
        <w:tc>
          <w:tcPr>
            <w:tcW w:w="2266" w:type="dxa"/>
          </w:tcPr>
          <w:p w14:paraId="7E3CA47A" w14:textId="2E56D9AB" w:rsidR="004224E9" w:rsidRPr="00872A9C" w:rsidRDefault="00872A9C" w:rsidP="00872A9C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2A9C">
              <w:rPr>
                <w:rFonts w:ascii="Times New Roman" w:hAnsi="Times New Roman"/>
                <w:sz w:val="22"/>
                <w:szCs w:val="22"/>
              </w:rPr>
              <w:t>1503,0</w:t>
            </w:r>
          </w:p>
        </w:tc>
      </w:tr>
      <w:tr w:rsidR="00872A9C" w14:paraId="379AACDD" w14:textId="77777777" w:rsidTr="00B74DD0">
        <w:tc>
          <w:tcPr>
            <w:tcW w:w="6796" w:type="dxa"/>
            <w:gridSpan w:val="3"/>
          </w:tcPr>
          <w:p w14:paraId="1E6FF223" w14:textId="7640928B" w:rsidR="00872A9C" w:rsidRDefault="00872A9C" w:rsidP="00872A9C">
            <w:pPr>
              <w:tabs>
                <w:tab w:val="left" w:pos="1134"/>
              </w:tabs>
              <w:spacing w:before="120" w:after="120" w:line="276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IŠ VISO:</w:t>
            </w:r>
          </w:p>
        </w:tc>
        <w:tc>
          <w:tcPr>
            <w:tcW w:w="2266" w:type="dxa"/>
          </w:tcPr>
          <w:p w14:paraId="47A8F3B8" w14:textId="68A1B420" w:rsidR="00872A9C" w:rsidRDefault="00872A9C" w:rsidP="00872A9C">
            <w:pPr>
              <w:tabs>
                <w:tab w:val="left" w:pos="1134"/>
              </w:tabs>
              <w:spacing w:before="120" w:after="120"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2903,0</w:t>
            </w:r>
          </w:p>
        </w:tc>
      </w:tr>
    </w:tbl>
    <w:p w14:paraId="4E320629" w14:textId="2658B404" w:rsidR="004224E9" w:rsidRDefault="004224E9" w:rsidP="004224E9">
      <w:pPr>
        <w:tabs>
          <w:tab w:val="left" w:pos="1134"/>
        </w:tabs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3FED08D" w14:textId="5193758E" w:rsidR="00872A9C" w:rsidRDefault="00872A9C" w:rsidP="004224E9">
      <w:pPr>
        <w:tabs>
          <w:tab w:val="left" w:pos="1134"/>
        </w:tabs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111BB9A" w14:textId="4056D5D1" w:rsidR="00872A9C" w:rsidRDefault="00872A9C" w:rsidP="004224E9">
      <w:pPr>
        <w:tabs>
          <w:tab w:val="left" w:pos="1134"/>
        </w:tabs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5588B8" w14:textId="126AD3DD" w:rsidR="00872A9C" w:rsidRDefault="00872A9C" w:rsidP="004224E9">
      <w:pPr>
        <w:tabs>
          <w:tab w:val="left" w:pos="1134"/>
        </w:tabs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74E70AC" w14:textId="35B15F7F" w:rsidR="00872A9C" w:rsidRPr="004224E9" w:rsidRDefault="00872A9C" w:rsidP="004224E9">
      <w:pPr>
        <w:tabs>
          <w:tab w:val="left" w:pos="1134"/>
        </w:tabs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__________________________________ </w:t>
      </w:r>
    </w:p>
    <w:sectPr w:rsidR="00872A9C" w:rsidRPr="004224E9" w:rsidSect="0099246B">
      <w:type w:val="continuous"/>
      <w:pgSz w:w="11907" w:h="16840" w:code="9"/>
      <w:pgMar w:top="1135" w:right="1134" w:bottom="142" w:left="1701" w:header="568" w:footer="605" w:gutter="0"/>
      <w:cols w:space="1296" w:equalWidth="0">
        <w:col w:w="9639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E2B3" w14:textId="77777777" w:rsidR="004C090E" w:rsidRDefault="004C090E">
      <w:r>
        <w:separator/>
      </w:r>
    </w:p>
  </w:endnote>
  <w:endnote w:type="continuationSeparator" w:id="0">
    <w:p w14:paraId="78F114D0" w14:textId="77777777" w:rsidR="004C090E" w:rsidRDefault="004C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A9D6" w14:textId="77777777" w:rsidR="007D2CF5" w:rsidRDefault="007D2CF5" w:rsidP="007D2C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18DF" w14:textId="77777777" w:rsidR="004C090E" w:rsidRDefault="004C090E">
      <w:r>
        <w:separator/>
      </w:r>
    </w:p>
  </w:footnote>
  <w:footnote w:type="continuationSeparator" w:id="0">
    <w:p w14:paraId="53AF831F" w14:textId="77777777" w:rsidR="004C090E" w:rsidRDefault="004C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F31A" w14:textId="77777777" w:rsidR="00FE4233" w:rsidRDefault="00FE423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2718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1134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C3"/>
    <w:rsid w:val="00014492"/>
    <w:rsid w:val="00027187"/>
    <w:rsid w:val="00092545"/>
    <w:rsid w:val="000A00C3"/>
    <w:rsid w:val="000F57BB"/>
    <w:rsid w:val="001D2B16"/>
    <w:rsid w:val="002329CE"/>
    <w:rsid w:val="002D3516"/>
    <w:rsid w:val="002D6929"/>
    <w:rsid w:val="0030105F"/>
    <w:rsid w:val="0033667A"/>
    <w:rsid w:val="00344488"/>
    <w:rsid w:val="004224E9"/>
    <w:rsid w:val="00426ED2"/>
    <w:rsid w:val="00482FB9"/>
    <w:rsid w:val="004B5CC8"/>
    <w:rsid w:val="004C090E"/>
    <w:rsid w:val="0056022F"/>
    <w:rsid w:val="005E101C"/>
    <w:rsid w:val="005E32C3"/>
    <w:rsid w:val="005F58BC"/>
    <w:rsid w:val="00602097"/>
    <w:rsid w:val="00615A3E"/>
    <w:rsid w:val="00666B8D"/>
    <w:rsid w:val="006D4499"/>
    <w:rsid w:val="006E3799"/>
    <w:rsid w:val="00725B7B"/>
    <w:rsid w:val="00767E2D"/>
    <w:rsid w:val="007832C8"/>
    <w:rsid w:val="007A70BA"/>
    <w:rsid w:val="007A7B69"/>
    <w:rsid w:val="007D2CF5"/>
    <w:rsid w:val="0086510E"/>
    <w:rsid w:val="00872A9C"/>
    <w:rsid w:val="008B74A3"/>
    <w:rsid w:val="008D41CF"/>
    <w:rsid w:val="009626F0"/>
    <w:rsid w:val="009760F7"/>
    <w:rsid w:val="00992364"/>
    <w:rsid w:val="0099246B"/>
    <w:rsid w:val="009B0D0B"/>
    <w:rsid w:val="009D129E"/>
    <w:rsid w:val="00A80B91"/>
    <w:rsid w:val="00AA2AFB"/>
    <w:rsid w:val="00B203EC"/>
    <w:rsid w:val="00C16D60"/>
    <w:rsid w:val="00C91E23"/>
    <w:rsid w:val="00CE5653"/>
    <w:rsid w:val="00CF33BF"/>
    <w:rsid w:val="00CF5CFD"/>
    <w:rsid w:val="00D1652F"/>
    <w:rsid w:val="00D268E8"/>
    <w:rsid w:val="00D37B25"/>
    <w:rsid w:val="00D5522B"/>
    <w:rsid w:val="00D605B1"/>
    <w:rsid w:val="00D65308"/>
    <w:rsid w:val="00DD2DE4"/>
    <w:rsid w:val="00DE5F00"/>
    <w:rsid w:val="00EB2459"/>
    <w:rsid w:val="00ED6190"/>
    <w:rsid w:val="00F20CE3"/>
    <w:rsid w:val="00F43C97"/>
    <w:rsid w:val="00F7489C"/>
    <w:rsid w:val="00FA570C"/>
    <w:rsid w:val="00FB020C"/>
    <w:rsid w:val="00FE4233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2D974"/>
  <w15:docId w15:val="{8FE0B474-588B-46AC-A8B7-66F40C83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z w:val="1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jc w:val="center"/>
    </w:pPr>
    <w:rPr>
      <w:rFonts w:ascii="Times New Roman" w:hAnsi="Times New Roman"/>
      <w:b/>
      <w:sz w:val="24"/>
    </w:r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3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2364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422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0.9\shares\2020%20formos\Administracijos%20d.%20(isakyma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d. (isakymas)</Template>
  <TotalTime>1</TotalTime>
  <Pages>2</Pages>
  <Words>2128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Jurgita Suchockiene</dc:creator>
  <cp:lastModifiedBy>Jurgita Suchockiene</cp:lastModifiedBy>
  <cp:revision>2</cp:revision>
  <cp:lastPrinted>2021-08-11T13:38:00Z</cp:lastPrinted>
  <dcterms:created xsi:type="dcterms:W3CDTF">2021-08-11T13:39:00Z</dcterms:created>
  <dcterms:modified xsi:type="dcterms:W3CDTF">2021-08-11T13:39:00Z</dcterms:modified>
</cp:coreProperties>
</file>