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6907" w14:textId="77777777" w:rsidR="002E02E1" w:rsidRDefault="002E02E1" w:rsidP="002E02E1">
      <w:pPr>
        <w:ind w:left="3969" w:firstLine="1134"/>
        <w:rPr>
          <w:color w:val="000000"/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Nevyriausybinių organizacijų veiklos projektų</w:t>
      </w:r>
    </w:p>
    <w:p w14:paraId="0527040B" w14:textId="77777777" w:rsidR="002E02E1" w:rsidRDefault="002E02E1" w:rsidP="002E02E1">
      <w:pPr>
        <w:ind w:left="5103"/>
        <w:rPr>
          <w:color w:val="000000"/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finansavimo Birštono savivaldybės biudžeto</w:t>
      </w:r>
    </w:p>
    <w:p w14:paraId="44D2CCF3" w14:textId="77777777" w:rsidR="002E02E1" w:rsidRDefault="002E02E1" w:rsidP="002E02E1">
      <w:pPr>
        <w:ind w:left="5103"/>
        <w:rPr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lėšomis tvarkos aprašo</w:t>
      </w:r>
    </w:p>
    <w:p w14:paraId="660D4D88" w14:textId="77777777" w:rsidR="002E02E1" w:rsidRDefault="002E02E1" w:rsidP="002E02E1">
      <w:pPr>
        <w:ind w:left="5103"/>
        <w:rPr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1 priedas</w:t>
      </w:r>
    </w:p>
    <w:p w14:paraId="276450A5" w14:textId="77777777" w:rsidR="002E02E1" w:rsidRDefault="002E02E1" w:rsidP="002E02E1">
      <w:pPr>
        <w:rPr>
          <w:szCs w:val="24"/>
          <w:lang w:eastAsia="lt-LT" w:bidi="lo-LA"/>
        </w:rPr>
      </w:pPr>
    </w:p>
    <w:p w14:paraId="4E76958B" w14:textId="77777777" w:rsidR="002E02E1" w:rsidRDefault="002E02E1" w:rsidP="002E02E1">
      <w:pPr>
        <w:jc w:val="center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BIRŠTONO  SAVIVALDYBĖS NEVYRIAUSYBINIŲ ORGANIZACIJŲ VEIKLOS</w:t>
      </w:r>
    </w:p>
    <w:p w14:paraId="3653D9E7" w14:textId="77777777" w:rsidR="002E02E1" w:rsidRDefault="002E02E1" w:rsidP="002E02E1">
      <w:pPr>
        <w:jc w:val="center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PROJEKTŲ FINANSAVIMO KONKURSO PARAIŠKA</w:t>
      </w:r>
    </w:p>
    <w:p w14:paraId="49DB35AE" w14:textId="77777777" w:rsidR="002E02E1" w:rsidRDefault="002E02E1" w:rsidP="002E02E1">
      <w:pPr>
        <w:rPr>
          <w:szCs w:val="24"/>
          <w:lang w:eastAsia="lt-LT" w:bidi="lo-LA"/>
        </w:rPr>
      </w:pPr>
    </w:p>
    <w:p w14:paraId="79A727FA" w14:textId="77777777" w:rsidR="002E02E1" w:rsidRDefault="002E02E1" w:rsidP="002E02E1">
      <w:pPr>
        <w:jc w:val="center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20   m. _________mėn. ____ d.</w:t>
      </w:r>
    </w:p>
    <w:p w14:paraId="1CB5A4DF" w14:textId="77777777" w:rsidR="002E02E1" w:rsidRDefault="002E02E1" w:rsidP="002E02E1">
      <w:pPr>
        <w:rPr>
          <w:szCs w:val="24"/>
          <w:lang w:eastAsia="lt-LT" w:bidi="lo-LA"/>
        </w:rPr>
      </w:pPr>
    </w:p>
    <w:p w14:paraId="7F82CD02" w14:textId="77777777" w:rsidR="002E02E1" w:rsidRDefault="002E02E1" w:rsidP="002E02E1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1.   Duomenys apie paraiškos teikėją</w:t>
      </w:r>
    </w:p>
    <w:p w14:paraId="57FFC94D" w14:textId="77777777" w:rsidR="002E02E1" w:rsidRDefault="002E02E1" w:rsidP="002E02E1">
      <w:pPr>
        <w:rPr>
          <w:szCs w:val="24"/>
          <w:lang w:eastAsia="lt-LT" w:bidi="lo-L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961"/>
      </w:tblGrid>
      <w:tr w:rsidR="002E02E1" w14:paraId="40622260" w14:textId="77777777" w:rsidTr="0080517E">
        <w:trPr>
          <w:trHeight w:val="7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A6751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NVO  pavadinimas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A47D1" w14:textId="77777777" w:rsidR="002E02E1" w:rsidRDefault="002E02E1" w:rsidP="0080517E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2E02E1" w14:paraId="2230ED55" w14:textId="77777777" w:rsidTr="0080517E">
        <w:trPr>
          <w:trHeight w:val="2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D83AF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Teisinis statusas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19D00" w14:textId="77777777" w:rsidR="002E02E1" w:rsidRDefault="002E02E1" w:rsidP="0080517E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2E02E1" w14:paraId="0B4A7E31" w14:textId="77777777" w:rsidTr="0080517E">
        <w:trPr>
          <w:trHeight w:val="23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D91AC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Juridinio asmens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A4B61" w14:textId="77777777" w:rsidR="002E02E1" w:rsidRDefault="002E02E1" w:rsidP="0080517E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2E02E1" w14:paraId="37F3F4DE" w14:textId="77777777" w:rsidTr="0080517E">
        <w:trPr>
          <w:trHeight w:val="16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7C8E2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Buveinė, pašto indeksas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270F3" w14:textId="77777777" w:rsidR="002E02E1" w:rsidRDefault="002E02E1" w:rsidP="0080517E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2E02E1" w14:paraId="425D9237" w14:textId="77777777" w:rsidTr="0080517E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5B347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Telefonas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B8155" w14:textId="77777777" w:rsidR="002E02E1" w:rsidRDefault="002E02E1" w:rsidP="0080517E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2E02E1" w14:paraId="6363C0B8" w14:textId="77777777" w:rsidTr="0080517E">
        <w:trPr>
          <w:trHeight w:val="15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F16E2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Elektroninis paštas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D99D8" w14:textId="77777777" w:rsidR="002E02E1" w:rsidRDefault="002E02E1" w:rsidP="0080517E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2E02E1" w14:paraId="018E5415" w14:textId="77777777" w:rsidTr="0080517E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5371A" w14:textId="77777777" w:rsidR="002E02E1" w:rsidRDefault="002E02E1" w:rsidP="0080517E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NVO vadovo vardas, pavardė, tel., el. p.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F9545" w14:textId="77777777" w:rsidR="002E02E1" w:rsidRDefault="002E02E1" w:rsidP="0080517E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2E02E1" w14:paraId="4FCF367A" w14:textId="77777777" w:rsidTr="0080517E">
        <w:trPr>
          <w:trHeight w:val="301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C5F34" w14:textId="77777777" w:rsidR="002E02E1" w:rsidRDefault="002E02E1" w:rsidP="0080517E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Projekto vadovo vardas, pavardė, tel., el. p.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D22DC" w14:textId="77777777" w:rsidR="002E02E1" w:rsidRDefault="002E02E1" w:rsidP="0080517E">
            <w:pPr>
              <w:ind w:firstLine="53"/>
              <w:rPr>
                <w:szCs w:val="24"/>
                <w:lang w:eastAsia="lt-LT" w:bidi="lo-LA"/>
              </w:rPr>
            </w:pPr>
          </w:p>
        </w:tc>
      </w:tr>
    </w:tbl>
    <w:p w14:paraId="5B69B704" w14:textId="77777777" w:rsidR="002E02E1" w:rsidRDefault="002E02E1" w:rsidP="002E02E1">
      <w:pPr>
        <w:rPr>
          <w:szCs w:val="24"/>
          <w:lang w:eastAsia="lt-LT" w:bidi="lo-LA"/>
        </w:rPr>
      </w:pPr>
    </w:p>
    <w:p w14:paraId="019F0659" w14:textId="77777777" w:rsidR="002E02E1" w:rsidRDefault="002E02E1" w:rsidP="002E02E1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2.   Duomenys apie projektą, kuriam prašoma finansavimo:</w:t>
      </w:r>
    </w:p>
    <w:p w14:paraId="4CC33B67" w14:textId="77777777" w:rsidR="002E02E1" w:rsidRDefault="002E02E1" w:rsidP="002E02E1">
      <w:pPr>
        <w:rPr>
          <w:szCs w:val="24"/>
          <w:lang w:eastAsia="lt-LT" w:bidi="lo-L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2"/>
        <w:gridCol w:w="4677"/>
      </w:tblGrid>
      <w:tr w:rsidR="002E02E1" w14:paraId="2D3AE0BE" w14:textId="77777777" w:rsidTr="0080517E">
        <w:trPr>
          <w:trHeight w:val="257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ACBA9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2.1. Projekto pavadinimas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4179F" w14:textId="77777777" w:rsidR="002E02E1" w:rsidRDefault="002E02E1" w:rsidP="0080517E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2E02E1" w14:paraId="4B640ABC" w14:textId="77777777" w:rsidTr="0080517E">
        <w:trPr>
          <w:trHeight w:val="66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C926B" w14:textId="77777777" w:rsidR="002E02E1" w:rsidRDefault="002E02E1" w:rsidP="0080517E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2.2. Projekto įgyvendinimo laikotarpis ir vieta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9F1F5" w14:textId="77777777" w:rsidR="002E02E1" w:rsidRDefault="002E02E1" w:rsidP="0080517E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2E02E1" w14:paraId="7676AD1C" w14:textId="77777777" w:rsidTr="0080517E">
        <w:trPr>
          <w:trHeight w:val="583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CBA1E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 xml:space="preserve">2.3. Projekto tikslinė grupė </w:t>
            </w:r>
            <w:r>
              <w:rPr>
                <w:b/>
                <w:bCs/>
                <w:i/>
                <w:iCs/>
                <w:color w:val="000000"/>
                <w:szCs w:val="24"/>
                <w:lang w:eastAsia="lt-LT" w:bidi="lo-LA"/>
              </w:rPr>
              <w:t>(a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prašykite trumpai tikslinę grupę, nurodykite asmenų skaičių per mėnesį ir per metus.)</w:t>
            </w:r>
            <w:r>
              <w:rPr>
                <w:b/>
                <w:bCs/>
                <w:i/>
                <w:iCs/>
                <w:color w:val="000000"/>
                <w:szCs w:val="24"/>
                <w:lang w:eastAsia="lt-LT" w:bidi="lo-LA"/>
              </w:rPr>
              <w:t>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CF95A" w14:textId="77777777" w:rsidR="002E02E1" w:rsidRDefault="002E02E1" w:rsidP="0080517E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2E02E1" w14:paraId="68660AF3" w14:textId="77777777" w:rsidTr="0080517E">
        <w:trPr>
          <w:trHeight w:val="67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C0CF3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 xml:space="preserve">2.4. Projekto tikslas (-ai) ir uždaviniai 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(tikslas (-ai)  turi būti aiškūs, konkretūs ir įgyvendinami. Projekto uždaviniai turėtų parodyti, kaip tikslas (-ai) bus pasiekti)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990D5" w14:textId="77777777" w:rsidR="002E02E1" w:rsidRDefault="002E02E1" w:rsidP="0080517E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2E02E1" w14:paraId="7A1079E9" w14:textId="77777777" w:rsidTr="0080517E">
        <w:trPr>
          <w:trHeight w:val="892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F08BC" w14:textId="77777777" w:rsidR="002E02E1" w:rsidRDefault="002E02E1" w:rsidP="0080517E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 xml:space="preserve">2.5. Trumpas projekto aprašymas 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(trumpai aprašykite, kokia problema sprendžiama šiuo projektu, kodėl ši problema aktuali. Pagrįskite, kodėl šis projektas ir numatytos veiklos yra efektyvus būdas spręsti minėtas problemas)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EE2D3" w14:textId="77777777" w:rsidR="002E02E1" w:rsidRDefault="002E02E1" w:rsidP="0080517E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2E02E1" w14:paraId="30057C51" w14:textId="77777777" w:rsidTr="0080517E">
        <w:trPr>
          <w:trHeight w:val="866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1E7DD" w14:textId="77777777" w:rsidR="002E02E1" w:rsidRDefault="002E02E1" w:rsidP="0080517E">
            <w:pPr>
              <w:jc w:val="both"/>
              <w:rPr>
                <w:b/>
                <w:b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lastRenderedPageBreak/>
              <w:t>2.6. Projektui vykdyti turima patirtis</w:t>
            </w:r>
          </w:p>
          <w:p w14:paraId="60C8EBD0" w14:textId="77777777" w:rsidR="002E02E1" w:rsidRDefault="002E02E1" w:rsidP="0080517E">
            <w:pPr>
              <w:ind w:firstLine="53"/>
              <w:jc w:val="both"/>
              <w:rPr>
                <w:szCs w:val="24"/>
                <w:lang w:eastAsia="lt-LT" w:bidi="lo-LA"/>
              </w:rPr>
            </w:pP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(nurodykite, kiek metų NVO vykdo veiklą bei įgyvendina projektus)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B854C" w14:textId="77777777" w:rsidR="002E02E1" w:rsidRDefault="002E02E1" w:rsidP="0080517E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2E02E1" w14:paraId="4C380AC7" w14:textId="77777777" w:rsidTr="0080517E">
        <w:trPr>
          <w:trHeight w:val="47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F02BF" w14:textId="77777777" w:rsidR="002E02E1" w:rsidRDefault="002E02E1" w:rsidP="0080517E">
            <w:pPr>
              <w:jc w:val="both"/>
              <w:rPr>
                <w:bCs/>
                <w:i/>
                <w:i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 xml:space="preserve">2.7. Laukiami rezultatai ir nauda tikslinei grupei 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(nurodykite planuojamus kokybinius ir kiekybinius rezultatus)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932A0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</w:p>
        </w:tc>
      </w:tr>
    </w:tbl>
    <w:p w14:paraId="1D024871" w14:textId="77777777" w:rsidR="002E02E1" w:rsidRDefault="002E02E1" w:rsidP="002E02E1">
      <w:pPr>
        <w:jc w:val="both"/>
        <w:rPr>
          <w:b/>
          <w:bCs/>
          <w:color w:val="000000"/>
          <w:szCs w:val="24"/>
          <w:lang w:eastAsia="lt-LT" w:bidi="lo-LA"/>
        </w:rPr>
      </w:pPr>
    </w:p>
    <w:p w14:paraId="7BA1C9D9" w14:textId="77777777" w:rsidR="002E02E1" w:rsidRDefault="002E02E1" w:rsidP="002E02E1">
      <w:pPr>
        <w:ind w:firstLine="310"/>
        <w:jc w:val="both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3. Projekto įgyvendinimo planas ir veiklos vertinimo rodikliai</w:t>
      </w:r>
    </w:p>
    <w:p w14:paraId="08C98FE2" w14:textId="77777777" w:rsidR="002E02E1" w:rsidRDefault="002E02E1" w:rsidP="002E02E1">
      <w:pPr>
        <w:rPr>
          <w:szCs w:val="24"/>
          <w:lang w:eastAsia="lt-LT" w:bidi="lo-L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728"/>
        <w:gridCol w:w="2742"/>
        <w:gridCol w:w="4605"/>
      </w:tblGrid>
      <w:tr w:rsidR="002E02E1" w14:paraId="136CB74E" w14:textId="77777777" w:rsidTr="0080517E">
        <w:trPr>
          <w:trHeight w:val="34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182EE" w14:textId="77777777" w:rsidR="002E02E1" w:rsidRDefault="002E02E1" w:rsidP="0080517E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Eil.</w:t>
            </w:r>
          </w:p>
          <w:p w14:paraId="4A28B648" w14:textId="77777777" w:rsidR="002E02E1" w:rsidRDefault="002E02E1" w:rsidP="0080517E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Nr.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5CF7C" w14:textId="77777777" w:rsidR="002E02E1" w:rsidRDefault="002E02E1" w:rsidP="0080517E">
            <w:pPr>
              <w:ind w:firstLine="62"/>
              <w:rPr>
                <w:b/>
                <w:b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Projekto veiklų</w:t>
            </w:r>
          </w:p>
          <w:p w14:paraId="09558E09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aprašymas</w:t>
            </w:r>
          </w:p>
        </w:tc>
        <w:tc>
          <w:tcPr>
            <w:tcW w:w="7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69569" w14:textId="77777777" w:rsidR="002E02E1" w:rsidRDefault="002E02E1" w:rsidP="0080517E">
            <w:pPr>
              <w:jc w:val="center"/>
              <w:rPr>
                <w:b/>
                <w:b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Veiklos vertinimo rodikliai</w:t>
            </w:r>
          </w:p>
          <w:p w14:paraId="730EA213" w14:textId="77777777" w:rsidR="002E02E1" w:rsidRDefault="002E02E1" w:rsidP="0080517E">
            <w:pPr>
              <w:jc w:val="center"/>
              <w:rPr>
                <w:szCs w:val="24"/>
                <w:lang w:eastAsia="lt-LT" w:bidi="lo-LA"/>
              </w:rPr>
            </w:pPr>
          </w:p>
        </w:tc>
      </w:tr>
      <w:tr w:rsidR="002E02E1" w14:paraId="28EDC171" w14:textId="77777777" w:rsidTr="0080517E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0DD50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725D3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2C860" w14:textId="77777777" w:rsidR="002E02E1" w:rsidRDefault="002E02E1" w:rsidP="0080517E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Veiklų vykdymo laikotarpis 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DD19C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Planuojama pasiekti reikšmė</w:t>
            </w:r>
          </w:p>
          <w:p w14:paraId="20DF1322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i/>
                <w:iCs/>
                <w:color w:val="000000"/>
                <w:szCs w:val="24"/>
                <w:lang w:eastAsia="lt-LT" w:bidi="lo-LA"/>
              </w:rPr>
              <w:t>(suplanuoti  kokybiniai ir kiekybiniai rezultatai)</w:t>
            </w:r>
          </w:p>
        </w:tc>
      </w:tr>
      <w:tr w:rsidR="002E02E1" w14:paraId="1A8FFCCE" w14:textId="77777777" w:rsidTr="0080517E">
        <w:trPr>
          <w:trHeight w:val="3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2C778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B2203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47148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  <w:p w14:paraId="5E5AA6BB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B2A06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  <w:p w14:paraId="65481D11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</w:tc>
      </w:tr>
      <w:tr w:rsidR="002E02E1" w14:paraId="0BC54E97" w14:textId="77777777" w:rsidTr="0080517E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22655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546E6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DABFC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  <w:p w14:paraId="3F1BD8DC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B427F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  <w:p w14:paraId="0A12BC0F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</w:tc>
      </w:tr>
      <w:tr w:rsidR="002E02E1" w14:paraId="1E489DAD" w14:textId="77777777" w:rsidTr="0080517E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A0BE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611B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189B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DD4F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  <w:p w14:paraId="2ABFE1DD" w14:textId="77777777" w:rsidR="002E02E1" w:rsidRDefault="002E02E1" w:rsidP="0080517E">
            <w:pPr>
              <w:ind w:firstLine="62"/>
              <w:rPr>
                <w:szCs w:val="24"/>
                <w:lang w:eastAsia="lt-LT" w:bidi="lo-LA"/>
              </w:rPr>
            </w:pPr>
          </w:p>
        </w:tc>
      </w:tr>
    </w:tbl>
    <w:p w14:paraId="62D5A6C6" w14:textId="77777777" w:rsidR="002E02E1" w:rsidRDefault="002E02E1" w:rsidP="002E02E1">
      <w:pPr>
        <w:rPr>
          <w:szCs w:val="24"/>
          <w:lang w:eastAsia="lt-LT" w:bidi="lo-LA"/>
        </w:rPr>
      </w:pPr>
    </w:p>
    <w:p w14:paraId="396BEB39" w14:textId="77777777" w:rsidR="002E02E1" w:rsidRDefault="002E02E1" w:rsidP="002E02E1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4.  Projekto įgyvendinimui reikalingos lėšos  (Eur).</w:t>
      </w:r>
    </w:p>
    <w:p w14:paraId="7C2BB5C2" w14:textId="77777777" w:rsidR="002E02E1" w:rsidRDefault="002E02E1" w:rsidP="002E02E1">
      <w:pPr>
        <w:rPr>
          <w:szCs w:val="24"/>
          <w:lang w:eastAsia="lt-LT" w:bidi="lo-L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1975"/>
        <w:gridCol w:w="3215"/>
        <w:gridCol w:w="2366"/>
        <w:gridCol w:w="1275"/>
      </w:tblGrid>
      <w:tr w:rsidR="002E02E1" w14:paraId="1C80EB89" w14:textId="77777777" w:rsidTr="0080517E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8BB54" w14:textId="77777777" w:rsidR="002E02E1" w:rsidRDefault="002E02E1" w:rsidP="0080517E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75611" w14:textId="77777777" w:rsidR="002E02E1" w:rsidRDefault="002E02E1" w:rsidP="0080517E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Išlaidų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D87C4" w14:textId="77777777" w:rsidR="002E02E1" w:rsidRDefault="002E02E1" w:rsidP="0080517E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Prašomos lėšos iš Savivaldybės biudžeto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E4FE3" w14:textId="77777777" w:rsidR="002E02E1" w:rsidRDefault="002E02E1" w:rsidP="0080517E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Kiti finansavimo šaltiniai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B6E3C" w14:textId="77777777" w:rsidR="002E02E1" w:rsidRDefault="002E02E1" w:rsidP="0080517E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Iš viso</w:t>
            </w:r>
          </w:p>
        </w:tc>
      </w:tr>
      <w:tr w:rsidR="002E02E1" w14:paraId="2A820ACB" w14:textId="77777777" w:rsidTr="0080517E">
        <w:trPr>
          <w:trHeight w:val="4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8A44A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3633B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i/>
                <w:iCs/>
                <w:color w:val="000000"/>
                <w:szCs w:val="24"/>
                <w:lang w:eastAsia="lt-LT" w:bidi="lo-LA"/>
              </w:rPr>
              <w:t>(detalizuoti išlaidas)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298B0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87200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A5093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</w:tr>
      <w:tr w:rsidR="002E02E1" w14:paraId="78EC7044" w14:textId="77777777" w:rsidTr="0080517E">
        <w:trPr>
          <w:trHeight w:val="2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4DD18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2C945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................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036F4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  <w:p w14:paraId="07791525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CF280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FEBF9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</w:tr>
      <w:tr w:rsidR="002E02E1" w14:paraId="2DDAE8BB" w14:textId="77777777" w:rsidTr="0080517E">
        <w:trPr>
          <w:trHeight w:val="2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E57A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  <w:p w14:paraId="74BF4E10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A65C" w14:textId="77777777" w:rsidR="002E02E1" w:rsidRDefault="002E02E1" w:rsidP="0080517E">
            <w:pPr>
              <w:rPr>
                <w:color w:val="000000"/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4FCA6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555B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50DC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</w:tr>
      <w:tr w:rsidR="002E02E1" w14:paraId="627A52BA" w14:textId="77777777" w:rsidTr="0080517E">
        <w:trPr>
          <w:trHeight w:val="3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F1B7C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E3DD0" w14:textId="77777777" w:rsidR="002E02E1" w:rsidRDefault="002E02E1" w:rsidP="0080517E">
            <w:pPr>
              <w:jc w:val="right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Iš viso: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61F45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A5136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A78D5" w14:textId="77777777" w:rsidR="002E02E1" w:rsidRDefault="002E02E1" w:rsidP="0080517E">
            <w:pPr>
              <w:ind w:firstLine="122"/>
              <w:rPr>
                <w:szCs w:val="24"/>
                <w:lang w:eastAsia="lt-LT" w:bidi="lo-LA"/>
              </w:rPr>
            </w:pPr>
          </w:p>
        </w:tc>
      </w:tr>
    </w:tbl>
    <w:p w14:paraId="09C49120" w14:textId="77777777" w:rsidR="002E02E1" w:rsidRDefault="002E02E1" w:rsidP="002E02E1">
      <w:pPr>
        <w:rPr>
          <w:szCs w:val="24"/>
          <w:lang w:eastAsia="lt-LT" w:bidi="lo-LA"/>
        </w:rPr>
      </w:pPr>
    </w:p>
    <w:p w14:paraId="55002D26" w14:textId="77777777" w:rsidR="002E02E1" w:rsidRDefault="002E02E1" w:rsidP="002E02E1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5.   Priedai prie paraiškos</w:t>
      </w:r>
    </w:p>
    <w:p w14:paraId="02D0F150" w14:textId="77777777" w:rsidR="002E02E1" w:rsidRDefault="002E02E1" w:rsidP="002E02E1">
      <w:pPr>
        <w:rPr>
          <w:szCs w:val="24"/>
          <w:lang w:eastAsia="lt-LT" w:bidi="lo-LA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283"/>
        <w:gridCol w:w="1781"/>
      </w:tblGrid>
      <w:tr w:rsidR="002E02E1" w14:paraId="3B9E0210" w14:textId="77777777" w:rsidTr="0080517E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29C2" w14:textId="77777777" w:rsidR="002E02E1" w:rsidRDefault="002E02E1" w:rsidP="0080517E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Eil.</w:t>
            </w:r>
            <w:r>
              <w:rPr>
                <w:b/>
                <w:bCs/>
                <w:color w:val="000000"/>
                <w:szCs w:val="24"/>
                <w:lang w:eastAsia="lt-LT" w:bidi="lo-LA"/>
              </w:rPr>
              <w:br/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CAF3" w14:textId="77777777" w:rsidR="002E02E1" w:rsidRDefault="002E02E1" w:rsidP="0080517E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Dokumento pavadinimas</w:t>
            </w:r>
            <w:r>
              <w:rPr>
                <w:color w:val="000000"/>
                <w:szCs w:val="24"/>
                <w:lang w:eastAsia="lt-LT" w:bidi="lo-LA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A417" w14:textId="77777777" w:rsidR="002E02E1" w:rsidRDefault="002E02E1" w:rsidP="0080517E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Pažymėti</w:t>
            </w:r>
          </w:p>
        </w:tc>
      </w:tr>
      <w:tr w:rsidR="002E02E1" w14:paraId="57F50881" w14:textId="77777777" w:rsidTr="0080517E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F575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5495" w14:textId="77777777" w:rsidR="002E02E1" w:rsidRDefault="002E02E1" w:rsidP="0080517E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NVO steigimo dokumento (pvz.: nuostatų, įstatų, steigimo sutarties) kopija;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B21E" w14:textId="77777777" w:rsidR="002E02E1" w:rsidRDefault="002E02E1" w:rsidP="0080517E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rFonts w:ascii="Segoe UI Symbol" w:hAnsi="Segoe UI Symbol" w:cs="Segoe UI Symbol"/>
                <w:color w:val="000000"/>
                <w:szCs w:val="24"/>
                <w:lang w:eastAsia="lt-LT" w:bidi="lo-LA"/>
              </w:rPr>
              <w:t>☐</w:t>
            </w:r>
          </w:p>
        </w:tc>
      </w:tr>
      <w:tr w:rsidR="002E02E1" w14:paraId="6FFC1D26" w14:textId="77777777" w:rsidTr="0080517E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345F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15DA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shd w:val="clear" w:color="auto" w:fill="FFFFFF"/>
                <w:lang w:eastAsia="lt-LT" w:bidi="lo-LA"/>
              </w:rPr>
              <w:t>Kiti dokumentai, kuriuos, NVO nuomone, tikslinga pateikti.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110F" w14:textId="77777777" w:rsidR="002E02E1" w:rsidRDefault="002E02E1" w:rsidP="0080517E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rFonts w:ascii="Segoe UI Symbol" w:hAnsi="Segoe UI Symbol" w:cs="Segoe UI Symbol"/>
                <w:color w:val="000000"/>
                <w:szCs w:val="24"/>
                <w:lang w:eastAsia="lt-LT" w:bidi="lo-LA"/>
              </w:rPr>
              <w:t>☐</w:t>
            </w:r>
          </w:p>
        </w:tc>
      </w:tr>
    </w:tbl>
    <w:p w14:paraId="35F73D8E" w14:textId="77777777" w:rsidR="002E02E1" w:rsidRDefault="002E02E1" w:rsidP="002E02E1">
      <w:pPr>
        <w:rPr>
          <w:szCs w:val="24"/>
          <w:lang w:eastAsia="lt-LT" w:bidi="lo-LA"/>
        </w:rPr>
      </w:pPr>
    </w:p>
    <w:p w14:paraId="69014913" w14:textId="77777777" w:rsidR="002E02E1" w:rsidRDefault="002E02E1" w:rsidP="002E02E1">
      <w:pPr>
        <w:ind w:firstLine="310"/>
        <w:jc w:val="both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lastRenderedPageBreak/>
        <w:t>6.   Informavimo apie projektą ir projekto viešinimo priemonės (</w:t>
      </w:r>
      <w:r>
        <w:rPr>
          <w:i/>
          <w:iCs/>
          <w:color w:val="000000"/>
          <w:szCs w:val="24"/>
          <w:lang w:eastAsia="lt-LT" w:bidi="lo-LA"/>
        </w:rPr>
        <w:t>kaip bus skleidžiama</w:t>
      </w:r>
      <w:r>
        <w:rPr>
          <w:szCs w:val="24"/>
          <w:lang w:eastAsia="lt-LT" w:bidi="lo-LA"/>
        </w:rPr>
        <w:t xml:space="preserve"> </w:t>
      </w:r>
      <w:r>
        <w:rPr>
          <w:i/>
          <w:iCs/>
          <w:color w:val="000000"/>
          <w:szCs w:val="24"/>
          <w:lang w:eastAsia="lt-LT" w:bidi="lo-LA"/>
        </w:rPr>
        <w:t>informacija apie projekto vykdymą</w:t>
      </w:r>
    </w:p>
    <w:p w14:paraId="715D4B98" w14:textId="77777777" w:rsidR="002E02E1" w:rsidRDefault="002E02E1" w:rsidP="002E02E1">
      <w:pPr>
        <w:rPr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________________________________________________________________________________________________________________________________________________________________</w:t>
      </w:r>
    </w:p>
    <w:p w14:paraId="232A036D" w14:textId="77777777" w:rsidR="002E02E1" w:rsidRDefault="002E02E1" w:rsidP="002E02E1">
      <w:pPr>
        <w:ind w:firstLine="310"/>
        <w:rPr>
          <w:b/>
          <w:bCs/>
          <w:color w:val="000000"/>
          <w:szCs w:val="24"/>
          <w:lang w:eastAsia="lt-LT" w:bidi="lo-LA"/>
        </w:rPr>
      </w:pPr>
    </w:p>
    <w:p w14:paraId="1DD23428" w14:textId="77777777" w:rsidR="002E02E1" w:rsidRDefault="002E02E1" w:rsidP="002E02E1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7. NVO  deklaracija</w:t>
      </w:r>
    </w:p>
    <w:p w14:paraId="2427A7EB" w14:textId="77777777" w:rsidR="002E02E1" w:rsidRDefault="002E02E1" w:rsidP="002E02E1">
      <w:pPr>
        <w:rPr>
          <w:szCs w:val="24"/>
          <w:lang w:eastAsia="lt-LT" w:bidi="lo-L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4003"/>
      </w:tblGrid>
      <w:tr w:rsidR="002E02E1" w14:paraId="6F55856B" w14:textId="77777777" w:rsidTr="0080517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9D7E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Aš, žemiau pasirašęs asmuo, patvirtinu, kad:</w:t>
            </w:r>
          </w:p>
          <w:p w14:paraId="5BE3AA50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visa informacija, pateikta paraiškoje finansinei paramai gauti ir visuose jos prieduose (toliau vadinama – projektas), yra teisinga;</w:t>
            </w:r>
          </w:p>
          <w:p w14:paraId="48099A1A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-  </w:t>
            </w:r>
            <w:r>
              <w:rPr>
                <w:color w:val="FF0000"/>
                <w:szCs w:val="24"/>
                <w:lang w:eastAsia="lt-LT" w:bidi="lo-LA"/>
              </w:rPr>
              <w:t> </w:t>
            </w:r>
            <w:r>
              <w:rPr>
                <w:szCs w:val="24"/>
                <w:lang w:eastAsia="lt-LT" w:bidi="lo-LA"/>
              </w:rPr>
              <w:t xml:space="preserve">pateikdama šią paraišką, NVO yra susipažinusi su </w:t>
            </w:r>
            <w:r>
              <w:rPr>
                <w:color w:val="000000"/>
                <w:szCs w:val="24"/>
                <w:lang w:eastAsia="lt-LT" w:bidi="lo-LA"/>
              </w:rPr>
              <w:t>visomis paramos teikimo sąlygomis, prioritetais ir apribojimais, žino atsakomybę ir padarinius, šių sąlygų nesilaikius; </w:t>
            </w:r>
          </w:p>
          <w:p w14:paraId="3369A586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projektą ketinama įgyvendinti taip, kaip nurodyta šioje paraiškoje ir jos prieduose; </w:t>
            </w:r>
          </w:p>
          <w:p w14:paraId="76FFC37E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yra tiesiogiai atsakinga už projektą ir už finansavimo projektui tinkamą valdymą;</w:t>
            </w:r>
          </w:p>
          <w:p w14:paraId="4CFBB35B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  NVO patvirtina, kad, gavusi finansavimą projektui, nedeklaruos tų pačių išlaidų skirtingiems finansavimo šaltiniams;</w:t>
            </w:r>
          </w:p>
          <w:p w14:paraId="6F1C8A30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prašoma parama yra būtina projektui įgyvendinti;</w:t>
            </w:r>
          </w:p>
          <w:p w14:paraId="34EE555D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vykdys reguliarią projekto įgyvendinimo stebėseną tam, kad užtikrintų projekto įgyvendinimą ir rezultatų tęstinumą, kaip numatyta paraiškoje;</w:t>
            </w:r>
          </w:p>
          <w:p w14:paraId="364DA96D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tinkamai informuos Skyrių apie bet kokius duomenų, veiklų pasikeitimus ir bet kokius kitus pasikeitimus, nukrypimus, vykdant projektą;</w:t>
            </w:r>
          </w:p>
          <w:p w14:paraId="5C698FDD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įsipareigoja projektui pasibaigus, visiškai atsiskaityti už skirtą finansavimą; </w:t>
            </w:r>
          </w:p>
          <w:p w14:paraId="58C1063F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įsipareigoja tinkamai nustatyta tvarka saugoti ir pateikti Birštono  savivaldybei bet kokius dokumentus, susijusius su projektu;</w:t>
            </w:r>
          </w:p>
          <w:p w14:paraId="00198D7C" w14:textId="77777777" w:rsidR="002E02E1" w:rsidRDefault="002E02E1" w:rsidP="0080517E">
            <w:pPr>
              <w:rPr>
                <w:szCs w:val="24"/>
                <w:lang w:eastAsia="lt-LT" w:bidi="lo-LA"/>
              </w:rPr>
            </w:pPr>
          </w:p>
        </w:tc>
      </w:tr>
      <w:tr w:rsidR="002E02E1" w14:paraId="07DEBD31" w14:textId="77777777" w:rsidTr="0080517E">
        <w:trPr>
          <w:trHeight w:val="391"/>
        </w:trPr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3CA1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NVO vardu:</w:t>
            </w:r>
          </w:p>
        </w:tc>
      </w:tr>
      <w:tr w:rsidR="002E02E1" w14:paraId="5D568280" w14:textId="77777777" w:rsidTr="0080517E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A5F8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Vardas, pavardė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D22B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Parašas</w:t>
            </w:r>
          </w:p>
        </w:tc>
      </w:tr>
      <w:tr w:rsidR="002E02E1" w14:paraId="4379139B" w14:textId="77777777" w:rsidTr="0080517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6242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5E2F" w14:textId="77777777" w:rsidR="002E02E1" w:rsidRDefault="002E02E1" w:rsidP="0080517E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Data</w:t>
            </w:r>
          </w:p>
        </w:tc>
      </w:tr>
    </w:tbl>
    <w:p w14:paraId="16F1F5AE" w14:textId="77777777" w:rsidR="002E02E1" w:rsidRDefault="002E02E1" w:rsidP="002E02E1">
      <w:pPr>
        <w:rPr>
          <w:color w:val="000000" w:themeColor="text1"/>
          <w:szCs w:val="24"/>
          <w:lang w:eastAsia="lt-LT"/>
        </w:rPr>
      </w:pPr>
    </w:p>
    <w:p w14:paraId="5B6ADBEA" w14:textId="77777777" w:rsidR="002E02E1" w:rsidRDefault="002E02E1" w:rsidP="002E02E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2D8399B1" w14:textId="77777777" w:rsidR="002E02E1" w:rsidRDefault="002E02E1" w:rsidP="002E02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467886" w:themeColor="hyperlink"/>
            <w:sz w:val="20"/>
            <w:u w:val="single"/>
          </w:rPr>
          <w:t>TSE-35</w:t>
        </w:r>
      </w:hyperlink>
      <w:r>
        <w:rPr>
          <w:rFonts w:eastAsia="MS Mincho"/>
          <w:i/>
          <w:iCs/>
          <w:sz w:val="20"/>
        </w:rPr>
        <w:t>, 2022-02-10, paskelbta TAR 2022-02-14, i. k. 2022-02617</w:t>
      </w:r>
    </w:p>
    <w:p w14:paraId="2CABF48B" w14:textId="77777777" w:rsidR="002E02E1" w:rsidRDefault="002E02E1" w:rsidP="002E02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5" w:history="1">
        <w:r w:rsidRPr="00532B9F">
          <w:rPr>
            <w:rFonts w:eastAsia="MS Mincho"/>
            <w:i/>
            <w:iCs/>
            <w:color w:val="467886" w:themeColor="hyperlink"/>
            <w:sz w:val="20"/>
            <w:u w:val="single"/>
          </w:rPr>
          <w:t>TSE-020</w:t>
        </w:r>
      </w:hyperlink>
      <w:r>
        <w:rPr>
          <w:rFonts w:eastAsia="MS Mincho"/>
          <w:i/>
          <w:iCs/>
          <w:sz w:val="20"/>
        </w:rPr>
        <w:t>, 2024-02-08, paskelbta TAR 2024-02-12, i. k. 2024-02523</w:t>
      </w:r>
    </w:p>
    <w:p w14:paraId="5BD138C8" w14:textId="77777777" w:rsidR="002E02E1" w:rsidRDefault="002E02E1" w:rsidP="002E02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6" w:history="1">
        <w:r w:rsidRPr="00532B9F">
          <w:rPr>
            <w:rFonts w:eastAsia="MS Mincho"/>
            <w:i/>
            <w:iCs/>
            <w:color w:val="467886" w:themeColor="hyperlink"/>
            <w:sz w:val="20"/>
            <w:u w:val="single"/>
          </w:rPr>
          <w:t>(1.3.E)-TSE-212</w:t>
        </w:r>
      </w:hyperlink>
      <w:r>
        <w:rPr>
          <w:rFonts w:eastAsia="MS Mincho"/>
          <w:i/>
          <w:iCs/>
          <w:sz w:val="20"/>
        </w:rPr>
        <w:t>, 2024-12-19, paskelbta TAR 2024-12-20, i. k. 2024-22624</w:t>
      </w:r>
    </w:p>
    <w:p w14:paraId="047C4B05" w14:textId="77777777" w:rsidR="002E02E1" w:rsidRDefault="002E02E1" w:rsidP="002E02E1"/>
    <w:p w14:paraId="0DC7DF5D" w14:textId="62B6AFDD" w:rsidR="008D7976" w:rsidRPr="002E02E1" w:rsidRDefault="008D7976" w:rsidP="002E02E1"/>
    <w:sectPr w:rsidR="008D7976" w:rsidRPr="002E02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E1"/>
    <w:rsid w:val="002E02E1"/>
    <w:rsid w:val="00343FD4"/>
    <w:rsid w:val="008B1AD1"/>
    <w:rsid w:val="008D7976"/>
    <w:rsid w:val="009532D4"/>
    <w:rsid w:val="00CD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2730"/>
  <w15:chartTrackingRefBased/>
  <w15:docId w15:val="{6E891957-7240-441A-B74E-28A2E05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6EE1"/>
    <w:pPr>
      <w:spacing w:after="0" w:line="240" w:lineRule="auto"/>
    </w:pPr>
    <w:rPr>
      <w:rFonts w:eastAsia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6E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6E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6E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6E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6E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6E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6E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6E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6E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6E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6E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6E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6E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6EE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6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6E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6E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6EE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6EE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6EE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6EE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6EE1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D6EE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D6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cc562e60be1711ef88c08519262548c4" TargetMode="External"/><Relationship Id="rId5" Type="http://schemas.openxmlformats.org/officeDocument/2006/relationships/hyperlink" Target="https://www.e-tar.lt/portal/legalAct.html?documentId=0026d5c0c74511eea5a28c81c82193a8" TargetMode="External"/><Relationship Id="rId4" Type="http://schemas.openxmlformats.org/officeDocument/2006/relationships/hyperlink" Target="https://www.e-tar.lt/portal/legalAct.html?documentId=ce7d5d308d8211ec902c973ca77da22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2682</Words>
  <Characters>1530</Characters>
  <Application>Microsoft Office Word</Application>
  <DocSecurity>0</DocSecurity>
  <Lines>12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Žiūkas</dc:creator>
  <cp:keywords/>
  <dc:description/>
  <cp:lastModifiedBy>Paulius Žiūkas</cp:lastModifiedBy>
  <cp:revision>2</cp:revision>
  <dcterms:created xsi:type="dcterms:W3CDTF">2025-02-10T08:02:00Z</dcterms:created>
  <dcterms:modified xsi:type="dcterms:W3CDTF">2025-02-24T06:29:00Z</dcterms:modified>
</cp:coreProperties>
</file>