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0346" w14:textId="28F5DE7F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  <w:lang w:eastAsia="hi-IN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43337">
        <w:rPr>
          <w:rFonts w:ascii="Times New Roman" w:hAnsi="Times New Roman"/>
          <w:sz w:val="24"/>
          <w:szCs w:val="24"/>
        </w:rPr>
        <w:t>Patvirtinta</w:t>
      </w:r>
    </w:p>
    <w:p w14:paraId="0EAB5BFD" w14:textId="77777777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  <w:lang w:eastAsia="ar-SA"/>
        </w:rPr>
      </w:pPr>
      <w:r w:rsidRPr="00843337">
        <w:rPr>
          <w:rFonts w:ascii="Times New Roman" w:hAnsi="Times New Roman"/>
          <w:sz w:val="24"/>
          <w:szCs w:val="24"/>
        </w:rPr>
        <w:t xml:space="preserve">       Birštono savivaldybės administracijos</w:t>
      </w:r>
    </w:p>
    <w:p w14:paraId="5EF4BE4B" w14:textId="481D0D12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direktoriaus 202</w:t>
      </w:r>
      <w:r w:rsidR="00071C69">
        <w:rPr>
          <w:rFonts w:ascii="Times New Roman" w:hAnsi="Times New Roman"/>
          <w:sz w:val="24"/>
          <w:szCs w:val="24"/>
        </w:rPr>
        <w:t>6</w:t>
      </w:r>
      <w:r w:rsidRPr="00843337">
        <w:rPr>
          <w:rFonts w:ascii="Times New Roman" w:hAnsi="Times New Roman"/>
          <w:sz w:val="24"/>
          <w:szCs w:val="24"/>
        </w:rPr>
        <w:t xml:space="preserve"> m. </w:t>
      </w:r>
      <w:r w:rsidR="00071C69">
        <w:rPr>
          <w:rFonts w:ascii="Times New Roman" w:hAnsi="Times New Roman"/>
          <w:sz w:val="24"/>
          <w:szCs w:val="24"/>
        </w:rPr>
        <w:t xml:space="preserve">kovo </w:t>
      </w:r>
      <w:r w:rsidR="00274681">
        <w:rPr>
          <w:rFonts w:ascii="Times New Roman" w:hAnsi="Times New Roman"/>
          <w:sz w:val="24"/>
          <w:szCs w:val="24"/>
        </w:rPr>
        <w:t xml:space="preserve">30 </w:t>
      </w:r>
      <w:r w:rsidRPr="00843337">
        <w:rPr>
          <w:rFonts w:ascii="Times New Roman" w:hAnsi="Times New Roman"/>
          <w:sz w:val="24"/>
          <w:szCs w:val="24"/>
        </w:rPr>
        <w:t xml:space="preserve">d.  </w:t>
      </w:r>
    </w:p>
    <w:p w14:paraId="6E3524BA" w14:textId="118A8003" w:rsidR="00DD640F" w:rsidRDefault="00DD640F" w:rsidP="00DD640F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įsakymu Nr. </w:t>
      </w:r>
      <w:r w:rsidR="00274681">
        <w:rPr>
          <w:rFonts w:ascii="Times New Roman" w:hAnsi="Times New Roman"/>
          <w:sz w:val="24"/>
          <w:szCs w:val="24"/>
        </w:rPr>
        <w:t>AVE-63</w:t>
      </w:r>
    </w:p>
    <w:p w14:paraId="07CED97A" w14:textId="77777777" w:rsidR="00DD640F" w:rsidRDefault="00DD640F" w:rsidP="00DD640F">
      <w:pPr>
        <w:ind w:left="5040"/>
        <w:rPr>
          <w:rFonts w:ascii="Times New Roman" w:hAnsi="Times New Roman"/>
          <w:b/>
          <w:noProof/>
          <w:sz w:val="24"/>
          <w:szCs w:val="24"/>
        </w:rPr>
      </w:pPr>
    </w:p>
    <w:p w14:paraId="2579D1FF" w14:textId="77777777" w:rsidR="00DD640F" w:rsidRPr="00D533B7" w:rsidRDefault="00DD640F" w:rsidP="006C2FB2">
      <w:pPr>
        <w:tabs>
          <w:tab w:val="left" w:pos="1134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82B3D">
        <w:rPr>
          <w:rFonts w:ascii="Times New Roman" w:hAnsi="Times New Roman"/>
          <w:b/>
          <w:noProof/>
          <w:sz w:val="24"/>
          <w:szCs w:val="24"/>
        </w:rPr>
        <w:t xml:space="preserve">NEVYRIAUSYBINIŲ ORGANIZACIJŲ </w:t>
      </w:r>
      <w:r w:rsidRPr="00266F7D">
        <w:rPr>
          <w:rFonts w:ascii="Times New Roman" w:hAnsi="Times New Roman"/>
          <w:b/>
          <w:noProof/>
          <w:sz w:val="24"/>
          <w:szCs w:val="24"/>
        </w:rPr>
        <w:t xml:space="preserve">VEIKLOS </w:t>
      </w:r>
      <w:r w:rsidRPr="00D533B7">
        <w:rPr>
          <w:rFonts w:ascii="Times New Roman" w:hAnsi="Times New Roman"/>
          <w:b/>
          <w:noProof/>
          <w:sz w:val="24"/>
          <w:szCs w:val="24"/>
        </w:rPr>
        <w:t>PROJEKTŲ, FINANSUOJAMŲ</w:t>
      </w:r>
    </w:p>
    <w:p w14:paraId="5055C4D0" w14:textId="5F262078" w:rsidR="00533F16" w:rsidRDefault="00DD640F" w:rsidP="006C2FB2">
      <w:pPr>
        <w:tabs>
          <w:tab w:val="left" w:pos="1134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33B7">
        <w:rPr>
          <w:rFonts w:ascii="Times New Roman" w:hAnsi="Times New Roman"/>
          <w:b/>
          <w:noProof/>
          <w:sz w:val="24"/>
          <w:szCs w:val="24"/>
        </w:rPr>
        <w:t xml:space="preserve">SAVIVALDYBĖS BIUDŽETO LĖŠOMIS </w:t>
      </w:r>
      <w:r w:rsidRPr="00D931AA">
        <w:rPr>
          <w:rFonts w:ascii="Times New Roman" w:hAnsi="Times New Roman"/>
          <w:b/>
          <w:noProof/>
          <w:sz w:val="24"/>
          <w:szCs w:val="24"/>
        </w:rPr>
        <w:t>202</w:t>
      </w:r>
      <w:r w:rsidR="005151BE">
        <w:rPr>
          <w:rFonts w:ascii="Times New Roman" w:hAnsi="Times New Roman"/>
          <w:b/>
          <w:noProof/>
          <w:sz w:val="24"/>
          <w:szCs w:val="24"/>
        </w:rPr>
        <w:t>6</w:t>
      </w:r>
      <w:r w:rsidRPr="00D533B7">
        <w:rPr>
          <w:rFonts w:ascii="Times New Roman" w:hAnsi="Times New Roman"/>
          <w:b/>
          <w:noProof/>
          <w:sz w:val="24"/>
          <w:szCs w:val="24"/>
        </w:rPr>
        <w:t xml:space="preserve"> METAIS, SĄRAŠAS</w:t>
      </w:r>
    </w:p>
    <w:p w14:paraId="679FF621" w14:textId="77777777" w:rsidR="00EB06BF" w:rsidRDefault="00EB06BF" w:rsidP="000F103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91A40B8" w14:textId="77777777" w:rsidR="00EB06BF" w:rsidRDefault="00EB06BF" w:rsidP="000F103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879"/>
        <w:gridCol w:w="3827"/>
        <w:gridCol w:w="1559"/>
      </w:tblGrid>
      <w:tr w:rsidR="001C6E0A" w:rsidRPr="006C2FB2" w14:paraId="2582E39F" w14:textId="43123C8A" w:rsidTr="006C2FB2">
        <w:trPr>
          <w:trHeight w:val="628"/>
        </w:trPr>
        <w:tc>
          <w:tcPr>
            <w:tcW w:w="658" w:type="dxa"/>
            <w:vAlign w:val="center"/>
            <w:hideMark/>
          </w:tcPr>
          <w:p w14:paraId="1F31869F" w14:textId="77777777" w:rsidR="001C6E0A" w:rsidRPr="006C2FB2" w:rsidRDefault="001C6E0A" w:rsidP="008E03C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C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Eil. Nr</w:t>
            </w:r>
            <w:r w:rsidRPr="006C2FB2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879" w:type="dxa"/>
            <w:vAlign w:val="center"/>
            <w:hideMark/>
          </w:tcPr>
          <w:p w14:paraId="4A0648F1" w14:textId="77777777" w:rsidR="001C6E0A" w:rsidRPr="006C2FB2" w:rsidRDefault="001C6E0A" w:rsidP="008E03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NVO pavadinimas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77B0530" w14:textId="738F5AF2" w:rsidR="001C6E0A" w:rsidRPr="006C2FB2" w:rsidRDefault="001C6E0A" w:rsidP="008E03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Projekto pavadinimas</w:t>
            </w:r>
          </w:p>
        </w:tc>
        <w:tc>
          <w:tcPr>
            <w:tcW w:w="1559" w:type="dxa"/>
            <w:vAlign w:val="center"/>
          </w:tcPr>
          <w:p w14:paraId="2DA95A44" w14:textId="2D00E899" w:rsidR="001C6E0A" w:rsidRPr="006C2FB2" w:rsidRDefault="008E03CC" w:rsidP="008E03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Skirta lėšų suma</w:t>
            </w:r>
          </w:p>
        </w:tc>
      </w:tr>
      <w:tr w:rsidR="001C6E0A" w:rsidRPr="006C2FB2" w14:paraId="4BA31E48" w14:textId="54F8BE44" w:rsidTr="006C2FB2">
        <w:trPr>
          <w:trHeight w:val="833"/>
        </w:trPr>
        <w:tc>
          <w:tcPr>
            <w:tcW w:w="658" w:type="dxa"/>
            <w:vAlign w:val="center"/>
            <w:hideMark/>
          </w:tcPr>
          <w:p w14:paraId="296314CB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9" w:type="dxa"/>
            <w:vAlign w:val="center"/>
            <w:hideMark/>
          </w:tcPr>
          <w:p w14:paraId="592174E7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Birštono onkologinių ligonių klubas „Viltis gyventi“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DE02973" w14:textId="7F7B2FD1" w:rsidR="001C6E0A" w:rsidRPr="006C2FB2" w:rsidRDefault="008B5B55" w:rsidP="001205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noProof/>
                <w:sz w:val="24"/>
                <w:szCs w:val="24"/>
              </w:rPr>
              <w:t>Onkologinių ligonių klubo „Viltis gyventi“ narių švietėjiška ir informacinė, sveikatinimo ir gyvenimo kokybės gerinimo veikla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5A80F31" w14:textId="23565D25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1794,00</w:t>
            </w:r>
          </w:p>
        </w:tc>
      </w:tr>
      <w:tr w:rsidR="001C6E0A" w:rsidRPr="006C2FB2" w14:paraId="7E77C271" w14:textId="0A9582BE" w:rsidTr="006C2FB2">
        <w:trPr>
          <w:trHeight w:val="763"/>
        </w:trPr>
        <w:tc>
          <w:tcPr>
            <w:tcW w:w="658" w:type="dxa"/>
            <w:vAlign w:val="center"/>
            <w:hideMark/>
          </w:tcPr>
          <w:p w14:paraId="6374EA82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9" w:type="dxa"/>
            <w:vAlign w:val="center"/>
            <w:hideMark/>
          </w:tcPr>
          <w:p w14:paraId="17556741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Birštono m. Dizaino asociacija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0887831" w14:textId="5C2BFFD5" w:rsidR="001C6E0A" w:rsidRPr="006C2FB2" w:rsidRDefault="005B5B57" w:rsidP="001205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„Kūrybiškas Birštonas: dizainas, bendruomenė, tvarumas“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4C57869" w14:textId="434025F7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2306,00</w:t>
            </w:r>
          </w:p>
        </w:tc>
      </w:tr>
      <w:tr w:rsidR="001C6E0A" w:rsidRPr="006C2FB2" w14:paraId="502E428A" w14:textId="55DB1C8F" w:rsidTr="006C2FB2">
        <w:trPr>
          <w:trHeight w:val="869"/>
        </w:trPr>
        <w:tc>
          <w:tcPr>
            <w:tcW w:w="658" w:type="dxa"/>
            <w:vAlign w:val="center"/>
            <w:hideMark/>
          </w:tcPr>
          <w:p w14:paraId="3571D5EB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9" w:type="dxa"/>
            <w:vAlign w:val="center"/>
            <w:hideMark/>
          </w:tcPr>
          <w:p w14:paraId="6B285D74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Birštono sveikos gyvensenos klubas „Šilagėlė“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3EA90D0" w14:textId="02CC6569" w:rsidR="001205F4" w:rsidRPr="006C2FB2" w:rsidRDefault="001205F4" w:rsidP="001205F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„Kurti. Tyrinėti.</w:t>
            </w:r>
          </w:p>
          <w:p w14:paraId="70F05D0A" w14:textId="08C27866" w:rsidR="001C6E0A" w:rsidRPr="006C2FB2" w:rsidRDefault="001205F4" w:rsidP="001205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Sveikai gyventi“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1E38E63" w14:textId="0EFD4030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2837,00</w:t>
            </w:r>
          </w:p>
        </w:tc>
      </w:tr>
      <w:tr w:rsidR="001C6E0A" w:rsidRPr="006C2FB2" w14:paraId="4265A59F" w14:textId="1C658688" w:rsidTr="006C2FB2">
        <w:trPr>
          <w:trHeight w:val="697"/>
        </w:trPr>
        <w:tc>
          <w:tcPr>
            <w:tcW w:w="658" w:type="dxa"/>
            <w:vAlign w:val="center"/>
            <w:hideMark/>
          </w:tcPr>
          <w:p w14:paraId="38546682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9" w:type="dxa"/>
            <w:vAlign w:val="center"/>
            <w:hideMark/>
          </w:tcPr>
          <w:p w14:paraId="18ED5788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Birštono vienkiemio bendruomenė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07AFFB9" w14:textId="77777777" w:rsidR="001115DB" w:rsidRPr="006C2FB2" w:rsidRDefault="001115DB" w:rsidP="001115D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,,Skatinkime bendruomeniškumą ir bendrystę kultūrinių ir</w:t>
            </w:r>
          </w:p>
          <w:p w14:paraId="410D9DA5" w14:textId="437A56D3" w:rsidR="001C6E0A" w:rsidRPr="006C2FB2" w:rsidRDefault="001115DB" w:rsidP="001115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sporto renginių pagalb</w:t>
            </w:r>
            <w:r w:rsidRPr="002826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</w:t>
            </w:r>
            <w:r w:rsidR="0053438E" w:rsidRPr="002826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DE6C49A" w14:textId="2494218B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2405,00</w:t>
            </w:r>
          </w:p>
        </w:tc>
      </w:tr>
      <w:tr w:rsidR="001C6E0A" w:rsidRPr="006C2FB2" w14:paraId="2E9E5598" w14:textId="1813AE8D" w:rsidTr="006C2FB2">
        <w:trPr>
          <w:trHeight w:val="694"/>
        </w:trPr>
        <w:tc>
          <w:tcPr>
            <w:tcW w:w="658" w:type="dxa"/>
            <w:vAlign w:val="center"/>
            <w:hideMark/>
          </w:tcPr>
          <w:p w14:paraId="3D1415FA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9" w:type="dxa"/>
            <w:vAlign w:val="center"/>
            <w:hideMark/>
          </w:tcPr>
          <w:p w14:paraId="469BEEBD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Birštono trečiojo amžiaus universitetas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7B246BE" w14:textId="77777777" w:rsidR="00BB112F" w:rsidRPr="006C2FB2" w:rsidRDefault="00BB112F" w:rsidP="00BB112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Turiningas senjorų </w:t>
            </w:r>
          </w:p>
          <w:p w14:paraId="3A6ACF45" w14:textId="2D5096AE" w:rsidR="001C6E0A" w:rsidRPr="006C2FB2" w:rsidRDefault="00BB112F" w:rsidP="00BB11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60+ gyvenimas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61C1A95" w14:textId="61D79C7F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3075,00</w:t>
            </w:r>
          </w:p>
        </w:tc>
      </w:tr>
      <w:tr w:rsidR="001C6E0A" w:rsidRPr="006C2FB2" w14:paraId="3D697385" w14:textId="0DD0B416" w:rsidTr="006C2FB2">
        <w:trPr>
          <w:trHeight w:val="694"/>
        </w:trPr>
        <w:tc>
          <w:tcPr>
            <w:tcW w:w="658" w:type="dxa"/>
            <w:vAlign w:val="center"/>
            <w:hideMark/>
          </w:tcPr>
          <w:p w14:paraId="358B9049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9" w:type="dxa"/>
            <w:vAlign w:val="center"/>
            <w:hideMark/>
          </w:tcPr>
          <w:p w14:paraId="462B0BBF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Matiešionių</w:t>
            </w:r>
            <w:proofErr w:type="spellEnd"/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krašto bendruomenė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2ECB1B0" w14:textId="576CC5CB" w:rsidR="001C6E0A" w:rsidRPr="006C2FB2" w:rsidRDefault="00CB4A3B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Žinokime ir būkime žinomi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996A10" w14:textId="279BAD86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2652,00</w:t>
            </w:r>
          </w:p>
        </w:tc>
      </w:tr>
      <w:tr w:rsidR="001C6E0A" w:rsidRPr="006C2FB2" w14:paraId="72B7952F" w14:textId="6F057EC9" w:rsidTr="006C2FB2">
        <w:trPr>
          <w:trHeight w:val="695"/>
        </w:trPr>
        <w:tc>
          <w:tcPr>
            <w:tcW w:w="658" w:type="dxa"/>
            <w:vAlign w:val="center"/>
            <w:hideMark/>
          </w:tcPr>
          <w:p w14:paraId="2AA5037C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9" w:type="dxa"/>
            <w:vAlign w:val="center"/>
            <w:hideMark/>
          </w:tcPr>
          <w:p w14:paraId="1783636C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Siponių</w:t>
            </w:r>
            <w:proofErr w:type="spellEnd"/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krašto bendruomenė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A607D66" w14:textId="3E8C2232" w:rsidR="001C6E0A" w:rsidRPr="006C2FB2" w:rsidRDefault="005434C4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Bendruomenė-pažinimo, kūrybos ir bendrystės erdvė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0DDD423" w14:textId="1A5CAB0C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2558,00</w:t>
            </w:r>
          </w:p>
        </w:tc>
      </w:tr>
      <w:tr w:rsidR="001C6E0A" w:rsidRPr="006C2FB2" w14:paraId="78C4F6D5" w14:textId="0DE13960" w:rsidTr="006C2FB2">
        <w:trPr>
          <w:trHeight w:val="694"/>
        </w:trPr>
        <w:tc>
          <w:tcPr>
            <w:tcW w:w="658" w:type="dxa"/>
            <w:vAlign w:val="center"/>
            <w:hideMark/>
          </w:tcPr>
          <w:p w14:paraId="6F3020A1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9" w:type="dxa"/>
            <w:vAlign w:val="center"/>
            <w:hideMark/>
          </w:tcPr>
          <w:p w14:paraId="2460AFD5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RANGE!C10"/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VšĮ Birštono sportas</w:t>
            </w:r>
            <w:bookmarkEnd w:id="0"/>
          </w:p>
        </w:tc>
        <w:tc>
          <w:tcPr>
            <w:tcW w:w="3827" w:type="dxa"/>
            <w:shd w:val="clear" w:color="000000" w:fill="FFFFFF"/>
            <w:vAlign w:val="center"/>
          </w:tcPr>
          <w:p w14:paraId="603BFF7B" w14:textId="2D342724" w:rsidR="001C6E0A" w:rsidRPr="006C2FB2" w:rsidRDefault="008813D3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Sveikesnė ir aktyvesnė senjorų kasdienybė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462E14F" w14:textId="701ABC21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2787,00</w:t>
            </w:r>
          </w:p>
        </w:tc>
      </w:tr>
      <w:tr w:rsidR="001C6E0A" w:rsidRPr="006C2FB2" w14:paraId="38743E91" w14:textId="42F04C34" w:rsidTr="006C2FB2">
        <w:trPr>
          <w:trHeight w:val="694"/>
        </w:trPr>
        <w:tc>
          <w:tcPr>
            <w:tcW w:w="658" w:type="dxa"/>
            <w:vAlign w:val="center"/>
            <w:hideMark/>
          </w:tcPr>
          <w:p w14:paraId="5471B2D7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79" w:type="dxa"/>
            <w:vAlign w:val="center"/>
            <w:hideMark/>
          </w:tcPr>
          <w:p w14:paraId="28E6D293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Birštono kurorto bendruomenė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305B4509" w14:textId="550E0312" w:rsidR="001C6E0A" w:rsidRPr="006C2FB2" w:rsidRDefault="005D0D89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Bendruomeniškumo taku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7A8368B" w14:textId="4CB036D9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3043,00</w:t>
            </w:r>
          </w:p>
        </w:tc>
      </w:tr>
      <w:tr w:rsidR="001C6E0A" w:rsidRPr="006C2FB2" w14:paraId="305BEC90" w14:textId="1C9EFBAE" w:rsidTr="006C2FB2">
        <w:trPr>
          <w:trHeight w:val="763"/>
        </w:trPr>
        <w:tc>
          <w:tcPr>
            <w:tcW w:w="658" w:type="dxa"/>
            <w:vAlign w:val="center"/>
            <w:hideMark/>
          </w:tcPr>
          <w:p w14:paraId="4D412F22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79" w:type="dxa"/>
            <w:vAlign w:val="center"/>
            <w:hideMark/>
          </w:tcPr>
          <w:p w14:paraId="58BA19B8" w14:textId="7BFD0BD3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Birštono </w:t>
            </w:r>
            <w:r w:rsidR="002826E3" w:rsidRPr="002826E3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826E3">
              <w:rPr>
                <w:rFonts w:ascii="Times New Roman" w:hAnsi="Times New Roman"/>
                <w:color w:val="000000"/>
                <w:sz w:val="24"/>
                <w:szCs w:val="24"/>
              </w:rPr>
              <w:t>arapijos</w:t>
            </w: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Caritas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96C71F0" w14:textId="43AC234E" w:rsidR="001C6E0A" w:rsidRPr="006C2FB2" w:rsidRDefault="005364AE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Caritas: bendrystė ir pagalba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29FA2F" w14:textId="1F34FC39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2760,00</w:t>
            </w:r>
          </w:p>
        </w:tc>
      </w:tr>
      <w:tr w:rsidR="001C6E0A" w:rsidRPr="006C2FB2" w14:paraId="16D1F3BA" w14:textId="26E35435" w:rsidTr="006C2FB2">
        <w:trPr>
          <w:trHeight w:val="694"/>
        </w:trPr>
        <w:tc>
          <w:tcPr>
            <w:tcW w:w="658" w:type="dxa"/>
            <w:vAlign w:val="center"/>
            <w:hideMark/>
          </w:tcPr>
          <w:p w14:paraId="314178C3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79" w:type="dxa"/>
            <w:vAlign w:val="center"/>
            <w:hideMark/>
          </w:tcPr>
          <w:p w14:paraId="37C28CB5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Birštono savivaldybės neįgaliųjų draugija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C15AE70" w14:textId="53586DEA" w:rsidR="001C6E0A" w:rsidRPr="006C2FB2" w:rsidRDefault="00401BB5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Aktyvi ir oriai gyvenanti bendruomenė – 35 metų patirtis ir tęstinumas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A222D86" w14:textId="4EBCE4EE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3118,00</w:t>
            </w:r>
          </w:p>
        </w:tc>
      </w:tr>
      <w:tr w:rsidR="001C6E0A" w:rsidRPr="006C2FB2" w14:paraId="7C576063" w14:textId="11E4EBF9" w:rsidTr="006C2FB2">
        <w:trPr>
          <w:trHeight w:val="763"/>
        </w:trPr>
        <w:tc>
          <w:tcPr>
            <w:tcW w:w="658" w:type="dxa"/>
            <w:vAlign w:val="center"/>
            <w:hideMark/>
          </w:tcPr>
          <w:p w14:paraId="15CA740C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79" w:type="dxa"/>
            <w:vAlign w:val="center"/>
            <w:hideMark/>
          </w:tcPr>
          <w:p w14:paraId="12D2A51D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Nemajūnų bendruomenės santalka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2D123CE" w14:textId="4EED73E3" w:rsidR="001C6E0A" w:rsidRPr="006C2FB2" w:rsidRDefault="007B45D2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„Nemajūnų bendruomenės narių telkimas ir tradicijų puoselėjimas 2026“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63D77C4" w14:textId="3FA77094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3020,00</w:t>
            </w:r>
          </w:p>
        </w:tc>
      </w:tr>
      <w:tr w:rsidR="001C6E0A" w:rsidRPr="006C2FB2" w14:paraId="1F0C6DCC" w14:textId="0E86FAA4" w:rsidTr="006C2FB2">
        <w:trPr>
          <w:trHeight w:val="763"/>
        </w:trPr>
        <w:tc>
          <w:tcPr>
            <w:tcW w:w="658" w:type="dxa"/>
            <w:vAlign w:val="center"/>
            <w:hideMark/>
          </w:tcPr>
          <w:p w14:paraId="59DECA95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79" w:type="dxa"/>
            <w:vAlign w:val="center"/>
            <w:hideMark/>
          </w:tcPr>
          <w:p w14:paraId="530E961C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Birštono A. Mikėno ėjimo klubas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E35BFD0" w14:textId="33B425B3" w:rsidR="001C6E0A" w:rsidRPr="006C2FB2" w:rsidRDefault="00D77305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Tarptautinės jubiliejinės 40-osios olimpinio vicečempiono A. Mikėno memorialo sportinio ėjimo varžybos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B4A1D66" w14:textId="1596A9BF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2874,00</w:t>
            </w:r>
          </w:p>
        </w:tc>
      </w:tr>
      <w:tr w:rsidR="001C6E0A" w:rsidRPr="006C2FB2" w14:paraId="0C710C39" w14:textId="6006D4A2" w:rsidTr="006C2FB2">
        <w:trPr>
          <w:trHeight w:val="695"/>
        </w:trPr>
        <w:tc>
          <w:tcPr>
            <w:tcW w:w="658" w:type="dxa"/>
            <w:vAlign w:val="center"/>
            <w:hideMark/>
          </w:tcPr>
          <w:p w14:paraId="20F654A6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79" w:type="dxa"/>
            <w:vAlign w:val="center"/>
            <w:hideMark/>
          </w:tcPr>
          <w:p w14:paraId="251A1D1A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Lietuvos pensininkų sąjungos „Bočiai“ Birštono miesto bendrija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10F7F734" w14:textId="77777777" w:rsidR="004271C5" w:rsidRPr="006C2FB2" w:rsidRDefault="004271C5" w:rsidP="004271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sz w:val="24"/>
                <w:szCs w:val="24"/>
              </w:rPr>
              <w:t>„Bendrijos veikla –</w:t>
            </w:r>
          </w:p>
          <w:p w14:paraId="13D33FF7" w14:textId="77777777" w:rsidR="004271C5" w:rsidRPr="006C2FB2" w:rsidRDefault="004271C5" w:rsidP="004271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sz w:val="24"/>
                <w:szCs w:val="24"/>
              </w:rPr>
              <w:t>savanorystė, jungianti</w:t>
            </w:r>
          </w:p>
          <w:p w14:paraId="2A499171" w14:textId="77777777" w:rsidR="004271C5" w:rsidRPr="006C2FB2" w:rsidRDefault="004271C5" w:rsidP="004271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sz w:val="24"/>
                <w:szCs w:val="24"/>
              </w:rPr>
              <w:t>bendrijos narius darbinei,</w:t>
            </w:r>
          </w:p>
          <w:p w14:paraId="635D640E" w14:textId="77777777" w:rsidR="004271C5" w:rsidRPr="006C2FB2" w:rsidRDefault="004271C5" w:rsidP="004271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sz w:val="24"/>
                <w:szCs w:val="24"/>
              </w:rPr>
              <w:t>kultūrinei, sportinei,</w:t>
            </w:r>
          </w:p>
          <w:p w14:paraId="33101E8E" w14:textId="10D45C48" w:rsidR="001C6E0A" w:rsidRPr="006C2FB2" w:rsidRDefault="004271C5" w:rsidP="004271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sz w:val="24"/>
                <w:szCs w:val="24"/>
              </w:rPr>
              <w:t>pažintinei, atjautai ir kartų solidarumui“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1183089" w14:textId="4FFABEE8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3075,00</w:t>
            </w:r>
          </w:p>
        </w:tc>
      </w:tr>
      <w:tr w:rsidR="001C6E0A" w:rsidRPr="006C2FB2" w14:paraId="41FC7B52" w14:textId="4B4CC698" w:rsidTr="006C2FB2">
        <w:trPr>
          <w:trHeight w:val="694"/>
        </w:trPr>
        <w:tc>
          <w:tcPr>
            <w:tcW w:w="658" w:type="dxa"/>
            <w:vAlign w:val="center"/>
            <w:hideMark/>
          </w:tcPr>
          <w:p w14:paraId="692A588E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79" w:type="dxa"/>
            <w:vAlign w:val="center"/>
            <w:hideMark/>
          </w:tcPr>
          <w:p w14:paraId="18943856" w14:textId="660FE1E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Prienų rajono–Birštono diabeto klubas „Versmė“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0ED12F1" w14:textId="579968C9" w:rsidR="001C6E0A" w:rsidRPr="006C2FB2" w:rsidRDefault="00E34FFC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sz w:val="24"/>
                <w:szCs w:val="24"/>
              </w:rPr>
              <w:t>„Cukrinio diabeto valdymas taikant edukaciją IV: savarankiškas ligos kontrolės stiprinimas“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B6BA29D" w14:textId="617A9ECC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1431,00</w:t>
            </w:r>
          </w:p>
        </w:tc>
      </w:tr>
      <w:tr w:rsidR="001C6E0A" w:rsidRPr="006C2FB2" w14:paraId="2E8897B3" w14:textId="213583D1" w:rsidTr="006C2FB2">
        <w:trPr>
          <w:trHeight w:val="763"/>
        </w:trPr>
        <w:tc>
          <w:tcPr>
            <w:tcW w:w="658" w:type="dxa"/>
            <w:vAlign w:val="center"/>
            <w:hideMark/>
          </w:tcPr>
          <w:p w14:paraId="6BEAB81A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879" w:type="dxa"/>
            <w:vAlign w:val="center"/>
            <w:hideMark/>
          </w:tcPr>
          <w:p w14:paraId="26A5B9AE" w14:textId="77777777" w:rsidR="001C6E0A" w:rsidRPr="006C2FB2" w:rsidRDefault="001C6E0A" w:rsidP="001C6E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>Škėvonių</w:t>
            </w:r>
            <w:proofErr w:type="spellEnd"/>
            <w:r w:rsidRPr="006C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bendruomenė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345F9B0" w14:textId="0FD8C062" w:rsidR="001C6E0A" w:rsidRPr="006C2FB2" w:rsidRDefault="008E56C4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„Judėkime kartu – sveika </w:t>
            </w:r>
            <w:proofErr w:type="spellStart"/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Škėvonių</w:t>
            </w:r>
            <w:proofErr w:type="spellEnd"/>
            <w:r w:rsidRPr="006C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bendruomene“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D0EB654" w14:textId="382AF41E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sz w:val="24"/>
                <w:szCs w:val="24"/>
              </w:rPr>
              <w:t>2265,00</w:t>
            </w:r>
          </w:p>
        </w:tc>
      </w:tr>
      <w:tr w:rsidR="001C6E0A" w:rsidRPr="006C2FB2" w14:paraId="299A20CF" w14:textId="03B027C6" w:rsidTr="006C2FB2">
        <w:trPr>
          <w:trHeight w:val="308"/>
        </w:trPr>
        <w:tc>
          <w:tcPr>
            <w:tcW w:w="658" w:type="dxa"/>
            <w:noWrap/>
            <w:vAlign w:val="bottom"/>
            <w:hideMark/>
          </w:tcPr>
          <w:p w14:paraId="49A1CE2C" w14:textId="77777777" w:rsidR="001C6E0A" w:rsidRPr="006C2FB2" w:rsidRDefault="001C6E0A" w:rsidP="001C6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9" w:type="dxa"/>
            <w:noWrap/>
            <w:vAlign w:val="bottom"/>
            <w:hideMark/>
          </w:tcPr>
          <w:p w14:paraId="5F6F52B0" w14:textId="77777777" w:rsidR="001C6E0A" w:rsidRPr="006C2FB2" w:rsidRDefault="001C6E0A" w:rsidP="001C6E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14:paraId="3D9C2091" w14:textId="567FCF54" w:rsidR="001C6E0A" w:rsidRPr="0063707D" w:rsidRDefault="006C2FB2" w:rsidP="001C6E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0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7F28577" w14:textId="62E3EDFA" w:rsidR="001C6E0A" w:rsidRPr="006C2FB2" w:rsidRDefault="001C6E0A" w:rsidP="001C6E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42000,00</w:t>
            </w:r>
          </w:p>
        </w:tc>
      </w:tr>
    </w:tbl>
    <w:p w14:paraId="260E77E0" w14:textId="77777777" w:rsidR="00126AF6" w:rsidRPr="006C2FB2" w:rsidRDefault="00126AF6">
      <w:pPr>
        <w:rPr>
          <w:rFonts w:ascii="Times New Roman" w:hAnsi="Times New Roman"/>
          <w:sz w:val="24"/>
          <w:szCs w:val="24"/>
        </w:rPr>
      </w:pPr>
    </w:p>
    <w:p w14:paraId="21DAC5A3" w14:textId="092B20D5" w:rsidR="008E03CC" w:rsidRPr="008E56C4" w:rsidRDefault="008E03CC" w:rsidP="008E03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8E03CC" w:rsidRPr="008E56C4" w:rsidSect="001B280F">
      <w:pgSz w:w="12240" w:h="15840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0F"/>
    <w:rsid w:val="000162BE"/>
    <w:rsid w:val="00071C69"/>
    <w:rsid w:val="000F1039"/>
    <w:rsid w:val="001115DB"/>
    <w:rsid w:val="001205F4"/>
    <w:rsid w:val="00126AF6"/>
    <w:rsid w:val="001B280F"/>
    <w:rsid w:val="001C6E0A"/>
    <w:rsid w:val="00231186"/>
    <w:rsid w:val="0027082D"/>
    <w:rsid w:val="00274681"/>
    <w:rsid w:val="002826E3"/>
    <w:rsid w:val="002D70AE"/>
    <w:rsid w:val="003131E0"/>
    <w:rsid w:val="00401BB5"/>
    <w:rsid w:val="004271C5"/>
    <w:rsid w:val="00452BEE"/>
    <w:rsid w:val="004870B9"/>
    <w:rsid w:val="005151BE"/>
    <w:rsid w:val="00533F16"/>
    <w:rsid w:val="0053438E"/>
    <w:rsid w:val="005364AE"/>
    <w:rsid w:val="005434C4"/>
    <w:rsid w:val="005B5B57"/>
    <w:rsid w:val="005D0D89"/>
    <w:rsid w:val="0063707D"/>
    <w:rsid w:val="006C2FB2"/>
    <w:rsid w:val="007B45D2"/>
    <w:rsid w:val="00835F7D"/>
    <w:rsid w:val="008813D3"/>
    <w:rsid w:val="008B5B55"/>
    <w:rsid w:val="008C76A7"/>
    <w:rsid w:val="008E03CC"/>
    <w:rsid w:val="008E56C4"/>
    <w:rsid w:val="00914512"/>
    <w:rsid w:val="009B72C0"/>
    <w:rsid w:val="009B7DE9"/>
    <w:rsid w:val="00A4589C"/>
    <w:rsid w:val="00A46E83"/>
    <w:rsid w:val="00B32A55"/>
    <w:rsid w:val="00B47C79"/>
    <w:rsid w:val="00BB112F"/>
    <w:rsid w:val="00C36F75"/>
    <w:rsid w:val="00CB4A3B"/>
    <w:rsid w:val="00D77305"/>
    <w:rsid w:val="00DD640F"/>
    <w:rsid w:val="00E34FFC"/>
    <w:rsid w:val="00E6671D"/>
    <w:rsid w:val="00EA0DDC"/>
    <w:rsid w:val="00EB06BF"/>
    <w:rsid w:val="00EB5DB0"/>
    <w:rsid w:val="00F40015"/>
    <w:rsid w:val="00F62B58"/>
    <w:rsid w:val="00FE7F22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3147"/>
  <w15:chartTrackingRefBased/>
  <w15:docId w15:val="{A9506DC3-945C-4229-9BDB-CB023F89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40F"/>
    <w:pPr>
      <w:spacing w:after="0" w:line="240" w:lineRule="auto"/>
    </w:pPr>
    <w:rPr>
      <w:rFonts w:ascii="TimesLT" w:eastAsia="Times New Roman" w:hAnsi="TimesLT" w:cs="Times New Roman"/>
      <w:kern w:val="0"/>
      <w:sz w:val="20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6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6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6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6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6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6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6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640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640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64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64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64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64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6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64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64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640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640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6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Burbienė</dc:creator>
  <cp:lastModifiedBy>Kristina Šalčiūtė</cp:lastModifiedBy>
  <cp:revision>2</cp:revision>
  <dcterms:created xsi:type="dcterms:W3CDTF">2026-04-07T13:34:00Z</dcterms:created>
  <dcterms:modified xsi:type="dcterms:W3CDTF">2026-04-07T13:34:00Z</dcterms:modified>
</cp:coreProperties>
</file>