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1F5E" w14:textId="77777777" w:rsidR="0098238A" w:rsidRDefault="0098238A">
      <w:pPr>
        <w:tabs>
          <w:tab w:val="center" w:pos="4819"/>
          <w:tab w:val="right" w:pos="9638"/>
        </w:tabs>
      </w:pPr>
    </w:p>
    <w:p w14:paraId="292F44AC" w14:textId="77777777" w:rsidR="0098238A" w:rsidRDefault="00000000">
      <w:pPr>
        <w:ind w:left="3969" w:firstLine="434"/>
        <w:rPr>
          <w:szCs w:val="24"/>
          <w:lang w:eastAsia="lt-LT" w:bidi="lo-LA"/>
        </w:rPr>
      </w:pPr>
      <w:r>
        <w:rPr>
          <w:szCs w:val="24"/>
          <w:lang w:eastAsia="lt-LT" w:bidi="lo-LA"/>
        </w:rPr>
        <w:t xml:space="preserve">Nevyriausybinių organizacijų, tradicinių religinių    </w:t>
      </w:r>
    </w:p>
    <w:p w14:paraId="156A4710" w14:textId="77777777" w:rsidR="0098238A" w:rsidRDefault="00000000">
      <w:pPr>
        <w:ind w:firstLine="4526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bendruomenių ir bendrijų projektų</w:t>
      </w:r>
    </w:p>
    <w:p w14:paraId="2934FCB7" w14:textId="77777777" w:rsidR="0098238A" w:rsidRDefault="00000000">
      <w:pPr>
        <w:ind w:firstLine="4526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finansavimo Birštono savivaldybės biudžeto</w:t>
      </w:r>
    </w:p>
    <w:p w14:paraId="70CFD264" w14:textId="77777777" w:rsidR="0098238A" w:rsidRDefault="00000000">
      <w:pPr>
        <w:ind w:firstLine="4526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lėšomis tvarkos aprašo</w:t>
      </w:r>
    </w:p>
    <w:p w14:paraId="6FC74554" w14:textId="77777777" w:rsidR="0098238A" w:rsidRDefault="00000000">
      <w:pPr>
        <w:ind w:firstLine="4526"/>
        <w:rPr>
          <w:szCs w:val="24"/>
          <w:lang w:eastAsia="lt-LT" w:bidi="lo-LA"/>
        </w:rPr>
      </w:pPr>
      <w:r>
        <w:rPr>
          <w:szCs w:val="24"/>
          <w:lang w:eastAsia="lt-LT" w:bidi="lo-LA"/>
        </w:rPr>
        <w:t>2 priedas</w:t>
      </w:r>
    </w:p>
    <w:p w14:paraId="4ABBA339" w14:textId="77777777" w:rsidR="0098238A" w:rsidRDefault="0098238A">
      <w:pPr>
        <w:rPr>
          <w:szCs w:val="24"/>
          <w:lang w:eastAsia="lt-LT" w:bidi="lo-LA"/>
        </w:rPr>
      </w:pPr>
    </w:p>
    <w:p w14:paraId="1B71975A" w14:textId="77777777" w:rsidR="0098238A" w:rsidRDefault="00000000">
      <w:pPr>
        <w:jc w:val="center"/>
        <w:rPr>
          <w:szCs w:val="24"/>
          <w:lang w:eastAsia="lt-LT" w:bidi="lo-LA"/>
        </w:rPr>
      </w:pPr>
      <w:r>
        <w:rPr>
          <w:b/>
          <w:bCs/>
          <w:szCs w:val="24"/>
          <w:lang w:eastAsia="lt-LT" w:bidi="lo-LA"/>
        </w:rPr>
        <w:t>BIRŠTONO  SAVIVALDYBĖS NEVYRIAUSYBINIŲ ORGANIZACIJŲ, TRADICINIŲ RELIGINIŲ BENDRUOMENIŲ IR BENDRIJŲ KITŲ IŠLAIDŲ FINANSAVIMO PARAIŠKA</w:t>
      </w:r>
    </w:p>
    <w:p w14:paraId="6FC822C5" w14:textId="77777777" w:rsidR="0098238A" w:rsidRDefault="0098238A">
      <w:pPr>
        <w:rPr>
          <w:szCs w:val="24"/>
          <w:lang w:eastAsia="lt-LT" w:bidi="lo-LA"/>
        </w:rPr>
      </w:pPr>
    </w:p>
    <w:p w14:paraId="6BEADFEB" w14:textId="77777777" w:rsidR="0098238A" w:rsidRDefault="00000000">
      <w:pPr>
        <w:jc w:val="center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20   m. _________mėn. ____ d.</w:t>
      </w:r>
    </w:p>
    <w:p w14:paraId="2C9D1A0E" w14:textId="77777777" w:rsidR="0098238A" w:rsidRDefault="0098238A">
      <w:pPr>
        <w:rPr>
          <w:szCs w:val="24"/>
          <w:lang w:eastAsia="lt-LT" w:bidi="lo-LA"/>
        </w:rPr>
      </w:pPr>
    </w:p>
    <w:p w14:paraId="21FD6347" w14:textId="77777777" w:rsidR="0098238A" w:rsidRDefault="00000000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1.   Duomenys apie pareiškėją:</w:t>
      </w:r>
    </w:p>
    <w:p w14:paraId="10D66C9E" w14:textId="77777777" w:rsidR="0098238A" w:rsidRDefault="0098238A">
      <w:pPr>
        <w:rPr>
          <w:szCs w:val="24"/>
          <w:lang w:eastAsia="lt-LT" w:bidi="lo-LA"/>
        </w:rPr>
      </w:pPr>
    </w:p>
    <w:tbl>
      <w:tblPr>
        <w:tblW w:w="962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8"/>
        <w:gridCol w:w="4961"/>
      </w:tblGrid>
      <w:tr w:rsidR="0098238A" w14:paraId="0E1C8D12" w14:textId="77777777">
        <w:trPr>
          <w:trHeight w:val="7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11AA5D" w14:textId="77777777" w:rsidR="0098238A" w:rsidRDefault="00000000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Pareiškėjo pavadinimas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177C4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3C4C256E" w14:textId="77777777">
        <w:trPr>
          <w:trHeight w:val="2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5CB08B" w14:textId="77777777" w:rsidR="0098238A" w:rsidRDefault="00000000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Teisinis statusas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EDCFDE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161343D1" w14:textId="77777777">
        <w:trPr>
          <w:trHeight w:val="238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44C620" w14:textId="77777777" w:rsidR="0098238A" w:rsidRDefault="00000000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Juridinio asmens kodas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71994E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4FC432C8" w14:textId="77777777">
        <w:trPr>
          <w:trHeight w:val="160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1D73C7" w14:textId="77777777" w:rsidR="0098238A" w:rsidRDefault="00000000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Buveinė, pašto indeksas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F84BE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0CA24F94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DD009E" w14:textId="77777777" w:rsidR="0098238A" w:rsidRDefault="00000000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Telefonas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6D7EB3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02A95A70" w14:textId="77777777">
        <w:trPr>
          <w:trHeight w:val="159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39D3C" w14:textId="77777777" w:rsidR="0098238A" w:rsidRDefault="00000000">
            <w:pPr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Elektroninis paštas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3D0AD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072D2E2F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F2925" w14:textId="77777777" w:rsidR="0098238A" w:rsidRDefault="00000000">
            <w:pPr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Vadovo vardas, pavardė, tel., el. p.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A3B99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  <w:tr w:rsidR="0098238A" w14:paraId="4CCD357B" w14:textId="77777777">
        <w:trPr>
          <w:trHeight w:val="237"/>
        </w:trPr>
        <w:tc>
          <w:tcPr>
            <w:tcW w:w="4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516D21" w14:textId="77777777" w:rsidR="0098238A" w:rsidRDefault="00000000">
            <w:pPr>
              <w:jc w:val="both"/>
              <w:rPr>
                <w:b/>
                <w:bCs/>
                <w:color w:val="000000"/>
                <w:szCs w:val="24"/>
                <w:lang w:eastAsia="lt-LT" w:bidi="lo-LA"/>
              </w:rPr>
            </w:pPr>
            <w:r>
              <w:rPr>
                <w:b/>
                <w:bCs/>
                <w:szCs w:val="24"/>
                <w:lang w:eastAsia="lt-LT" w:bidi="lo-LA"/>
              </w:rPr>
              <w:t xml:space="preserve">Bankas, sąskaitos Nr. </w:t>
            </w:r>
          </w:p>
        </w:tc>
        <w:tc>
          <w:tcPr>
            <w:tcW w:w="4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D483B3" w14:textId="77777777" w:rsidR="0098238A" w:rsidRDefault="0098238A">
            <w:pPr>
              <w:ind w:firstLine="53"/>
              <w:rPr>
                <w:szCs w:val="24"/>
                <w:lang w:eastAsia="lt-LT" w:bidi="lo-LA"/>
              </w:rPr>
            </w:pPr>
          </w:p>
        </w:tc>
      </w:tr>
    </w:tbl>
    <w:p w14:paraId="77898626" w14:textId="77777777" w:rsidR="0098238A" w:rsidRDefault="0098238A">
      <w:pPr>
        <w:rPr>
          <w:szCs w:val="24"/>
          <w:lang w:eastAsia="lt-LT" w:bidi="lo-LA"/>
        </w:rPr>
      </w:pPr>
    </w:p>
    <w:p w14:paraId="71EC512B" w14:textId="77777777" w:rsidR="0098238A" w:rsidRDefault="00000000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 xml:space="preserve">2.   Trumpas situacijos aprašymas ir pagrindimas </w:t>
      </w:r>
      <w:r>
        <w:rPr>
          <w:color w:val="000000"/>
          <w:szCs w:val="24"/>
          <w:lang w:eastAsia="lt-LT" w:bidi="lo-LA"/>
        </w:rPr>
        <w:t>(kam prašoma, dėl kokių priežasčių ir kt. svarbi informacija)</w:t>
      </w:r>
      <w:r>
        <w:rPr>
          <w:b/>
          <w:bCs/>
          <w:color w:val="000000"/>
          <w:szCs w:val="24"/>
          <w:lang w:eastAsia="lt-LT" w:bidi="lo-LA"/>
        </w:rPr>
        <w:t>:</w:t>
      </w:r>
    </w:p>
    <w:p w14:paraId="11F2D815" w14:textId="77777777" w:rsidR="0098238A" w:rsidRDefault="0098238A">
      <w:pPr>
        <w:rPr>
          <w:szCs w:val="24"/>
          <w:lang w:eastAsia="lt-LT" w:bidi="lo-LA"/>
        </w:rPr>
      </w:pPr>
    </w:p>
    <w:p w14:paraId="2C58620A" w14:textId="77777777" w:rsidR="0098238A" w:rsidRDefault="00000000">
      <w:pPr>
        <w:jc w:val="both"/>
        <w:rPr>
          <w:b/>
          <w:bCs/>
          <w:color w:val="000000"/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________________________________________________________________________________________________________________________________________________________________</w:t>
      </w:r>
    </w:p>
    <w:p w14:paraId="55B5ED40" w14:textId="77777777" w:rsidR="0098238A" w:rsidRDefault="0098238A">
      <w:pPr>
        <w:jc w:val="both"/>
        <w:rPr>
          <w:b/>
          <w:bCs/>
          <w:color w:val="000000"/>
          <w:szCs w:val="24"/>
          <w:lang w:eastAsia="lt-LT" w:bidi="lo-LA"/>
        </w:rPr>
      </w:pPr>
    </w:p>
    <w:p w14:paraId="3F5BA55D" w14:textId="77777777" w:rsidR="0098238A" w:rsidRDefault="00000000">
      <w:pPr>
        <w:jc w:val="both"/>
        <w:rPr>
          <w:b/>
          <w:bCs/>
          <w:color w:val="000000"/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 xml:space="preserve">3. </w:t>
      </w:r>
      <w:r>
        <w:rPr>
          <w:b/>
          <w:i/>
          <w:szCs w:val="24"/>
        </w:rPr>
        <w:t>Pareiškėjo priemonių įgyvendinimo planas ir lėšų poreikio sąmata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490"/>
        <w:gridCol w:w="1509"/>
        <w:gridCol w:w="1539"/>
        <w:gridCol w:w="852"/>
        <w:gridCol w:w="899"/>
        <w:gridCol w:w="1234"/>
        <w:gridCol w:w="1549"/>
      </w:tblGrid>
      <w:tr w:rsidR="0098238A" w14:paraId="7235C34C" w14:textId="77777777">
        <w:trPr>
          <w:trHeight w:val="349"/>
        </w:trPr>
        <w:tc>
          <w:tcPr>
            <w:tcW w:w="3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B6F4" w14:textId="77777777" w:rsidR="0098238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Eil.</w:t>
            </w:r>
          </w:p>
          <w:p w14:paraId="6FEE8422" w14:textId="77777777" w:rsidR="0098238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Nr.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FEFDC" w14:textId="77777777" w:rsidR="0098238A" w:rsidRDefault="00000000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Priemonės pavadinimas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86CB" w14:textId="77777777" w:rsidR="0098238A" w:rsidRDefault="00000000">
            <w:pPr>
              <w:rPr>
                <w:szCs w:val="24"/>
              </w:rPr>
            </w:pPr>
            <w:r>
              <w:rPr>
                <w:szCs w:val="24"/>
              </w:rPr>
              <w:t>Planuojamas veiklos vykdymo ketvirtis</w:t>
            </w:r>
          </w:p>
        </w:tc>
        <w:tc>
          <w:tcPr>
            <w:tcW w:w="16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D23E" w14:textId="77777777" w:rsidR="0098238A" w:rsidRDefault="00000000">
            <w:pPr>
              <w:rPr>
                <w:szCs w:val="24"/>
              </w:rPr>
            </w:pPr>
            <w:r>
              <w:rPr>
                <w:szCs w:val="24"/>
              </w:rPr>
              <w:t xml:space="preserve">Planuojamos įsigyti prekės, paslaugos, priemonės, inventorius ir kitos priemonei įgyvendinti reikalingos išlaidos  </w:t>
            </w:r>
          </w:p>
        </w:tc>
        <w:tc>
          <w:tcPr>
            <w:tcW w:w="6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A6CB7" w14:textId="77777777" w:rsidR="0098238A" w:rsidRDefault="00000000">
            <w:pPr>
              <w:ind w:left="-108"/>
              <w:rPr>
                <w:szCs w:val="24"/>
              </w:rPr>
            </w:pPr>
            <w:r>
              <w:rPr>
                <w:szCs w:val="24"/>
              </w:rPr>
              <w:t>Reikalinga suma (Eur)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7A4D" w14:textId="77777777" w:rsidR="0098238A" w:rsidRDefault="00000000">
            <w:pPr>
              <w:rPr>
                <w:szCs w:val="24"/>
              </w:rPr>
            </w:pPr>
            <w:r>
              <w:rPr>
                <w:szCs w:val="24"/>
              </w:rPr>
              <w:t>Iš savivaldybės biudžeto prašoma suma (Eur)</w:t>
            </w:r>
          </w:p>
        </w:tc>
      </w:tr>
      <w:tr w:rsidR="0098238A" w14:paraId="25879208" w14:textId="77777777">
        <w:trPr>
          <w:trHeight w:val="355"/>
        </w:trPr>
        <w:tc>
          <w:tcPr>
            <w:tcW w:w="3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226F5" w14:textId="77777777" w:rsidR="0098238A" w:rsidRDefault="0098238A">
            <w:pPr>
              <w:rPr>
                <w:szCs w:val="24"/>
              </w:rPr>
            </w:pPr>
          </w:p>
        </w:tc>
        <w:tc>
          <w:tcPr>
            <w:tcW w:w="7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51A7" w14:textId="77777777" w:rsidR="0098238A" w:rsidRDefault="0098238A">
            <w:pPr>
              <w:rPr>
                <w:szCs w:val="24"/>
              </w:rPr>
            </w:pPr>
          </w:p>
        </w:tc>
        <w:tc>
          <w:tcPr>
            <w:tcW w:w="7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6CE6" w14:textId="77777777" w:rsidR="0098238A" w:rsidRDefault="0098238A">
            <w:pPr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8AFB7" w14:textId="77777777" w:rsidR="0098238A" w:rsidRDefault="00000000">
            <w:pPr>
              <w:tabs>
                <w:tab w:val="left" w:pos="4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Pavadinimas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9B235" w14:textId="77777777" w:rsidR="0098238A" w:rsidRDefault="00000000">
            <w:pPr>
              <w:tabs>
                <w:tab w:val="left" w:pos="4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Kiekis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673F8" w14:textId="77777777" w:rsidR="0098238A" w:rsidRDefault="00000000">
            <w:pPr>
              <w:tabs>
                <w:tab w:val="left" w:pos="455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Kaina</w:t>
            </w:r>
          </w:p>
        </w:tc>
        <w:tc>
          <w:tcPr>
            <w:tcW w:w="6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BCD55" w14:textId="77777777" w:rsidR="0098238A" w:rsidRDefault="0098238A">
            <w:pPr>
              <w:rPr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005C" w14:textId="77777777" w:rsidR="0098238A" w:rsidRDefault="0098238A">
            <w:pPr>
              <w:rPr>
                <w:szCs w:val="24"/>
              </w:rPr>
            </w:pPr>
          </w:p>
        </w:tc>
      </w:tr>
      <w:tr w:rsidR="0098238A" w14:paraId="44BCA4DC" w14:textId="77777777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F0C1" w14:textId="77777777" w:rsidR="0098238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610A0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B546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F0EAE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2F14B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F9A0C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82FF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32CD" w14:textId="77777777" w:rsidR="0098238A" w:rsidRDefault="0098238A">
            <w:pPr>
              <w:jc w:val="center"/>
              <w:rPr>
                <w:szCs w:val="24"/>
              </w:rPr>
            </w:pPr>
          </w:p>
        </w:tc>
      </w:tr>
      <w:tr w:rsidR="0098238A" w14:paraId="1D952654" w14:textId="77777777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6338" w14:textId="77777777" w:rsidR="0098238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16E9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D1FF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7E5F4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6B99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C1FF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1F51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2B6F" w14:textId="77777777" w:rsidR="0098238A" w:rsidRDefault="0098238A">
            <w:pPr>
              <w:jc w:val="center"/>
              <w:rPr>
                <w:szCs w:val="24"/>
              </w:rPr>
            </w:pPr>
          </w:p>
        </w:tc>
      </w:tr>
      <w:tr w:rsidR="0098238A" w14:paraId="6175EB33" w14:textId="77777777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C38A8" w14:textId="77777777" w:rsidR="0098238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6848F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1C9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BB6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6B7BA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46C4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EB221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8F9B" w14:textId="77777777" w:rsidR="0098238A" w:rsidRDefault="0098238A">
            <w:pPr>
              <w:jc w:val="center"/>
              <w:rPr>
                <w:szCs w:val="24"/>
              </w:rPr>
            </w:pPr>
          </w:p>
        </w:tc>
      </w:tr>
      <w:tr w:rsidR="0098238A" w14:paraId="3ADF74E7" w14:textId="77777777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CDEB8" w14:textId="77777777" w:rsidR="0098238A" w:rsidRDefault="000000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8EE7E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33B6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A217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FF15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158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8935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80BB" w14:textId="77777777" w:rsidR="0098238A" w:rsidRDefault="0098238A">
            <w:pPr>
              <w:jc w:val="center"/>
              <w:rPr>
                <w:szCs w:val="24"/>
              </w:rPr>
            </w:pPr>
          </w:p>
        </w:tc>
      </w:tr>
      <w:tr w:rsidR="0098238A" w14:paraId="162EE66D" w14:textId="77777777"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9C22" w14:textId="77777777" w:rsidR="0098238A" w:rsidRDefault="0000000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Iš viso: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9280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23A5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6767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6BAEE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EE24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9EF6" w14:textId="77777777" w:rsidR="0098238A" w:rsidRDefault="0098238A">
            <w:pPr>
              <w:jc w:val="center"/>
              <w:rPr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32F0" w14:textId="77777777" w:rsidR="0098238A" w:rsidRDefault="0098238A">
            <w:pPr>
              <w:jc w:val="center"/>
              <w:rPr>
                <w:szCs w:val="24"/>
              </w:rPr>
            </w:pPr>
          </w:p>
        </w:tc>
      </w:tr>
    </w:tbl>
    <w:p w14:paraId="204A90C8" w14:textId="77777777" w:rsidR="0098238A" w:rsidRDefault="0098238A">
      <w:pPr>
        <w:jc w:val="both"/>
        <w:rPr>
          <w:b/>
          <w:bCs/>
          <w:color w:val="000000"/>
          <w:szCs w:val="24"/>
          <w:lang w:eastAsia="lt-LT" w:bidi="lo-LA"/>
        </w:rPr>
      </w:pPr>
    </w:p>
    <w:p w14:paraId="67A1106F" w14:textId="77777777" w:rsidR="0098238A" w:rsidRDefault="00000000">
      <w:pPr>
        <w:ind w:firstLine="186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lastRenderedPageBreak/>
        <w:t xml:space="preserve">Priedai prie paraiškos: </w:t>
      </w:r>
      <w:r>
        <w:rPr>
          <w:color w:val="000000"/>
          <w:szCs w:val="24"/>
          <w:lang w:eastAsia="lt-LT" w:bidi="lo-LA"/>
        </w:rPr>
        <w:t>dokumentai pagal Aprašo 19 punktą.</w:t>
      </w:r>
    </w:p>
    <w:p w14:paraId="290072FA" w14:textId="77777777" w:rsidR="0098238A" w:rsidRDefault="0098238A">
      <w:pPr>
        <w:ind w:firstLine="310"/>
        <w:rPr>
          <w:b/>
          <w:bCs/>
          <w:color w:val="000000"/>
          <w:szCs w:val="24"/>
          <w:lang w:eastAsia="lt-LT" w:bidi="lo-LA"/>
        </w:rPr>
      </w:pPr>
    </w:p>
    <w:p w14:paraId="1147B5F1" w14:textId="77777777" w:rsidR="0098238A" w:rsidRDefault="00000000">
      <w:pPr>
        <w:ind w:firstLine="310"/>
        <w:rPr>
          <w:szCs w:val="24"/>
          <w:lang w:eastAsia="lt-LT" w:bidi="lo-LA"/>
        </w:rPr>
      </w:pPr>
      <w:r>
        <w:rPr>
          <w:b/>
          <w:bCs/>
          <w:color w:val="000000"/>
          <w:szCs w:val="24"/>
          <w:lang w:eastAsia="lt-LT" w:bidi="lo-LA"/>
        </w:rPr>
        <w:t>4. NVO, religinės bendruomenės ir bendrijos  deklaracija</w:t>
      </w:r>
    </w:p>
    <w:p w14:paraId="071B9F38" w14:textId="77777777" w:rsidR="0098238A" w:rsidRDefault="0098238A">
      <w:pPr>
        <w:rPr>
          <w:szCs w:val="24"/>
          <w:lang w:eastAsia="lt-LT" w:bidi="lo-LA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4028"/>
      </w:tblGrid>
      <w:tr w:rsidR="0098238A" w14:paraId="79AB05AF" w14:textId="77777777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7D174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b/>
                <w:bCs/>
                <w:color w:val="000000"/>
                <w:szCs w:val="24"/>
                <w:lang w:eastAsia="lt-LT" w:bidi="lo-LA"/>
              </w:rPr>
              <w:t>Aš, žemiau pasirašęs asmuo, patvirtinu, kad:</w:t>
            </w:r>
          </w:p>
          <w:p w14:paraId="2BEB2C21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visa informacija, pateikta paraiškoje finansinei paramai gauti ir visuose jos prieduose (toliau vadinama – projektas), yra teisinga;</w:t>
            </w:r>
          </w:p>
          <w:p w14:paraId="7808B16C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szCs w:val="24"/>
                <w:lang w:eastAsia="lt-LT" w:bidi="lo-LA"/>
              </w:rPr>
              <w:t>-  </w:t>
            </w:r>
            <w:r>
              <w:rPr>
                <w:color w:val="FF0000"/>
                <w:szCs w:val="24"/>
                <w:lang w:eastAsia="lt-LT" w:bidi="lo-LA"/>
              </w:rPr>
              <w:t> </w:t>
            </w:r>
            <w:r>
              <w:rPr>
                <w:szCs w:val="24"/>
                <w:lang w:eastAsia="lt-LT" w:bidi="lo-LA"/>
              </w:rPr>
              <w:t xml:space="preserve">pateikdama šią paraišką, NVO, religinė bendruomenė ir bendrija yra susipažinusi su </w:t>
            </w:r>
            <w:r>
              <w:rPr>
                <w:color w:val="000000"/>
                <w:szCs w:val="24"/>
                <w:lang w:eastAsia="lt-LT" w:bidi="lo-LA"/>
              </w:rPr>
              <w:t>visomis paramos teikimo sąlygomis, prioritetais ir apribojimais, žino atsakomybę ir padarinius, šių sąlygų nesilaikius; </w:t>
            </w:r>
          </w:p>
          <w:p w14:paraId="008B685C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projektą ketinama įgyvendinti taip, kaip nurodyta šioje paraiškoje ir jos prieduose; </w:t>
            </w:r>
          </w:p>
          <w:p w14:paraId="7F2F4917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yra tiesiogiai atsakinga už projektą ir už finansavimo projektui tinkamą valdymą;</w:t>
            </w:r>
          </w:p>
          <w:p w14:paraId="5413F5FC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  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patvirtina, kad, gavusi finansavimą projektui, nedeklaruos tų pačių išlaidų skirtingiems finansavimo šaltiniams;</w:t>
            </w:r>
          </w:p>
          <w:p w14:paraId="1CD0A8E1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prašoma parama yra būtina projektui įgyvendinti;</w:t>
            </w:r>
          </w:p>
          <w:p w14:paraId="0BEB7B89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vykdys reguliarią projekto įgyvendinimo stebėseną tam, kad užtikrintų projekto įgyvendinimą ir rezultatų tęstinumą, kaip numatyta paraiškoje;</w:t>
            </w:r>
          </w:p>
          <w:p w14:paraId="63EEE84C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tinkamai informuos Socialinės paramos skyrių apie bet kokius duomenų, veiklų pasikeitimus ir bet kokius kitus pasikeitimus, nukrypimus, vykdant projektą;</w:t>
            </w:r>
          </w:p>
          <w:p w14:paraId="5F5287EB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įsipareigoja projektui pasibaigus, visiškai atsiskaityti už skirtą finansavimą; </w:t>
            </w:r>
          </w:p>
          <w:p w14:paraId="7C353A2E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-   NVO</w:t>
            </w:r>
            <w:r>
              <w:rPr>
                <w:szCs w:val="24"/>
                <w:lang w:eastAsia="lt-LT" w:bidi="lo-LA"/>
              </w:rPr>
              <w:t>, religinė bendruomenė ir bendrija</w:t>
            </w:r>
            <w:r>
              <w:rPr>
                <w:color w:val="000000"/>
                <w:szCs w:val="24"/>
                <w:lang w:eastAsia="lt-LT" w:bidi="lo-LA"/>
              </w:rPr>
              <w:t xml:space="preserve"> įsipareigoja tinkamai nustatyta tvarka saugoti ir pateikti Birštono  savivaldybei bet kokius dokumentus, susijusius su projektu;</w:t>
            </w:r>
          </w:p>
          <w:p w14:paraId="2105E190" w14:textId="77777777" w:rsidR="0098238A" w:rsidRDefault="0098238A">
            <w:pPr>
              <w:rPr>
                <w:szCs w:val="24"/>
                <w:lang w:eastAsia="lt-LT" w:bidi="lo-LA"/>
              </w:rPr>
            </w:pPr>
          </w:p>
        </w:tc>
      </w:tr>
      <w:tr w:rsidR="0098238A" w14:paraId="4FA76850" w14:textId="77777777">
        <w:trPr>
          <w:trHeight w:val="391"/>
        </w:trPr>
        <w:tc>
          <w:tcPr>
            <w:tcW w:w="0" w:type="auto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60981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NVO</w:t>
            </w:r>
            <w:r>
              <w:rPr>
                <w:szCs w:val="24"/>
                <w:lang w:eastAsia="lt-LT" w:bidi="lo-LA"/>
              </w:rPr>
              <w:t>, religinės bendruomenės ir bendrijos</w:t>
            </w:r>
            <w:r>
              <w:rPr>
                <w:color w:val="000000"/>
                <w:szCs w:val="24"/>
                <w:lang w:eastAsia="lt-LT" w:bidi="lo-LA"/>
              </w:rPr>
              <w:t xml:space="preserve"> vardu:</w:t>
            </w:r>
          </w:p>
        </w:tc>
      </w:tr>
      <w:tr w:rsidR="0098238A" w14:paraId="0EE37F4C" w14:textId="77777777">
        <w:trPr>
          <w:trHeight w:val="39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9A5B8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Vardas, pavardė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769D2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Parašas</w:t>
            </w:r>
          </w:p>
        </w:tc>
      </w:tr>
      <w:tr w:rsidR="0098238A" w14:paraId="79617D58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75090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Pareigos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FA88DD" w14:textId="77777777" w:rsidR="0098238A" w:rsidRDefault="00000000">
            <w:pPr>
              <w:ind w:firstLine="720"/>
              <w:jc w:val="both"/>
              <w:rPr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Data</w:t>
            </w:r>
          </w:p>
        </w:tc>
      </w:tr>
    </w:tbl>
    <w:p w14:paraId="2C128AF0" w14:textId="77777777" w:rsidR="0098238A" w:rsidRDefault="0098238A">
      <w:pPr>
        <w:rPr>
          <w:color w:val="000000"/>
          <w:szCs w:val="24"/>
          <w:lang w:eastAsia="lt-LT"/>
        </w:rPr>
      </w:pPr>
    </w:p>
    <w:p w14:paraId="5E68D74D" w14:textId="77777777" w:rsidR="0098238A" w:rsidRDefault="0098238A">
      <w:pPr>
        <w:ind w:left="5103"/>
        <w:rPr>
          <w:color w:val="000000"/>
          <w:szCs w:val="24"/>
          <w:lang w:eastAsia="lt-LT"/>
        </w:rPr>
      </w:pPr>
    </w:p>
    <w:p w14:paraId="77189510" w14:textId="77777777" w:rsidR="0098238A" w:rsidRDefault="0098238A"/>
    <w:sectPr w:rsidR="009823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376D" w14:textId="77777777" w:rsidR="00E47DF2" w:rsidRDefault="00E47DF2">
      <w:r>
        <w:separator/>
      </w:r>
    </w:p>
  </w:endnote>
  <w:endnote w:type="continuationSeparator" w:id="0">
    <w:p w14:paraId="317925EE" w14:textId="77777777" w:rsidR="00E47DF2" w:rsidRDefault="00E47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55705" w14:textId="77777777" w:rsidR="0098238A" w:rsidRDefault="0098238A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B73F" w14:textId="77777777" w:rsidR="0098238A" w:rsidRDefault="0098238A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4EFE" w14:textId="77777777" w:rsidR="0098238A" w:rsidRDefault="0098238A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69DB5" w14:textId="77777777" w:rsidR="00E47DF2" w:rsidRDefault="00E47DF2">
      <w:r>
        <w:separator/>
      </w:r>
    </w:p>
  </w:footnote>
  <w:footnote w:type="continuationSeparator" w:id="0">
    <w:p w14:paraId="09A55B0F" w14:textId="77777777" w:rsidR="00E47DF2" w:rsidRDefault="00E47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DE6C6" w14:textId="77777777" w:rsidR="0098238A" w:rsidRDefault="0098238A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088C9" w14:textId="77777777" w:rsidR="0098238A" w:rsidRDefault="000000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19C6D9A" w14:textId="77777777" w:rsidR="0098238A" w:rsidRDefault="0098238A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AC716" w14:textId="77777777" w:rsidR="0098238A" w:rsidRDefault="0098238A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C23"/>
    <w:rsid w:val="002C2C23"/>
    <w:rsid w:val="00577BE7"/>
    <w:rsid w:val="0098238A"/>
    <w:rsid w:val="00E34ACD"/>
    <w:rsid w:val="00E4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FCA79"/>
  <w15:chartTrackingRefBased/>
  <w15:docId w15:val="{E2410CE6-F9AD-4CDC-85CE-4EBC66E9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A4EE-3B60-4EF1-B1C6-1B131AEA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1875</Words>
  <Characters>1070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Ramanauskienė</dc:creator>
  <cp:lastModifiedBy>Milda Ramanauskienė</cp:lastModifiedBy>
  <cp:revision>2</cp:revision>
  <dcterms:created xsi:type="dcterms:W3CDTF">2026-07-17T08:08:00Z</dcterms:created>
  <dcterms:modified xsi:type="dcterms:W3CDTF">2026-07-17T08:08:00Z</dcterms:modified>
</cp:coreProperties>
</file>