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5C1B82" w14:paraId="08EF41B8" w14:textId="77777777">
        <w:tc>
          <w:tcPr>
            <w:tcW w:w="9639" w:type="dxa"/>
          </w:tcPr>
          <w:p w14:paraId="3B92C729" w14:textId="77777777" w:rsidR="005C1B82" w:rsidRDefault="00000000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AD640AA" wp14:editId="787B7C11">
                  <wp:extent cx="457200" cy="561975"/>
                  <wp:effectExtent l="0" t="0" r="0" b="0"/>
                  <wp:docPr id="1" name="Paveikslėli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aveikslėlis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C1B82" w14:paraId="1AFAFB2F" w14:textId="77777777">
        <w:tc>
          <w:tcPr>
            <w:tcW w:w="9639" w:type="dxa"/>
          </w:tcPr>
          <w:p w14:paraId="5DB8F0CE" w14:textId="77777777" w:rsidR="005C1B82" w:rsidRDefault="005C1B82">
            <w:pPr>
              <w:tabs>
                <w:tab w:val="left" w:pos="1134"/>
              </w:tabs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</w:tr>
      <w:tr w:rsidR="005C1B82" w14:paraId="22A020B4" w14:textId="77777777">
        <w:tc>
          <w:tcPr>
            <w:tcW w:w="9639" w:type="dxa"/>
          </w:tcPr>
          <w:p w14:paraId="29830694" w14:textId="77777777" w:rsidR="005C1B82" w:rsidRDefault="00000000">
            <w:pPr>
              <w:pStyle w:val="Antrat3"/>
              <w:tabs>
                <w:tab w:val="left" w:pos="1134"/>
              </w:tabs>
              <w:rPr>
                <w:sz w:val="24"/>
              </w:rPr>
            </w:pPr>
            <w:r>
              <w:rPr>
                <w:sz w:val="24"/>
              </w:rPr>
              <w:t>BIRŠTONO SAVIVALDYBĖS  TARYBA</w:t>
            </w:r>
          </w:p>
        </w:tc>
      </w:tr>
      <w:tr w:rsidR="005C1B82" w14:paraId="2419AB14" w14:textId="77777777">
        <w:tc>
          <w:tcPr>
            <w:tcW w:w="9639" w:type="dxa"/>
          </w:tcPr>
          <w:p w14:paraId="7413510F" w14:textId="77777777" w:rsidR="005C1B82" w:rsidRDefault="005C1B82">
            <w:pPr>
              <w:tabs>
                <w:tab w:val="left" w:pos="1134"/>
              </w:tabs>
              <w:jc w:val="center"/>
              <w:rPr>
                <w:rFonts w:ascii="Times New Roman" w:hAnsi="Times New Roman"/>
              </w:rPr>
            </w:pPr>
          </w:p>
        </w:tc>
      </w:tr>
    </w:tbl>
    <w:p w14:paraId="07C4F736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Ekonomikos ir verslo komiteto</w:t>
      </w:r>
      <w:r>
        <w:rPr>
          <w:rFonts w:ascii="Times New Roman" w:hAnsi="Times New Roman"/>
          <w:b/>
          <w:caps/>
          <w:sz w:val="24"/>
        </w:rPr>
        <w:fldChar w:fldCharType="end"/>
      </w:r>
    </w:p>
    <w:p w14:paraId="2A4C7709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caps/>
          <w:sz w:val="24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0" w:name="Text19"/>
      <w:r>
        <w:rPr>
          <w:rFonts w:ascii="Times New Roman" w:hAnsi="Times New Roman"/>
          <w:b/>
          <w:caps/>
          <w:sz w:val="24"/>
        </w:rPr>
        <w:instrText xml:space="preserve"> FORMTEXT </w:instrText>
      </w:r>
      <w:r>
        <w:rPr>
          <w:rFonts w:ascii="Times New Roman" w:hAnsi="Times New Roman"/>
          <w:b/>
          <w:caps/>
          <w:sz w:val="24"/>
        </w:rPr>
      </w:r>
      <w:r>
        <w:rPr>
          <w:rFonts w:ascii="Times New Roman" w:hAnsi="Times New Roman"/>
          <w:b/>
          <w:caps/>
          <w:sz w:val="24"/>
        </w:rPr>
        <w:fldChar w:fldCharType="separate"/>
      </w:r>
      <w:r>
        <w:rPr>
          <w:rFonts w:ascii="Times New Roman" w:hAnsi="Times New Roman"/>
          <w:b/>
          <w:caps/>
          <w:sz w:val="24"/>
        </w:rPr>
        <w:t>posėdžio darbotvarkė</w:t>
      </w:r>
      <w:r>
        <w:rPr>
          <w:rFonts w:ascii="Times New Roman" w:hAnsi="Times New Roman"/>
          <w:b/>
          <w:caps/>
          <w:sz w:val="24"/>
        </w:rPr>
        <w:fldChar w:fldCharType="end"/>
      </w:r>
      <w:bookmarkEnd w:id="0"/>
    </w:p>
    <w:p w14:paraId="527F5262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</w:p>
    <w:p w14:paraId="798869B1" w14:textId="34578412" w:rsidR="005C1B82" w:rsidRDefault="00000000">
      <w:pPr>
        <w:tabs>
          <w:tab w:val="left" w:pos="1134"/>
        </w:tabs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>
              <w:type w:val="number"/>
              <w:maxLength w:val="1"/>
            </w:textInput>
          </w:ffData>
        </w:fldChar>
      </w:r>
      <w:bookmarkStart w:id="1" w:name="Text20"/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B00DC2"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fldChar w:fldCharType="end"/>
      </w:r>
      <w:bookmarkEnd w:id="1"/>
      <w:r>
        <w:rPr>
          <w:rFonts w:ascii="Times New Roman" w:hAnsi="Times New Roman"/>
          <w:sz w:val="24"/>
        </w:rPr>
        <w:t xml:space="preserve"> m. </w:t>
      </w:r>
      <w:r>
        <w:rPr>
          <w:rFonts w:ascii="Times New Roman" w:hAnsi="Times New Roman"/>
          <w:sz w:val="24"/>
        </w:rP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127E04">
        <w:rPr>
          <w:rFonts w:ascii="Times New Roman" w:hAnsi="Times New Roman"/>
          <w:sz w:val="24"/>
        </w:rPr>
        <w:t>rugpjūčio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>
              <w:maxLength w:val="2"/>
            </w:textInput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 w:rsidR="00127E04">
        <w:rPr>
          <w:rFonts w:ascii="Times New Roman" w:hAnsi="Times New Roman"/>
          <w:sz w:val="24"/>
        </w:rPr>
        <w:t>20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d. Nr. </w:t>
      </w:r>
      <w:r>
        <w:rPr>
          <w:rFonts w:ascii="Times New Roman" w:hAnsi="Times New Roman"/>
          <w:sz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Times New Roman" w:hAnsi="Times New Roman"/>
          <w:sz w:val="24"/>
        </w:rPr>
        <w:instrText xml:space="preserve"> FORMTEXT </w:instrTex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  <w:fldChar w:fldCharType="separate"/>
      </w:r>
      <w:r>
        <w:rPr>
          <w:rFonts w:ascii="Times New Roman" w:hAnsi="Times New Roman"/>
          <w:sz w:val="24"/>
        </w:rPr>
        <w:t>TE-</w:t>
      </w:r>
      <w:r>
        <w:rPr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</w:p>
    <w:p w14:paraId="014BA151" w14:textId="77777777" w:rsidR="005C1B82" w:rsidRDefault="00000000">
      <w:pPr>
        <w:tabs>
          <w:tab w:val="left" w:pos="1134"/>
        </w:tabs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Birštonas</w:t>
      </w:r>
    </w:p>
    <w:p w14:paraId="4D785733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</w:rPr>
      </w:pPr>
    </w:p>
    <w:p w14:paraId="1CB610E7" w14:textId="77777777" w:rsidR="005C1B82" w:rsidRDefault="005C1B82">
      <w:pPr>
        <w:pStyle w:val="Antrats"/>
        <w:tabs>
          <w:tab w:val="clear" w:pos="4320"/>
          <w:tab w:val="clear" w:pos="8640"/>
          <w:tab w:val="left" w:pos="1134"/>
        </w:tabs>
        <w:rPr>
          <w:rFonts w:ascii="Times New Roman" w:hAnsi="Times New Roman"/>
        </w:rPr>
      </w:pPr>
    </w:p>
    <w:p w14:paraId="0FB336E7" w14:textId="77777777" w:rsidR="005C1B82" w:rsidRDefault="005C1B82">
      <w:pPr>
        <w:tabs>
          <w:tab w:val="left" w:pos="1134"/>
        </w:tabs>
        <w:jc w:val="center"/>
        <w:rPr>
          <w:rFonts w:ascii="Times New Roman" w:hAnsi="Times New Roman"/>
        </w:rPr>
        <w:sectPr w:rsidR="005C1B82">
          <w:headerReference w:type="default" r:id="rId7"/>
          <w:type w:val="continuous"/>
          <w:pgSz w:w="11907" w:h="16840"/>
          <w:pgMar w:top="1135" w:right="567" w:bottom="851" w:left="1418" w:header="567" w:footer="605" w:gutter="0"/>
          <w:cols w:space="720" w:equalWidth="0">
            <w:col w:w="9922"/>
          </w:cols>
          <w:titlePg/>
        </w:sectPr>
      </w:pPr>
    </w:p>
    <w:p w14:paraId="694DEC3F" w14:textId="77777777" w:rsidR="005C1B82" w:rsidRDefault="00000000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2"/>
        </w:rPr>
        <w:tab/>
      </w:r>
      <w:r>
        <w:rPr>
          <w:rFonts w:ascii="Times New Roman" w:hAnsi="Times New Roman"/>
          <w:sz w:val="24"/>
          <w:szCs w:val="24"/>
        </w:rPr>
        <w:t xml:space="preserve">Vadovaudamasis Birštono savivaldybės tarybos veiklos reglamento 153.1 papunkčiu, </w:t>
      </w:r>
    </w:p>
    <w:p w14:paraId="73091741" w14:textId="3D500FAC" w:rsidR="003A3736" w:rsidRPr="003A3736" w:rsidRDefault="00000000" w:rsidP="003A3736">
      <w:pPr>
        <w:tabs>
          <w:tab w:val="left" w:pos="993"/>
          <w:tab w:val="left" w:pos="1418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 a u k i u Ekonomikos ir verslo komiteto posėdį 202</w:t>
      </w:r>
      <w:r w:rsidR="00765FE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m. </w:t>
      </w:r>
      <w:r w:rsidR="00127E04">
        <w:rPr>
          <w:rFonts w:ascii="Times New Roman" w:hAnsi="Times New Roman"/>
          <w:sz w:val="24"/>
          <w:szCs w:val="24"/>
        </w:rPr>
        <w:t>rugpjūčio</w:t>
      </w:r>
      <w:r w:rsidR="00725A14">
        <w:rPr>
          <w:rFonts w:ascii="Times New Roman" w:hAnsi="Times New Roman"/>
          <w:sz w:val="24"/>
          <w:szCs w:val="24"/>
        </w:rPr>
        <w:t xml:space="preserve"> </w:t>
      </w:r>
      <w:r w:rsidR="00EB66B4">
        <w:rPr>
          <w:rFonts w:ascii="Times New Roman" w:hAnsi="Times New Roman"/>
          <w:sz w:val="24"/>
          <w:szCs w:val="24"/>
        </w:rPr>
        <w:t>2</w:t>
      </w:r>
      <w:r w:rsidR="00127E04">
        <w:rPr>
          <w:rFonts w:ascii="Times New Roman" w:hAnsi="Times New Roman"/>
          <w:sz w:val="24"/>
          <w:szCs w:val="24"/>
        </w:rPr>
        <w:t>4</w:t>
      </w:r>
      <w:r w:rsidR="00725A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d. (pirmadienį) 1</w:t>
      </w:r>
      <w:r w:rsidR="00B835CA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.00 val. ir sudarau posėdžio darbotvarkę:</w:t>
      </w:r>
    </w:p>
    <w:p w14:paraId="3ECE1658" w14:textId="77777777" w:rsidR="003A3736" w:rsidRPr="003A3736" w:rsidRDefault="003A3736" w:rsidP="003A3736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A3736">
        <w:rPr>
          <w:rFonts w:ascii="Times New Roman" w:hAnsi="Times New Roman"/>
          <w:color w:val="000000"/>
          <w:sz w:val="24"/>
          <w:szCs w:val="24"/>
        </w:rPr>
        <w:t>1. Dėl leidimo Birštono sporto centrui pirkti mikroautobusą. Pranešėja – Savivaldybės administracijos Švietimo, kultūros ir sporto skyriaus vedėja Jolita Jablonskienė.</w:t>
      </w:r>
    </w:p>
    <w:p w14:paraId="033C0005" w14:textId="5599064E" w:rsidR="003A3736" w:rsidRPr="003A3736" w:rsidRDefault="003A3736" w:rsidP="003A3736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A3736">
        <w:rPr>
          <w:rFonts w:ascii="Times New Roman" w:hAnsi="Times New Roman"/>
          <w:color w:val="000000"/>
          <w:sz w:val="24"/>
          <w:szCs w:val="24"/>
        </w:rPr>
        <w:t>2. Dėl pritarimo Birštono sporto centro projekto „Atviras Birštono sporto centro daugiafunkcis teniso aikštynas“ įgyvendinimui. Pranešėjas – Savivaldybės administracijos Strateginio planavimo ir investicijų skyriaus vedėjas Egidijus Dargis.</w:t>
      </w:r>
    </w:p>
    <w:p w14:paraId="2FD96F52" w14:textId="77777777" w:rsidR="003A3736" w:rsidRPr="003A3736" w:rsidRDefault="003A3736" w:rsidP="003A3736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A3736">
        <w:rPr>
          <w:rFonts w:ascii="Times New Roman" w:hAnsi="Times New Roman"/>
          <w:color w:val="000000"/>
          <w:sz w:val="24"/>
          <w:szCs w:val="24"/>
        </w:rPr>
        <w:t>3. Dėl patalpų pastate Birštone, Vaižganto g. 2, nuomos. Pranešėjas – Savivaldybės administracijos Ūkio, turto ir kaimo plėtros skyriaus vedėjas Laurynas Laukevičius.</w:t>
      </w:r>
    </w:p>
    <w:p w14:paraId="43907CC6" w14:textId="77777777" w:rsidR="003A3736" w:rsidRPr="003A3736" w:rsidRDefault="003A3736" w:rsidP="003A3736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A3736">
        <w:rPr>
          <w:rFonts w:ascii="Times New Roman" w:hAnsi="Times New Roman"/>
          <w:color w:val="000000"/>
          <w:sz w:val="24"/>
          <w:szCs w:val="24"/>
        </w:rPr>
        <w:t>4. Dėl mineralinio vandens gręžinio 1ŽE (18772) nuomos mokesčio lengvatos. Pranešėjas – Savivaldybės administracijos Ūkio, turto ir kaimo plėtros skyriaus vedėjas Laurynas Laukevičius.</w:t>
      </w:r>
    </w:p>
    <w:p w14:paraId="190F9C90" w14:textId="77777777" w:rsidR="003A3736" w:rsidRPr="003A3736" w:rsidRDefault="003A3736" w:rsidP="003A3736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A3736">
        <w:rPr>
          <w:rFonts w:ascii="Times New Roman" w:hAnsi="Times New Roman"/>
          <w:color w:val="000000"/>
          <w:sz w:val="24"/>
          <w:szCs w:val="24"/>
        </w:rPr>
        <w:t>5. Dėl savivaldybės būsto Birštono sav., Birštono sen., Šaltinėnų k., Šaltinių g. 19-4, pardavimo. Pranešėjas – Savivaldybės administracijos Ūkio, turto ir kaimo plėtros skyriaus vedėjas Laurynas Laukevičius.</w:t>
      </w:r>
    </w:p>
    <w:p w14:paraId="06F5F19E" w14:textId="77777777" w:rsidR="003A3736" w:rsidRPr="003A3736" w:rsidRDefault="003A3736" w:rsidP="003A3736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A3736">
        <w:rPr>
          <w:rFonts w:ascii="Times New Roman" w:hAnsi="Times New Roman"/>
          <w:color w:val="000000"/>
          <w:sz w:val="24"/>
          <w:szCs w:val="24"/>
        </w:rPr>
        <w:t xml:space="preserve">6. Dėl kietojo kuro vidutinės kompensuojamos kainos nustatymo. </w:t>
      </w:r>
      <w:r w:rsidRPr="003A3736">
        <w:rPr>
          <w:rFonts w:ascii="Times New Roman" w:hAnsi="Times New Roman"/>
          <w:bCs/>
          <w:color w:val="000000"/>
          <w:sz w:val="24"/>
          <w:szCs w:val="24"/>
        </w:rPr>
        <w:t>Pranešėja – Savivaldybės administracijos Socialinės paramos skyriaus vedėja Milda Ramanauskienė.</w:t>
      </w:r>
    </w:p>
    <w:p w14:paraId="244301CF" w14:textId="77777777" w:rsidR="003A3736" w:rsidRPr="003A3736" w:rsidRDefault="003A3736" w:rsidP="003A3736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A3736">
        <w:rPr>
          <w:rFonts w:ascii="Times New Roman" w:hAnsi="Times New Roman"/>
          <w:color w:val="000000"/>
          <w:sz w:val="24"/>
          <w:szCs w:val="24"/>
        </w:rPr>
        <w:t>7. Dėl Birštono savivaldybės tarybos 2026 m. sausio 29 d. sprendimo Nr. TSE-5 ,,Dėl Birštono savivaldybės 2026–2028 metų biudžeto patvirtinimo“ pakeitimo. Pranešėjas – Savivaldybės administracijos Biudžeto ir apskaitos skyriaus vedėjas Irmantas Sinica.</w:t>
      </w:r>
    </w:p>
    <w:p w14:paraId="39A919A6" w14:textId="77777777" w:rsidR="003A3736" w:rsidRPr="003A3736" w:rsidRDefault="003A3736" w:rsidP="003A3736">
      <w:pPr>
        <w:spacing w:line="360" w:lineRule="auto"/>
        <w:ind w:firstLine="1134"/>
        <w:jc w:val="both"/>
        <w:rPr>
          <w:rFonts w:ascii="Times New Roman" w:hAnsi="Times New Roman"/>
          <w:color w:val="000000"/>
          <w:sz w:val="24"/>
          <w:szCs w:val="24"/>
        </w:rPr>
      </w:pPr>
      <w:r w:rsidRPr="003A3736">
        <w:rPr>
          <w:rFonts w:ascii="Times New Roman" w:hAnsi="Times New Roman"/>
          <w:color w:val="000000"/>
          <w:sz w:val="24"/>
          <w:szCs w:val="24"/>
        </w:rPr>
        <w:t>8. Dėl valstybinės žemės nuomos mokesčio tarifų ir lengvatų nustatymo. Pranešėjas – Savivaldybės administracijos Biudžeto ir apskaitos skyriaus vedėjas Irmantas Sinica.</w:t>
      </w:r>
    </w:p>
    <w:p w14:paraId="4934B1B0" w14:textId="77777777" w:rsidR="00725A14" w:rsidRDefault="00725A14" w:rsidP="003A3736">
      <w:pPr>
        <w:spacing w:line="36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0591989D" w14:textId="77777777" w:rsidR="00725A14" w:rsidRDefault="00725A14" w:rsidP="00725A14">
      <w:pPr>
        <w:spacing w:line="360" w:lineRule="auto"/>
        <w:ind w:firstLine="1134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9609F91" w14:textId="77777777" w:rsidR="005C1B82" w:rsidRDefault="00000000">
      <w:pPr>
        <w:tabs>
          <w:tab w:val="left" w:pos="1134"/>
        </w:tabs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 xml:space="preserve">Posėdžio pirmininkas              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Vytautas Jokimas </w:t>
      </w:r>
    </w:p>
    <w:sectPr w:rsidR="005C1B82">
      <w:type w:val="continuous"/>
      <w:pgSz w:w="11907" w:h="16840"/>
      <w:pgMar w:top="1135" w:right="567" w:bottom="568" w:left="1701" w:header="568" w:footer="605" w:gutter="0"/>
      <w:cols w:space="720" w:equalWidth="0">
        <w:col w:w="9639"/>
      </w:cols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F76F8" w14:textId="77777777" w:rsidR="00590EDB" w:rsidRDefault="00590EDB">
      <w:r>
        <w:separator/>
      </w:r>
    </w:p>
  </w:endnote>
  <w:endnote w:type="continuationSeparator" w:id="0">
    <w:p w14:paraId="7054D8C5" w14:textId="77777777" w:rsidR="00590EDB" w:rsidRDefault="00590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default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934B" w14:textId="77777777" w:rsidR="00590EDB" w:rsidRDefault="00590EDB">
      <w:r>
        <w:separator/>
      </w:r>
    </w:p>
  </w:footnote>
  <w:footnote w:type="continuationSeparator" w:id="0">
    <w:p w14:paraId="644627F2" w14:textId="77777777" w:rsidR="00590EDB" w:rsidRDefault="00590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6B797" w14:textId="77777777" w:rsidR="005C1B82" w:rsidRDefault="00000000">
    <w:pPr>
      <w:pStyle w:val="Antrats"/>
      <w:jc w:val="center"/>
    </w:pPr>
    <w:r>
      <w:rPr>
        <w:rStyle w:val="Puslapionumeris"/>
      </w:rPr>
      <w:fldChar w:fldCharType="begin"/>
    </w:r>
    <w:r>
      <w:rPr>
        <w:rStyle w:val="Puslapionumeris"/>
      </w:rPr>
      <w:instrText xml:space="preserve"> PAGE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7oyXuhvvjkBa8Baah/gK/aPz4bW3zbhiN2emupVWVV1WM2l0xQJzeCT/V/51S6RGdpFTGTu6OJHR2dsqfXxKQ==" w:salt="9RTHEVfputxQ/f8+N7UmuQ=="/>
  <w:defaultTabStop w:val="1134"/>
  <w:doNotUseMarginsForDrawingGridOrigin/>
  <w:drawingGridHorizontalOrigin w:val="1800"/>
  <w:drawingGridVerticalOrigin w:val="144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38C"/>
    <w:rsid w:val="000042D8"/>
    <w:rsid w:val="00011A92"/>
    <w:rsid w:val="00013F7D"/>
    <w:rsid w:val="00014433"/>
    <w:rsid w:val="000146F2"/>
    <w:rsid w:val="0002035D"/>
    <w:rsid w:val="0002387D"/>
    <w:rsid w:val="0002636F"/>
    <w:rsid w:val="00032E3A"/>
    <w:rsid w:val="00042911"/>
    <w:rsid w:val="00051872"/>
    <w:rsid w:val="00063634"/>
    <w:rsid w:val="00066ACA"/>
    <w:rsid w:val="000757B8"/>
    <w:rsid w:val="00080CE5"/>
    <w:rsid w:val="00083BF3"/>
    <w:rsid w:val="00092094"/>
    <w:rsid w:val="000A3FC1"/>
    <w:rsid w:val="000A6771"/>
    <w:rsid w:val="000A6936"/>
    <w:rsid w:val="000A74FE"/>
    <w:rsid w:val="000B6123"/>
    <w:rsid w:val="000C236B"/>
    <w:rsid w:val="000C27C3"/>
    <w:rsid w:val="000C5549"/>
    <w:rsid w:val="000D0C8C"/>
    <w:rsid w:val="000D194E"/>
    <w:rsid w:val="000E4126"/>
    <w:rsid w:val="00104698"/>
    <w:rsid w:val="00104C15"/>
    <w:rsid w:val="001050CD"/>
    <w:rsid w:val="0011197D"/>
    <w:rsid w:val="00113CBF"/>
    <w:rsid w:val="001248ED"/>
    <w:rsid w:val="00125BFA"/>
    <w:rsid w:val="00127E04"/>
    <w:rsid w:val="00133DD0"/>
    <w:rsid w:val="0013578D"/>
    <w:rsid w:val="0014014A"/>
    <w:rsid w:val="00150DD3"/>
    <w:rsid w:val="001517BF"/>
    <w:rsid w:val="0015745D"/>
    <w:rsid w:val="00157D4E"/>
    <w:rsid w:val="00173F96"/>
    <w:rsid w:val="001742B5"/>
    <w:rsid w:val="00175B78"/>
    <w:rsid w:val="00182B04"/>
    <w:rsid w:val="00185564"/>
    <w:rsid w:val="00193B7C"/>
    <w:rsid w:val="001956D8"/>
    <w:rsid w:val="001B2CFD"/>
    <w:rsid w:val="001B4885"/>
    <w:rsid w:val="001B6C1A"/>
    <w:rsid w:val="001C0018"/>
    <w:rsid w:val="001C099B"/>
    <w:rsid w:val="001C12F0"/>
    <w:rsid w:val="001C7FBE"/>
    <w:rsid w:val="001D0863"/>
    <w:rsid w:val="001F2DE5"/>
    <w:rsid w:val="001F3776"/>
    <w:rsid w:val="001F77B8"/>
    <w:rsid w:val="0020621C"/>
    <w:rsid w:val="002116B2"/>
    <w:rsid w:val="002370D6"/>
    <w:rsid w:val="002402B1"/>
    <w:rsid w:val="00247E57"/>
    <w:rsid w:val="00250E20"/>
    <w:rsid w:val="0025385C"/>
    <w:rsid w:val="0025578C"/>
    <w:rsid w:val="00257D56"/>
    <w:rsid w:val="00261D36"/>
    <w:rsid w:val="00263C3B"/>
    <w:rsid w:val="00271CDB"/>
    <w:rsid w:val="00287499"/>
    <w:rsid w:val="002941A6"/>
    <w:rsid w:val="00295B64"/>
    <w:rsid w:val="00296369"/>
    <w:rsid w:val="002A4044"/>
    <w:rsid w:val="002A53B9"/>
    <w:rsid w:val="002B65CF"/>
    <w:rsid w:val="002C4192"/>
    <w:rsid w:val="002C7B12"/>
    <w:rsid w:val="002D495C"/>
    <w:rsid w:val="002D5186"/>
    <w:rsid w:val="002E0022"/>
    <w:rsid w:val="002F2FF4"/>
    <w:rsid w:val="002F4313"/>
    <w:rsid w:val="002F6506"/>
    <w:rsid w:val="002F715D"/>
    <w:rsid w:val="0030397F"/>
    <w:rsid w:val="00306D9F"/>
    <w:rsid w:val="00310A1B"/>
    <w:rsid w:val="003226B9"/>
    <w:rsid w:val="0032377A"/>
    <w:rsid w:val="00323907"/>
    <w:rsid w:val="00323945"/>
    <w:rsid w:val="00323B31"/>
    <w:rsid w:val="00337399"/>
    <w:rsid w:val="003411AA"/>
    <w:rsid w:val="00341379"/>
    <w:rsid w:val="0034448C"/>
    <w:rsid w:val="00354471"/>
    <w:rsid w:val="003576E6"/>
    <w:rsid w:val="00360724"/>
    <w:rsid w:val="00361894"/>
    <w:rsid w:val="00361D75"/>
    <w:rsid w:val="00363297"/>
    <w:rsid w:val="0036632D"/>
    <w:rsid w:val="00370471"/>
    <w:rsid w:val="0038037C"/>
    <w:rsid w:val="00380839"/>
    <w:rsid w:val="00383FF1"/>
    <w:rsid w:val="00384BB9"/>
    <w:rsid w:val="0039051B"/>
    <w:rsid w:val="00395CAA"/>
    <w:rsid w:val="00396B63"/>
    <w:rsid w:val="003A2476"/>
    <w:rsid w:val="003A3736"/>
    <w:rsid w:val="003A3DAC"/>
    <w:rsid w:val="003B1E61"/>
    <w:rsid w:val="003C4154"/>
    <w:rsid w:val="003D57DA"/>
    <w:rsid w:val="003E7ED5"/>
    <w:rsid w:val="003F4092"/>
    <w:rsid w:val="00407E57"/>
    <w:rsid w:val="0041212B"/>
    <w:rsid w:val="004130FC"/>
    <w:rsid w:val="00423593"/>
    <w:rsid w:val="00424E43"/>
    <w:rsid w:val="00456B64"/>
    <w:rsid w:val="0045793A"/>
    <w:rsid w:val="00462FB2"/>
    <w:rsid w:val="00483A95"/>
    <w:rsid w:val="004840D8"/>
    <w:rsid w:val="0048476D"/>
    <w:rsid w:val="00487197"/>
    <w:rsid w:val="00493425"/>
    <w:rsid w:val="0049412B"/>
    <w:rsid w:val="0049418A"/>
    <w:rsid w:val="004A4605"/>
    <w:rsid w:val="004B3B41"/>
    <w:rsid w:val="004B5077"/>
    <w:rsid w:val="004B5E3D"/>
    <w:rsid w:val="004D0DEB"/>
    <w:rsid w:val="004D28E6"/>
    <w:rsid w:val="004D5802"/>
    <w:rsid w:val="004E0046"/>
    <w:rsid w:val="004E4399"/>
    <w:rsid w:val="004E4B33"/>
    <w:rsid w:val="004F7922"/>
    <w:rsid w:val="00501BAF"/>
    <w:rsid w:val="00502A87"/>
    <w:rsid w:val="005040D0"/>
    <w:rsid w:val="00504E64"/>
    <w:rsid w:val="00521934"/>
    <w:rsid w:val="005224F9"/>
    <w:rsid w:val="00527286"/>
    <w:rsid w:val="00527A4E"/>
    <w:rsid w:val="005345E3"/>
    <w:rsid w:val="00541B46"/>
    <w:rsid w:val="005424B5"/>
    <w:rsid w:val="00542FFC"/>
    <w:rsid w:val="00551846"/>
    <w:rsid w:val="00554CE4"/>
    <w:rsid w:val="00557B54"/>
    <w:rsid w:val="005613D1"/>
    <w:rsid w:val="00563C34"/>
    <w:rsid w:val="00564E30"/>
    <w:rsid w:val="00583E1F"/>
    <w:rsid w:val="005865C1"/>
    <w:rsid w:val="005909C4"/>
    <w:rsid w:val="00590EDB"/>
    <w:rsid w:val="00593BA8"/>
    <w:rsid w:val="00593E7A"/>
    <w:rsid w:val="005961A0"/>
    <w:rsid w:val="005C1B82"/>
    <w:rsid w:val="005C2F7C"/>
    <w:rsid w:val="005D25CC"/>
    <w:rsid w:val="005D29D9"/>
    <w:rsid w:val="005E1118"/>
    <w:rsid w:val="005E31EE"/>
    <w:rsid w:val="005E4645"/>
    <w:rsid w:val="005E56A3"/>
    <w:rsid w:val="005E6601"/>
    <w:rsid w:val="006025B6"/>
    <w:rsid w:val="00605A7F"/>
    <w:rsid w:val="00613DD6"/>
    <w:rsid w:val="0062102C"/>
    <w:rsid w:val="00624A85"/>
    <w:rsid w:val="0064214A"/>
    <w:rsid w:val="00643FE0"/>
    <w:rsid w:val="006442EE"/>
    <w:rsid w:val="00647199"/>
    <w:rsid w:val="00663E42"/>
    <w:rsid w:val="00664332"/>
    <w:rsid w:val="006653B4"/>
    <w:rsid w:val="0066738C"/>
    <w:rsid w:val="006804F4"/>
    <w:rsid w:val="00685198"/>
    <w:rsid w:val="006868F8"/>
    <w:rsid w:val="00692D37"/>
    <w:rsid w:val="006C4CEE"/>
    <w:rsid w:val="006D43A9"/>
    <w:rsid w:val="006E4AB6"/>
    <w:rsid w:val="006F0F37"/>
    <w:rsid w:val="00700CCC"/>
    <w:rsid w:val="00700E20"/>
    <w:rsid w:val="00700FAE"/>
    <w:rsid w:val="0070191F"/>
    <w:rsid w:val="00701DE8"/>
    <w:rsid w:val="00702B85"/>
    <w:rsid w:val="00703EF5"/>
    <w:rsid w:val="00704E8E"/>
    <w:rsid w:val="00706300"/>
    <w:rsid w:val="00714F3B"/>
    <w:rsid w:val="00723140"/>
    <w:rsid w:val="007256A1"/>
    <w:rsid w:val="00725A14"/>
    <w:rsid w:val="007519A0"/>
    <w:rsid w:val="00751FFB"/>
    <w:rsid w:val="00753657"/>
    <w:rsid w:val="00757867"/>
    <w:rsid w:val="00765A4B"/>
    <w:rsid w:val="00765FE0"/>
    <w:rsid w:val="00773DF6"/>
    <w:rsid w:val="007750CA"/>
    <w:rsid w:val="00775ECD"/>
    <w:rsid w:val="00777D95"/>
    <w:rsid w:val="00792983"/>
    <w:rsid w:val="007B4946"/>
    <w:rsid w:val="007B682F"/>
    <w:rsid w:val="007C10F7"/>
    <w:rsid w:val="007C3093"/>
    <w:rsid w:val="007D06EF"/>
    <w:rsid w:val="007D0F9B"/>
    <w:rsid w:val="007D2F1D"/>
    <w:rsid w:val="007D34A8"/>
    <w:rsid w:val="007F49A9"/>
    <w:rsid w:val="008041F6"/>
    <w:rsid w:val="00810B26"/>
    <w:rsid w:val="008131BB"/>
    <w:rsid w:val="00813D72"/>
    <w:rsid w:val="008141D7"/>
    <w:rsid w:val="008149C8"/>
    <w:rsid w:val="0082679B"/>
    <w:rsid w:val="008271A6"/>
    <w:rsid w:val="00830236"/>
    <w:rsid w:val="00853CA3"/>
    <w:rsid w:val="00855C66"/>
    <w:rsid w:val="008878C2"/>
    <w:rsid w:val="00887FB9"/>
    <w:rsid w:val="0089094E"/>
    <w:rsid w:val="00894032"/>
    <w:rsid w:val="00895F3D"/>
    <w:rsid w:val="008A3391"/>
    <w:rsid w:val="008A72D1"/>
    <w:rsid w:val="008B0871"/>
    <w:rsid w:val="008B2A82"/>
    <w:rsid w:val="008B5957"/>
    <w:rsid w:val="008C2C80"/>
    <w:rsid w:val="008C4309"/>
    <w:rsid w:val="008C501C"/>
    <w:rsid w:val="008C540C"/>
    <w:rsid w:val="008C6D62"/>
    <w:rsid w:val="008C6F70"/>
    <w:rsid w:val="008D1E5D"/>
    <w:rsid w:val="008D5B04"/>
    <w:rsid w:val="008D5BE8"/>
    <w:rsid w:val="008E4189"/>
    <w:rsid w:val="008F5FAB"/>
    <w:rsid w:val="00901227"/>
    <w:rsid w:val="00916FD9"/>
    <w:rsid w:val="00925B46"/>
    <w:rsid w:val="00926FDA"/>
    <w:rsid w:val="00927E46"/>
    <w:rsid w:val="0093379C"/>
    <w:rsid w:val="00937814"/>
    <w:rsid w:val="0094123B"/>
    <w:rsid w:val="00946331"/>
    <w:rsid w:val="0094674E"/>
    <w:rsid w:val="00947977"/>
    <w:rsid w:val="00952045"/>
    <w:rsid w:val="0096119F"/>
    <w:rsid w:val="00981ADC"/>
    <w:rsid w:val="0098306C"/>
    <w:rsid w:val="00993E03"/>
    <w:rsid w:val="00995240"/>
    <w:rsid w:val="009B1CD1"/>
    <w:rsid w:val="009B77AA"/>
    <w:rsid w:val="009D3249"/>
    <w:rsid w:val="009E0CD8"/>
    <w:rsid w:val="009E440B"/>
    <w:rsid w:val="009E4E32"/>
    <w:rsid w:val="009E6DCA"/>
    <w:rsid w:val="009F56CA"/>
    <w:rsid w:val="00A03186"/>
    <w:rsid w:val="00A03B57"/>
    <w:rsid w:val="00A04386"/>
    <w:rsid w:val="00A046CB"/>
    <w:rsid w:val="00A106C5"/>
    <w:rsid w:val="00A146B8"/>
    <w:rsid w:val="00A21C4E"/>
    <w:rsid w:val="00A221A5"/>
    <w:rsid w:val="00A25334"/>
    <w:rsid w:val="00A2724D"/>
    <w:rsid w:val="00A429A0"/>
    <w:rsid w:val="00A45EC0"/>
    <w:rsid w:val="00A46646"/>
    <w:rsid w:val="00A469E2"/>
    <w:rsid w:val="00A5046D"/>
    <w:rsid w:val="00A5253E"/>
    <w:rsid w:val="00A540F3"/>
    <w:rsid w:val="00A614E7"/>
    <w:rsid w:val="00A64CCB"/>
    <w:rsid w:val="00A64EF6"/>
    <w:rsid w:val="00A650F6"/>
    <w:rsid w:val="00A7153F"/>
    <w:rsid w:val="00A75D65"/>
    <w:rsid w:val="00A84EA3"/>
    <w:rsid w:val="00A8571B"/>
    <w:rsid w:val="00A9133D"/>
    <w:rsid w:val="00A944C5"/>
    <w:rsid w:val="00A96B51"/>
    <w:rsid w:val="00AA5E3E"/>
    <w:rsid w:val="00AB335F"/>
    <w:rsid w:val="00AB3CAF"/>
    <w:rsid w:val="00AC5A60"/>
    <w:rsid w:val="00AC7DD8"/>
    <w:rsid w:val="00AD1B39"/>
    <w:rsid w:val="00AE1F49"/>
    <w:rsid w:val="00AE2BF3"/>
    <w:rsid w:val="00AE56A3"/>
    <w:rsid w:val="00AF5F93"/>
    <w:rsid w:val="00AF665D"/>
    <w:rsid w:val="00AF7464"/>
    <w:rsid w:val="00B00DC2"/>
    <w:rsid w:val="00B01769"/>
    <w:rsid w:val="00B05AF5"/>
    <w:rsid w:val="00B079F4"/>
    <w:rsid w:val="00B16BE6"/>
    <w:rsid w:val="00B22F13"/>
    <w:rsid w:val="00B23A0A"/>
    <w:rsid w:val="00B27BC5"/>
    <w:rsid w:val="00B31020"/>
    <w:rsid w:val="00B332EE"/>
    <w:rsid w:val="00B359A2"/>
    <w:rsid w:val="00B435CD"/>
    <w:rsid w:val="00B53005"/>
    <w:rsid w:val="00B53A22"/>
    <w:rsid w:val="00B53E1F"/>
    <w:rsid w:val="00B56EC9"/>
    <w:rsid w:val="00B805C5"/>
    <w:rsid w:val="00B835CA"/>
    <w:rsid w:val="00B84A9E"/>
    <w:rsid w:val="00B850F3"/>
    <w:rsid w:val="00B86DA8"/>
    <w:rsid w:val="00B8799F"/>
    <w:rsid w:val="00B917F3"/>
    <w:rsid w:val="00BA4CDE"/>
    <w:rsid w:val="00BA7487"/>
    <w:rsid w:val="00BB331C"/>
    <w:rsid w:val="00BC18BB"/>
    <w:rsid w:val="00BC38B1"/>
    <w:rsid w:val="00BC744B"/>
    <w:rsid w:val="00BC7D7C"/>
    <w:rsid w:val="00BD1359"/>
    <w:rsid w:val="00BD24FB"/>
    <w:rsid w:val="00BD25D4"/>
    <w:rsid w:val="00BD5839"/>
    <w:rsid w:val="00BD609B"/>
    <w:rsid w:val="00BD72B1"/>
    <w:rsid w:val="00BF12E6"/>
    <w:rsid w:val="00BF7EB2"/>
    <w:rsid w:val="00C03097"/>
    <w:rsid w:val="00C105DD"/>
    <w:rsid w:val="00C2013F"/>
    <w:rsid w:val="00C228FB"/>
    <w:rsid w:val="00C411A5"/>
    <w:rsid w:val="00C46332"/>
    <w:rsid w:val="00C5168C"/>
    <w:rsid w:val="00C5347B"/>
    <w:rsid w:val="00C6543B"/>
    <w:rsid w:val="00C7700A"/>
    <w:rsid w:val="00C80E95"/>
    <w:rsid w:val="00C82544"/>
    <w:rsid w:val="00CA3758"/>
    <w:rsid w:val="00CB00E1"/>
    <w:rsid w:val="00CB31A9"/>
    <w:rsid w:val="00CB61A4"/>
    <w:rsid w:val="00CB6C0F"/>
    <w:rsid w:val="00CC1A1B"/>
    <w:rsid w:val="00CD61A9"/>
    <w:rsid w:val="00CD667E"/>
    <w:rsid w:val="00CD7DD8"/>
    <w:rsid w:val="00CF1C55"/>
    <w:rsid w:val="00D07210"/>
    <w:rsid w:val="00D07FAF"/>
    <w:rsid w:val="00D109C6"/>
    <w:rsid w:val="00D2644C"/>
    <w:rsid w:val="00D302F4"/>
    <w:rsid w:val="00D318B5"/>
    <w:rsid w:val="00D34057"/>
    <w:rsid w:val="00D44924"/>
    <w:rsid w:val="00D53B29"/>
    <w:rsid w:val="00D571C8"/>
    <w:rsid w:val="00D649AB"/>
    <w:rsid w:val="00D667E6"/>
    <w:rsid w:val="00D873C0"/>
    <w:rsid w:val="00D956F7"/>
    <w:rsid w:val="00DA1028"/>
    <w:rsid w:val="00DA1B0B"/>
    <w:rsid w:val="00DA5D8D"/>
    <w:rsid w:val="00DB092E"/>
    <w:rsid w:val="00DB26E2"/>
    <w:rsid w:val="00DB2B14"/>
    <w:rsid w:val="00DB53B6"/>
    <w:rsid w:val="00DC0905"/>
    <w:rsid w:val="00DC5435"/>
    <w:rsid w:val="00DD269C"/>
    <w:rsid w:val="00DD6EB8"/>
    <w:rsid w:val="00DE5231"/>
    <w:rsid w:val="00DE58D8"/>
    <w:rsid w:val="00DE7620"/>
    <w:rsid w:val="00DF0C26"/>
    <w:rsid w:val="00DF0E5A"/>
    <w:rsid w:val="00DF42B3"/>
    <w:rsid w:val="00E05EA5"/>
    <w:rsid w:val="00E1199F"/>
    <w:rsid w:val="00E1799B"/>
    <w:rsid w:val="00E339EC"/>
    <w:rsid w:val="00E36C5C"/>
    <w:rsid w:val="00E637E4"/>
    <w:rsid w:val="00E64C81"/>
    <w:rsid w:val="00E66797"/>
    <w:rsid w:val="00E7231A"/>
    <w:rsid w:val="00E73224"/>
    <w:rsid w:val="00E736F1"/>
    <w:rsid w:val="00E839DA"/>
    <w:rsid w:val="00E86A3A"/>
    <w:rsid w:val="00EA07DA"/>
    <w:rsid w:val="00EA0B81"/>
    <w:rsid w:val="00EB45C1"/>
    <w:rsid w:val="00EB63EA"/>
    <w:rsid w:val="00EB66B4"/>
    <w:rsid w:val="00EB6C56"/>
    <w:rsid w:val="00EC0EE0"/>
    <w:rsid w:val="00EC3595"/>
    <w:rsid w:val="00ED1E8D"/>
    <w:rsid w:val="00ED36AE"/>
    <w:rsid w:val="00EE1518"/>
    <w:rsid w:val="00EE1943"/>
    <w:rsid w:val="00EE2641"/>
    <w:rsid w:val="00EE4E55"/>
    <w:rsid w:val="00EE6921"/>
    <w:rsid w:val="00EE768A"/>
    <w:rsid w:val="00EF127E"/>
    <w:rsid w:val="00EF4468"/>
    <w:rsid w:val="00F21B51"/>
    <w:rsid w:val="00F2382D"/>
    <w:rsid w:val="00F309B1"/>
    <w:rsid w:val="00F32BB0"/>
    <w:rsid w:val="00F353CD"/>
    <w:rsid w:val="00F37DAE"/>
    <w:rsid w:val="00F40C46"/>
    <w:rsid w:val="00F46D9C"/>
    <w:rsid w:val="00F53AB7"/>
    <w:rsid w:val="00F576E3"/>
    <w:rsid w:val="00F6100A"/>
    <w:rsid w:val="00F66151"/>
    <w:rsid w:val="00F72C5A"/>
    <w:rsid w:val="00F77B58"/>
    <w:rsid w:val="00F77B72"/>
    <w:rsid w:val="00F8249A"/>
    <w:rsid w:val="00F958DF"/>
    <w:rsid w:val="00FA1941"/>
    <w:rsid w:val="00FA33C0"/>
    <w:rsid w:val="00FA5F6D"/>
    <w:rsid w:val="00FB032D"/>
    <w:rsid w:val="00FB5DBB"/>
    <w:rsid w:val="00FC19A6"/>
    <w:rsid w:val="00FC7AAB"/>
    <w:rsid w:val="00FE18B2"/>
    <w:rsid w:val="757D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81BFA"/>
  <w15:docId w15:val="{F116DCFD-6E8B-4049-97E7-36839F3C9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rFonts w:ascii="TimesLT" w:eastAsia="Times New Roman" w:hAnsi="TimesLT" w:cs="Arial Unicode MS"/>
      <w:lang w:val="lt-LT" w:eastAsia="lt-LT" w:bidi="lo-LA"/>
    </w:rPr>
  </w:style>
  <w:style w:type="paragraph" w:styleId="Antrat1">
    <w:name w:val="heading 1"/>
    <w:basedOn w:val="prastasis"/>
    <w:next w:val="prastasis"/>
    <w:qFormat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rFonts w:ascii="Times New Roman" w:hAnsi="Times New Roman"/>
      <w:b/>
      <w:bCs/>
      <w:sz w:val="18"/>
      <w:szCs w:val="18"/>
    </w:rPr>
  </w:style>
  <w:style w:type="paragraph" w:styleId="Antrat3">
    <w:name w:val="heading 3"/>
    <w:basedOn w:val="prastasis"/>
    <w:next w:val="prastasis"/>
    <w:qFormat/>
    <w:pPr>
      <w:keepNext/>
      <w:jc w:val="center"/>
      <w:outlineLvl w:val="2"/>
    </w:pPr>
    <w:rPr>
      <w:rFonts w:ascii="Times New Roman" w:hAnsi="Times New Roman"/>
      <w:b/>
      <w:bCs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ntrat">
    <w:name w:val="caption"/>
    <w:basedOn w:val="prastasis"/>
    <w:next w:val="prastasis"/>
    <w:qFormat/>
    <w:pPr>
      <w:jc w:val="center"/>
    </w:pPr>
    <w:rPr>
      <w:rFonts w:ascii="Times New Roman" w:hAnsi="Times New Roman"/>
      <w:b/>
      <w:bCs/>
      <w:sz w:val="24"/>
      <w:szCs w:val="24"/>
    </w:rPr>
  </w:style>
  <w:style w:type="character" w:styleId="Emfaz">
    <w:name w:val="Emphasis"/>
    <w:qFormat/>
    <w:rPr>
      <w:i/>
      <w:iCs/>
    </w:rPr>
  </w:style>
  <w:style w:type="paragraph" w:styleId="Porat">
    <w:name w:val="footer"/>
    <w:basedOn w:val="prastasis"/>
    <w:qFormat/>
    <w:pPr>
      <w:tabs>
        <w:tab w:val="center" w:pos="4320"/>
        <w:tab w:val="right" w:pos="8640"/>
      </w:tabs>
    </w:pPr>
  </w:style>
  <w:style w:type="paragraph" w:styleId="Antrats">
    <w:name w:val="header"/>
    <w:basedOn w:val="prastasis"/>
    <w:qFormat/>
    <w:pPr>
      <w:tabs>
        <w:tab w:val="center" w:pos="4320"/>
        <w:tab w:val="right" w:pos="8640"/>
      </w:tabs>
    </w:pPr>
  </w:style>
  <w:style w:type="paragraph" w:styleId="HTMLiankstoformatuotas">
    <w:name w:val="HTML Preformatted"/>
    <w:basedOn w:val="prastasis"/>
    <w:link w:val="HTMLiankstoformatuotasDiagram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bidi="ar-SA"/>
    </w:rPr>
  </w:style>
  <w:style w:type="character" w:styleId="Puslapionumeris">
    <w:name w:val="page number"/>
    <w:basedOn w:val="Numatytasispastraiposriftas"/>
    <w:qFormat/>
  </w:style>
  <w:style w:type="paragraph" w:customStyle="1" w:styleId="Betarp1">
    <w:name w:val="Be tarpų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HTMLiankstoformatuotasDiagrama">
    <w:name w:val="HTML iš anksto formatuotas Diagrama"/>
    <w:link w:val="HTMLiankstoformatuotas"/>
    <w:qFormat/>
    <w:rPr>
      <w:rFonts w:ascii="Courier New" w:hAnsi="Courier New" w:cs="Courier New"/>
    </w:rPr>
  </w:style>
  <w:style w:type="paragraph" w:styleId="Betarp">
    <w:name w:val="No Spacing"/>
    <w:uiPriority w:val="1"/>
    <w:qFormat/>
    <w:rPr>
      <w:rFonts w:ascii="Times New Roman" w:hAnsi="Times New Roman" w:cs="DokChampa"/>
      <w:sz w:val="24"/>
      <w:szCs w:val="22"/>
      <w:lang w:val="lt-LT"/>
    </w:rPr>
  </w:style>
  <w:style w:type="character" w:customStyle="1" w:styleId="Numatytasispastraiposriftas1">
    <w:name w:val="Numatytasis pastraipos šriftas1"/>
    <w:qFormat/>
  </w:style>
  <w:style w:type="character" w:customStyle="1" w:styleId="DebesliotekstasDiagrama">
    <w:name w:val="Debesėlio tekstas Diagrama"/>
    <w:link w:val="Debesliotekstas"/>
    <w:uiPriority w:val="99"/>
    <w:semiHidden/>
    <w:qFormat/>
    <w:rPr>
      <w:rFonts w:ascii="Segoe UI" w:hAnsi="Segoe UI" w:cs="Segoe UI"/>
      <w:sz w:val="18"/>
      <w:szCs w:val="18"/>
      <w:lang w:val="lt-LT" w:eastAsia="lt-LT" w:bidi="lo-LA"/>
    </w:rPr>
  </w:style>
  <w:style w:type="paragraph" w:styleId="Sraopastraipa">
    <w:name w:val="List Paragraph"/>
    <w:basedOn w:val="prastasis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 w:bidi="ar-SA"/>
    </w:rPr>
  </w:style>
  <w:style w:type="paragraph" w:customStyle="1" w:styleId="msonospacing0">
    <w:name w:val="msonospacing"/>
    <w:qFormat/>
    <w:rPr>
      <w:rFonts w:cs="Times New Roman" w:hint="eastAsia"/>
      <w:sz w:val="22"/>
      <w:szCs w:val="22"/>
      <w:lang w:eastAsia="zh-CN"/>
    </w:rPr>
  </w:style>
  <w:style w:type="table" w:customStyle="1" w:styleId="prastojilentel1">
    <w:name w:val="Įprastoji lentelė1"/>
    <w:semiHidden/>
    <w:qFormat/>
    <w:rPr>
      <w:rFonts w:cs="Times New Roman" w:hint="eastAsia"/>
      <w:lang w:val="lt" w:eastAsia="lt"/>
    </w:rPr>
    <w:tblPr>
      <w:tblCellMar>
        <w:top w:w="0" w:type="dxa"/>
        <w:left w:w="100" w:type="dxa"/>
        <w:bottom w:w="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4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	</dc:title>
  <dc:creator>neringag</dc:creator>
  <cp:lastModifiedBy>Eglė Kėvalaitė-Mačionė</cp:lastModifiedBy>
  <cp:revision>18</cp:revision>
  <cp:lastPrinted>2025-04-22T06:02:00Z</cp:lastPrinted>
  <dcterms:created xsi:type="dcterms:W3CDTF">2025-04-22T06:02:00Z</dcterms:created>
  <dcterms:modified xsi:type="dcterms:W3CDTF">2026-08-21T11:06:00Z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3F135272141E4B9BB8C76D4C27F47196_13</vt:lpwstr>
  </property>
</Properties>
</file>