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5109" w14:textId="77777777" w:rsidR="00240680" w:rsidRDefault="00E85CFA" w:rsidP="004B64C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LIETUVOS RESPUBLIKOS SPECIALIŲJŲ TYRIMŲ TARNYBOS</w:t>
      </w:r>
    </w:p>
    <w:p w14:paraId="5E5DAEE9" w14:textId="77777777" w:rsidR="00240680" w:rsidRDefault="00E85CFA" w:rsidP="004B64C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 xml:space="preserve"> KORUPCIJOS RIZIKOS ANALIZĖS IŠVADA </w:t>
      </w:r>
    </w:p>
    <w:p w14:paraId="0F49ECB8" w14:textId="7B96AC52" w:rsidR="003A5FE7" w:rsidRPr="00EF69D3" w:rsidRDefault="00E85CFA" w:rsidP="004B64C2">
      <w:pPr>
        <w:keepNext/>
        <w:widowControl w:val="0"/>
        <w:autoSpaceDE w:val="0"/>
        <w:autoSpaceDN w:val="0"/>
        <w:adjustRightInd w:val="0"/>
        <w:spacing w:after="0" w:line="240" w:lineRule="auto"/>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 xml:space="preserve">DĖL </w:t>
      </w:r>
      <w:r w:rsidR="006047E7" w:rsidRPr="006047E7">
        <w:rPr>
          <w:rFonts w:ascii="Times New Roman" w:eastAsia="Times New Roman" w:hAnsi="Times New Roman" w:cs="Times New Roman"/>
          <w:b/>
          <w:bCs/>
          <w:kern w:val="32"/>
          <w:sz w:val="24"/>
          <w:szCs w:val="24"/>
        </w:rPr>
        <w:t>SAVIVALDYBĖMS PRISKIRTOS VALSTYBINĖS ŽEMĖS VALDYMO, NAUDOJIMO IR DISPONAVIMO PATIKĖJIMO TEISE PROCES</w:t>
      </w:r>
      <w:r w:rsidR="006047E7">
        <w:rPr>
          <w:rFonts w:ascii="Times New Roman" w:eastAsia="Times New Roman" w:hAnsi="Times New Roman" w:cs="Times New Roman"/>
          <w:b/>
          <w:bCs/>
          <w:kern w:val="32"/>
          <w:sz w:val="24"/>
          <w:szCs w:val="24"/>
        </w:rPr>
        <w:t>Ų</w:t>
      </w:r>
    </w:p>
    <w:p w14:paraId="4431DE01" w14:textId="473A3C40" w:rsidR="00E85CFA" w:rsidRPr="0048150C" w:rsidRDefault="00240680" w:rsidP="0085643F">
      <w:pPr>
        <w:spacing w:after="0" w:line="360" w:lineRule="auto"/>
        <w:jc w:val="center"/>
        <w:rPr>
          <w:rFonts w:ascii="Times New Roman" w:eastAsia="Calibri" w:hAnsi="Times New Roman" w:cs="Times New Roman"/>
          <w:b/>
          <w:bCs/>
          <w:sz w:val="24"/>
          <w:szCs w:val="24"/>
        </w:rPr>
      </w:pPr>
      <w:r w:rsidRPr="0048150C">
        <w:rPr>
          <w:rFonts w:ascii="Times New Roman" w:eastAsia="Calibri" w:hAnsi="Times New Roman" w:cs="Times New Roman"/>
          <w:b/>
          <w:bCs/>
          <w:sz w:val="24"/>
          <w:szCs w:val="24"/>
        </w:rPr>
        <w:t>2026 m.</w:t>
      </w:r>
    </w:p>
    <w:p w14:paraId="55A9091F" w14:textId="77777777" w:rsidR="00240680" w:rsidRPr="00EF69D3" w:rsidRDefault="00240680" w:rsidP="0085643F">
      <w:pPr>
        <w:spacing w:after="0" w:line="360" w:lineRule="auto"/>
        <w:jc w:val="center"/>
        <w:rPr>
          <w:rFonts w:ascii="Times New Roman" w:eastAsia="Calibri" w:hAnsi="Times New Roman" w:cs="Times New Roman"/>
          <w:b/>
          <w:bCs/>
          <w:sz w:val="24"/>
          <w:szCs w:val="24"/>
          <w:highlight w:val="yellow"/>
        </w:rPr>
      </w:pPr>
    </w:p>
    <w:p w14:paraId="481E9EEF" w14:textId="77777777" w:rsidR="00E85CFA" w:rsidRPr="00EF69D3" w:rsidRDefault="00E85CFA" w:rsidP="0085643F">
      <w:pPr>
        <w:spacing w:after="0" w:line="360" w:lineRule="auto"/>
        <w:jc w:val="center"/>
        <w:rPr>
          <w:rFonts w:ascii="Times New Roman" w:eastAsia="Calibri" w:hAnsi="Times New Roman" w:cs="Times New Roman"/>
          <w:b/>
          <w:bCs/>
          <w:sz w:val="24"/>
          <w:szCs w:val="24"/>
        </w:rPr>
      </w:pPr>
      <w:r w:rsidRPr="00EF69D3">
        <w:rPr>
          <w:rFonts w:ascii="Times New Roman" w:eastAsia="Calibri" w:hAnsi="Times New Roman" w:cs="Times New Roman"/>
          <w:b/>
          <w:bCs/>
          <w:sz w:val="24"/>
          <w:szCs w:val="24"/>
        </w:rPr>
        <w:t>TURINYS</w:t>
      </w:r>
    </w:p>
    <w:p w14:paraId="59C4171B" w14:textId="77777777" w:rsidR="00E85CFA" w:rsidRPr="00EF69D3" w:rsidRDefault="00E85CFA" w:rsidP="0085643F">
      <w:pPr>
        <w:spacing w:after="0" w:line="360" w:lineRule="auto"/>
        <w:jc w:val="center"/>
        <w:outlineLvl w:val="0"/>
        <w:rPr>
          <w:rFonts w:ascii="Times New Roman" w:eastAsia="Calibri" w:hAnsi="Times New Roman" w:cs="Times New Roman"/>
          <w:b/>
          <w:bCs/>
          <w:sz w:val="24"/>
          <w:szCs w:val="24"/>
        </w:rPr>
      </w:pPr>
    </w:p>
    <w:p w14:paraId="52B7504F" w14:textId="3D5FD2A3"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1. KORUPCIJOS RIZIKOS ANALIZĖS APIMTIS IR METODAI....................................</w:t>
      </w:r>
      <w:r w:rsidR="00321256">
        <w:rPr>
          <w:rFonts w:ascii="Times New Roman" w:eastAsia="Calibri" w:hAnsi="Times New Roman" w:cs="Times New Roman"/>
          <w:sz w:val="24"/>
          <w:szCs w:val="24"/>
        </w:rPr>
        <w:t>..</w:t>
      </w:r>
      <w:r w:rsidR="00D9617F">
        <w:rPr>
          <w:rFonts w:ascii="Times New Roman" w:eastAsia="Calibri" w:hAnsi="Times New Roman" w:cs="Times New Roman"/>
          <w:sz w:val="24"/>
          <w:szCs w:val="24"/>
        </w:rPr>
        <w:t>3</w:t>
      </w:r>
    </w:p>
    <w:p w14:paraId="5D90B6F2" w14:textId="1AB78B4A"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2. ĮŽANGA.............................................................................................................................</w:t>
      </w:r>
      <w:r w:rsidR="00D9617F">
        <w:rPr>
          <w:rFonts w:ascii="Times New Roman" w:eastAsia="Calibri" w:hAnsi="Times New Roman" w:cs="Times New Roman"/>
          <w:sz w:val="24"/>
          <w:szCs w:val="24"/>
        </w:rPr>
        <w:t>5</w:t>
      </w:r>
    </w:p>
    <w:p w14:paraId="13C7505D" w14:textId="2CA9B242" w:rsidR="00E85CFA" w:rsidRPr="00EF69D3"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 xml:space="preserve">3. KORUPCIJOS RIZIKOS </w:t>
      </w:r>
      <w:r w:rsidR="006047E7" w:rsidRPr="006047E7">
        <w:rPr>
          <w:rFonts w:ascii="Times New Roman" w:eastAsia="Calibri" w:hAnsi="Times New Roman" w:cs="Times New Roman"/>
          <w:sz w:val="24"/>
          <w:szCs w:val="24"/>
        </w:rPr>
        <w:t>SAVIVALDYBĖMS PRISKIRTOS VALSTYBINĖS ŽEMĖS VALDYMO, NAUDOJIMO IR DISPONAVIMO PATIKĖJIMO TEISE PROCESUOSE</w:t>
      </w:r>
      <w:r w:rsidR="00FC260C" w:rsidRPr="00EF69D3">
        <w:rPr>
          <w:rFonts w:ascii="Times New Roman" w:eastAsia="Calibri" w:hAnsi="Times New Roman" w:cs="Times New Roman"/>
          <w:sz w:val="24"/>
          <w:szCs w:val="24"/>
        </w:rPr>
        <w:t xml:space="preserve"> </w:t>
      </w:r>
      <w:r w:rsidR="0062276A">
        <w:rPr>
          <w:rFonts w:ascii="Times New Roman" w:eastAsia="Calibri" w:hAnsi="Times New Roman" w:cs="Times New Roman"/>
          <w:sz w:val="24"/>
          <w:szCs w:val="24"/>
        </w:rPr>
        <w:t>......</w:t>
      </w:r>
      <w:r w:rsidR="006047E7">
        <w:rPr>
          <w:rFonts w:ascii="Times New Roman" w:eastAsia="Calibri" w:hAnsi="Times New Roman" w:cs="Times New Roman"/>
          <w:sz w:val="24"/>
          <w:szCs w:val="24"/>
        </w:rPr>
        <w:t>.</w:t>
      </w:r>
      <w:r w:rsidR="00267654" w:rsidRPr="00EF69D3">
        <w:rPr>
          <w:rFonts w:ascii="Times New Roman" w:eastAsia="Calibri" w:hAnsi="Times New Roman" w:cs="Times New Roman"/>
          <w:sz w:val="24"/>
          <w:szCs w:val="24"/>
        </w:rPr>
        <w:t>.........</w:t>
      </w:r>
      <w:r w:rsidR="00D9617F">
        <w:rPr>
          <w:rFonts w:ascii="Times New Roman" w:eastAsia="Calibri" w:hAnsi="Times New Roman" w:cs="Times New Roman"/>
          <w:sz w:val="24"/>
          <w:szCs w:val="24"/>
        </w:rPr>
        <w:t>8</w:t>
      </w:r>
    </w:p>
    <w:p w14:paraId="6062A938" w14:textId="0B9B4AB4" w:rsidR="00E85CFA" w:rsidRPr="00D9617F" w:rsidRDefault="00E85CFA">
      <w:pPr>
        <w:tabs>
          <w:tab w:val="left" w:pos="0"/>
          <w:tab w:val="left" w:pos="709"/>
          <w:tab w:val="left" w:pos="1134"/>
        </w:tabs>
        <w:spacing w:after="0" w:line="360" w:lineRule="auto"/>
        <w:ind w:firstLine="851"/>
        <w:jc w:val="both"/>
        <w:rPr>
          <w:rFonts w:ascii="Times New Roman" w:eastAsia="Calibri" w:hAnsi="Times New Roman" w:cs="Times New Roman"/>
          <w:iCs/>
          <w:sz w:val="24"/>
          <w:szCs w:val="24"/>
        </w:rPr>
      </w:pPr>
      <w:bookmarkStart w:id="0" w:name="_Hlk229139626"/>
      <w:r w:rsidRPr="00EF69D3">
        <w:rPr>
          <w:rFonts w:ascii="Times New Roman" w:eastAsia="Calibri" w:hAnsi="Times New Roman" w:cs="Times New Roman"/>
          <w:i/>
          <w:iCs/>
          <w:sz w:val="24"/>
          <w:szCs w:val="24"/>
        </w:rPr>
        <w:t xml:space="preserve">3.1. </w:t>
      </w:r>
      <w:r w:rsidR="00563ECD" w:rsidRPr="00563ECD">
        <w:rPr>
          <w:rFonts w:ascii="Times New Roman" w:eastAsia="Calibri" w:hAnsi="Times New Roman" w:cs="Times New Roman"/>
          <w:i/>
          <w:sz w:val="24"/>
          <w:szCs w:val="24"/>
        </w:rPr>
        <w:t>Diskrecijos teisė kiekvienai savivaldybei reglamentuoti nesuformuot</w:t>
      </w:r>
      <w:r w:rsidR="007F3CF5">
        <w:rPr>
          <w:rFonts w:ascii="Times New Roman" w:eastAsia="Calibri" w:hAnsi="Times New Roman" w:cs="Times New Roman"/>
          <w:i/>
          <w:sz w:val="24"/>
          <w:szCs w:val="24"/>
        </w:rPr>
        <w:t>os</w:t>
      </w:r>
      <w:r w:rsidR="00563ECD" w:rsidRPr="00563ECD">
        <w:rPr>
          <w:rFonts w:ascii="Times New Roman" w:eastAsia="Calibri" w:hAnsi="Times New Roman" w:cs="Times New Roman"/>
          <w:i/>
          <w:sz w:val="24"/>
          <w:szCs w:val="24"/>
        </w:rPr>
        <w:t xml:space="preserve"> patikėjimo teise valdom</w:t>
      </w:r>
      <w:r w:rsidR="007F3CF5">
        <w:rPr>
          <w:rFonts w:ascii="Times New Roman" w:eastAsia="Calibri" w:hAnsi="Times New Roman" w:cs="Times New Roman"/>
          <w:i/>
          <w:sz w:val="24"/>
          <w:szCs w:val="24"/>
        </w:rPr>
        <w:t>os</w:t>
      </w:r>
      <w:r w:rsidR="00563ECD" w:rsidRPr="00563ECD">
        <w:rPr>
          <w:rFonts w:ascii="Times New Roman" w:eastAsia="Calibri" w:hAnsi="Times New Roman" w:cs="Times New Roman"/>
          <w:i/>
          <w:sz w:val="24"/>
          <w:szCs w:val="24"/>
        </w:rPr>
        <w:t xml:space="preserve"> valstybinės žemės naudojimą – sutikimų statyti statinius išdavimo taisykles sudaro prielaidas nevienodam asmenų traktavimui, perteklinių ar selektyvių reikalavimų taikymui bei galimam sprendimų subjektyvumui</w:t>
      </w:r>
      <w:r w:rsidR="005F6660">
        <w:rPr>
          <w:rFonts w:ascii="Times New Roman" w:eastAsia="Calibri" w:hAnsi="Times New Roman" w:cs="Times New Roman"/>
          <w:i/>
          <w:sz w:val="24"/>
          <w:szCs w:val="24"/>
        </w:rPr>
        <w:t xml:space="preserve"> (kritinė antikorupcinė pastaba)</w:t>
      </w:r>
      <w:r w:rsidRPr="00EF69D3">
        <w:rPr>
          <w:rFonts w:ascii="Times New Roman" w:eastAsia="Calibri" w:hAnsi="Times New Roman" w:cs="Times New Roman"/>
          <w:i/>
          <w:sz w:val="24"/>
          <w:szCs w:val="24"/>
        </w:rPr>
        <w:t>.</w:t>
      </w:r>
      <w:r w:rsidR="005F6660">
        <w:rPr>
          <w:rFonts w:ascii="Times New Roman" w:eastAsia="Calibri" w:hAnsi="Times New Roman" w:cs="Times New Roman"/>
          <w:i/>
          <w:sz w:val="24"/>
          <w:szCs w:val="24"/>
        </w:rPr>
        <w:t>.......</w:t>
      </w:r>
      <w:r w:rsidR="00563ECD">
        <w:rPr>
          <w:rFonts w:ascii="Times New Roman" w:eastAsia="Calibri" w:hAnsi="Times New Roman" w:cs="Times New Roman"/>
          <w:i/>
          <w:sz w:val="24"/>
          <w:szCs w:val="24"/>
        </w:rPr>
        <w:t>...........................................</w:t>
      </w:r>
      <w:r w:rsidR="00321256">
        <w:rPr>
          <w:rFonts w:ascii="Times New Roman" w:eastAsia="Calibri" w:hAnsi="Times New Roman" w:cs="Times New Roman"/>
          <w:i/>
          <w:sz w:val="24"/>
          <w:szCs w:val="24"/>
        </w:rPr>
        <w:t>..</w:t>
      </w:r>
      <w:r w:rsidR="00D9617F">
        <w:rPr>
          <w:rFonts w:ascii="Times New Roman" w:eastAsia="Calibri" w:hAnsi="Times New Roman" w:cs="Times New Roman"/>
          <w:iCs/>
          <w:sz w:val="24"/>
          <w:szCs w:val="24"/>
        </w:rPr>
        <w:t>8</w:t>
      </w:r>
    </w:p>
    <w:p w14:paraId="4402B457" w14:textId="0FA240F0" w:rsidR="00E85CFA" w:rsidRPr="005D4801" w:rsidRDefault="00E85CFA">
      <w:pPr>
        <w:tabs>
          <w:tab w:val="left" w:pos="0"/>
          <w:tab w:val="left" w:pos="709"/>
          <w:tab w:val="left" w:pos="1134"/>
        </w:tabs>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 xml:space="preserve">3.2. </w:t>
      </w:r>
      <w:r w:rsidR="005A118F" w:rsidRPr="005A118F">
        <w:rPr>
          <w:rFonts w:ascii="Times New Roman" w:eastAsia="Calibri" w:hAnsi="Times New Roman" w:cs="Times New Roman"/>
          <w:i/>
          <w:iCs/>
          <w:sz w:val="24"/>
          <w:szCs w:val="24"/>
        </w:rPr>
        <w:tab/>
        <w:t>Sutikimų statyti statinius sistema neužtikrina pakankamos kontrolės, kad būtų identifikuoti statiniai, pastatyti nesant sutikimų, iš esmės nekontroliuojama, ar statiniai pastatyti laikantis sutikimuose nurodytų sąlygų, ar valstybine žeme statybos metu laikinai naudojamasi laikantis sutikimuose nurodytų sąlygų (kritinė antikorupcinė pastaba</w:t>
      </w:r>
      <w:r w:rsidR="005F6660">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074462">
        <w:rPr>
          <w:rFonts w:ascii="Times New Roman" w:eastAsia="Calibri" w:hAnsi="Times New Roman" w:cs="Times New Roman"/>
          <w:i/>
          <w:iCs/>
          <w:sz w:val="24"/>
          <w:szCs w:val="24"/>
        </w:rPr>
        <w:t>......</w:t>
      </w:r>
      <w:r w:rsidR="005A118F">
        <w:rPr>
          <w:rFonts w:ascii="Times New Roman" w:eastAsia="Calibri" w:hAnsi="Times New Roman" w:cs="Times New Roman"/>
          <w:i/>
          <w:iCs/>
          <w:sz w:val="24"/>
          <w:szCs w:val="24"/>
        </w:rPr>
        <w:t>..................................</w:t>
      </w:r>
      <w:r w:rsidR="00074462">
        <w:rPr>
          <w:rFonts w:ascii="Times New Roman" w:eastAsia="Calibri" w:hAnsi="Times New Roman" w:cs="Times New Roman"/>
          <w:i/>
          <w:iCs/>
          <w:sz w:val="24"/>
          <w:szCs w:val="24"/>
        </w:rPr>
        <w:t>.</w:t>
      </w:r>
      <w:r w:rsidR="00267654" w:rsidRPr="00EF69D3">
        <w:rPr>
          <w:rFonts w:ascii="Times New Roman" w:eastAsia="Calibri" w:hAnsi="Times New Roman" w:cs="Times New Roman"/>
          <w:i/>
          <w:iCs/>
          <w:sz w:val="24"/>
          <w:szCs w:val="24"/>
        </w:rPr>
        <w:t>.</w:t>
      </w:r>
      <w:r w:rsidR="008B391E">
        <w:rPr>
          <w:rFonts w:ascii="Times New Roman" w:eastAsia="Calibri" w:hAnsi="Times New Roman" w:cs="Times New Roman"/>
          <w:i/>
          <w:iCs/>
          <w:sz w:val="24"/>
          <w:szCs w:val="24"/>
        </w:rPr>
        <w:t>.</w:t>
      </w:r>
      <w:r w:rsidR="005A118F">
        <w:rPr>
          <w:rFonts w:ascii="Times New Roman" w:eastAsia="Calibri" w:hAnsi="Times New Roman" w:cs="Times New Roman"/>
          <w:sz w:val="24"/>
          <w:szCs w:val="24"/>
        </w:rPr>
        <w:t>1</w:t>
      </w:r>
      <w:r w:rsidR="005C6D67">
        <w:rPr>
          <w:rFonts w:ascii="Times New Roman" w:eastAsia="Calibri" w:hAnsi="Times New Roman" w:cs="Times New Roman"/>
          <w:sz w:val="24"/>
          <w:szCs w:val="24"/>
        </w:rPr>
        <w:t>8</w:t>
      </w:r>
    </w:p>
    <w:p w14:paraId="36CD5622" w14:textId="05AB3617" w:rsidR="00E85CFA" w:rsidRPr="005D4801" w:rsidRDefault="00E85CFA" w:rsidP="0085643F">
      <w:pPr>
        <w:spacing w:after="0" w:line="360" w:lineRule="auto"/>
        <w:ind w:firstLine="851"/>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3.3.</w:t>
      </w:r>
      <w:r w:rsidRPr="00EF69D3">
        <w:rPr>
          <w:rFonts w:ascii="Times New Roman" w:eastAsia="Calibri" w:hAnsi="Times New Roman" w:cs="Times New Roman"/>
          <w:sz w:val="24"/>
          <w:szCs w:val="24"/>
        </w:rPr>
        <w:t xml:space="preserve"> </w:t>
      </w:r>
      <w:r w:rsidR="005F6660" w:rsidRPr="002C7382">
        <w:rPr>
          <w:rFonts w:ascii="Times New Roman" w:eastAsia="Calibri" w:hAnsi="Times New Roman" w:cs="Times New Roman"/>
          <w:i/>
          <w:iCs/>
          <w:sz w:val="24"/>
          <w:szCs w:val="24"/>
        </w:rPr>
        <w:tab/>
      </w:r>
      <w:r w:rsidR="005F658F" w:rsidRPr="002C7382">
        <w:rPr>
          <w:rFonts w:ascii="Times New Roman" w:eastAsia="Calibri" w:hAnsi="Times New Roman" w:cs="Times New Roman"/>
          <w:i/>
          <w:iCs/>
          <w:sz w:val="24"/>
          <w:szCs w:val="24"/>
        </w:rPr>
        <w:t>Ydinga s</w:t>
      </w:r>
      <w:r w:rsidR="005F6660" w:rsidRPr="002C7382">
        <w:rPr>
          <w:rFonts w:ascii="Times New Roman" w:eastAsia="Calibri" w:hAnsi="Times New Roman" w:cs="Times New Roman"/>
          <w:i/>
          <w:iCs/>
          <w:sz w:val="24"/>
          <w:szCs w:val="24"/>
        </w:rPr>
        <w:t>utikim</w:t>
      </w:r>
      <w:r w:rsidR="005F658F" w:rsidRPr="002C7382">
        <w:rPr>
          <w:rFonts w:ascii="Times New Roman" w:eastAsia="Calibri" w:hAnsi="Times New Roman" w:cs="Times New Roman"/>
          <w:i/>
          <w:iCs/>
          <w:sz w:val="24"/>
          <w:szCs w:val="24"/>
        </w:rPr>
        <w:t>ų</w:t>
      </w:r>
      <w:r w:rsidR="005F6660" w:rsidRPr="002C7382">
        <w:rPr>
          <w:rFonts w:ascii="Times New Roman" w:eastAsia="Calibri" w:hAnsi="Times New Roman" w:cs="Times New Roman"/>
          <w:i/>
          <w:iCs/>
          <w:sz w:val="24"/>
          <w:szCs w:val="24"/>
        </w:rPr>
        <w:t xml:space="preserve"> statyti pastatus besiribojančiuose</w:t>
      </w:r>
      <w:r w:rsidR="006D30D5" w:rsidRPr="002C7382">
        <w:rPr>
          <w:rFonts w:ascii="Times New Roman" w:eastAsia="Calibri" w:hAnsi="Times New Roman" w:cs="Times New Roman"/>
          <w:i/>
          <w:iCs/>
          <w:sz w:val="24"/>
          <w:szCs w:val="24"/>
        </w:rPr>
        <w:t xml:space="preserve"> žemės </w:t>
      </w:r>
      <w:r w:rsidR="005F6660" w:rsidRPr="002C7382">
        <w:rPr>
          <w:rFonts w:ascii="Times New Roman" w:eastAsia="Calibri" w:hAnsi="Times New Roman" w:cs="Times New Roman"/>
          <w:i/>
          <w:iCs/>
          <w:sz w:val="24"/>
          <w:szCs w:val="24"/>
        </w:rPr>
        <w:t>sklypuose neišlaikant minimalių atstumų</w:t>
      </w:r>
      <w:r w:rsidR="005F658F" w:rsidRPr="002C7382">
        <w:rPr>
          <w:rFonts w:ascii="Times New Roman" w:eastAsia="Calibri" w:hAnsi="Times New Roman" w:cs="Times New Roman"/>
          <w:i/>
          <w:iCs/>
          <w:sz w:val="24"/>
          <w:szCs w:val="24"/>
        </w:rPr>
        <w:t xml:space="preserve"> išdavimo praktika</w:t>
      </w:r>
      <w:r w:rsidR="005F6660" w:rsidRPr="002C7382">
        <w:rPr>
          <w:rFonts w:ascii="Times New Roman" w:eastAsia="Calibri" w:hAnsi="Times New Roman" w:cs="Times New Roman"/>
          <w:i/>
          <w:iCs/>
          <w:sz w:val="24"/>
          <w:szCs w:val="24"/>
        </w:rPr>
        <w:t xml:space="preserve"> Kauno miesto savivaldybėje</w:t>
      </w:r>
      <w:r w:rsidR="005F6660" w:rsidRPr="00D96688">
        <w:rPr>
          <w:rFonts w:ascii="Times New Roman" w:eastAsia="Calibri" w:hAnsi="Times New Roman" w:cs="Times New Roman"/>
          <w:i/>
          <w:iCs/>
          <w:color w:val="FF0000"/>
          <w:sz w:val="24"/>
          <w:szCs w:val="24"/>
        </w:rPr>
        <w:t xml:space="preserve"> </w:t>
      </w:r>
      <w:r w:rsidR="005F6660" w:rsidRPr="005F6660">
        <w:rPr>
          <w:rFonts w:ascii="Times New Roman" w:eastAsia="Calibri" w:hAnsi="Times New Roman" w:cs="Times New Roman"/>
          <w:i/>
          <w:iCs/>
          <w:sz w:val="24"/>
          <w:szCs w:val="24"/>
        </w:rPr>
        <w:t>(kita antikorupcinė pastaba</w:t>
      </w:r>
      <w:r w:rsidR="005F6660">
        <w:rPr>
          <w:rFonts w:ascii="Times New Roman" w:eastAsia="Calibri" w:hAnsi="Times New Roman" w:cs="Times New Roman"/>
          <w:i/>
          <w:iCs/>
          <w:sz w:val="24"/>
          <w:szCs w:val="24"/>
        </w:rPr>
        <w:t>)</w:t>
      </w:r>
      <w:r w:rsidR="002C7382">
        <w:rPr>
          <w:rFonts w:ascii="Times New Roman" w:eastAsia="Calibri" w:hAnsi="Times New Roman" w:cs="Times New Roman"/>
          <w:i/>
          <w:iCs/>
          <w:sz w:val="24"/>
          <w:szCs w:val="24"/>
        </w:rPr>
        <w:t>........................................................................................................................................</w:t>
      </w:r>
      <w:r w:rsidR="005D4801">
        <w:rPr>
          <w:rFonts w:ascii="Times New Roman" w:eastAsia="Calibri" w:hAnsi="Times New Roman" w:cs="Times New Roman"/>
          <w:i/>
          <w:iCs/>
          <w:sz w:val="24"/>
          <w:szCs w:val="24"/>
        </w:rPr>
        <w:t>.....</w:t>
      </w:r>
      <w:r w:rsidRPr="00EF69D3">
        <w:rPr>
          <w:rFonts w:ascii="Times New Roman" w:eastAsia="Calibri" w:hAnsi="Times New Roman" w:cs="Times New Roman"/>
          <w:i/>
          <w:iCs/>
          <w:sz w:val="24"/>
          <w:szCs w:val="24"/>
        </w:rPr>
        <w:t>.</w:t>
      </w:r>
      <w:r w:rsidR="00D9617F">
        <w:rPr>
          <w:rFonts w:ascii="Times New Roman" w:eastAsia="Calibri" w:hAnsi="Times New Roman" w:cs="Times New Roman"/>
          <w:sz w:val="24"/>
          <w:szCs w:val="24"/>
        </w:rPr>
        <w:t>2</w:t>
      </w:r>
      <w:r w:rsidR="005C6D67">
        <w:rPr>
          <w:rFonts w:ascii="Times New Roman" w:eastAsia="Calibri" w:hAnsi="Times New Roman" w:cs="Times New Roman"/>
          <w:sz w:val="24"/>
          <w:szCs w:val="24"/>
        </w:rPr>
        <w:t>3</w:t>
      </w:r>
    </w:p>
    <w:p w14:paraId="7E6E18BC" w14:textId="54755409" w:rsidR="00E85CFA" w:rsidRDefault="00E85CFA">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 xml:space="preserve">3.4. </w:t>
      </w:r>
      <w:r w:rsidR="001B2F6B" w:rsidRPr="001B2F6B">
        <w:rPr>
          <w:rFonts w:ascii="Times New Roman" w:eastAsia="Calibri" w:hAnsi="Times New Roman" w:cs="Times New Roman"/>
          <w:i/>
          <w:iCs/>
          <w:sz w:val="24"/>
          <w:szCs w:val="24"/>
        </w:rPr>
        <w:tab/>
        <w:t>Sutikimų laikinai naudotis valstybine žeme žemės ūkio veiklai vykdyti išdavimo tvarka neužtikrina šių žemės sklypų suteikimo skaidrumo (kritinė antikorupcinė pastaba).</w:t>
      </w:r>
      <w:r w:rsidR="00074462">
        <w:rPr>
          <w:rFonts w:ascii="Times New Roman" w:eastAsia="Calibri" w:hAnsi="Times New Roman" w:cs="Times New Roman"/>
          <w:i/>
          <w:iCs/>
          <w:sz w:val="24"/>
          <w:szCs w:val="24"/>
        </w:rPr>
        <w:t>......</w:t>
      </w:r>
      <w:r w:rsidR="001B2F6B">
        <w:rPr>
          <w:rFonts w:ascii="Times New Roman" w:eastAsia="Calibri" w:hAnsi="Times New Roman" w:cs="Times New Roman"/>
          <w:i/>
          <w:iCs/>
          <w:sz w:val="24"/>
          <w:szCs w:val="24"/>
        </w:rPr>
        <w:t>...</w:t>
      </w:r>
      <w:r w:rsidR="00074462">
        <w:rPr>
          <w:rFonts w:ascii="Times New Roman" w:eastAsia="Calibri" w:hAnsi="Times New Roman" w:cs="Times New Roman"/>
          <w:i/>
          <w:iCs/>
          <w:sz w:val="24"/>
          <w:szCs w:val="24"/>
        </w:rPr>
        <w:t>.................</w:t>
      </w:r>
      <w:r w:rsidR="001B2F6B">
        <w:rPr>
          <w:rFonts w:ascii="Times New Roman" w:eastAsia="Calibri" w:hAnsi="Times New Roman" w:cs="Times New Roman"/>
          <w:sz w:val="24"/>
          <w:szCs w:val="24"/>
        </w:rPr>
        <w:t>2</w:t>
      </w:r>
      <w:r w:rsidR="005C6D67">
        <w:rPr>
          <w:rFonts w:ascii="Times New Roman" w:eastAsia="Calibri" w:hAnsi="Times New Roman" w:cs="Times New Roman"/>
          <w:sz w:val="24"/>
          <w:szCs w:val="24"/>
        </w:rPr>
        <w:t>7</w:t>
      </w:r>
    </w:p>
    <w:p w14:paraId="0F9E3392" w14:textId="275B8E6C" w:rsidR="001B2F6B" w:rsidRPr="005D4801" w:rsidRDefault="001B2F6B" w:rsidP="001B2F6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0312E8">
        <w:rPr>
          <w:rFonts w:ascii="Times New Roman" w:eastAsia="Calibri" w:hAnsi="Times New Roman" w:cs="Times New Roman"/>
          <w:i/>
          <w:iCs/>
          <w:sz w:val="24"/>
          <w:szCs w:val="24"/>
        </w:rPr>
        <w:t>5</w:t>
      </w:r>
      <w:r w:rsidRPr="00EF69D3">
        <w:rPr>
          <w:rFonts w:ascii="Times New Roman" w:eastAsia="Calibri" w:hAnsi="Times New Roman" w:cs="Times New Roman"/>
          <w:i/>
          <w:iCs/>
          <w:sz w:val="24"/>
          <w:szCs w:val="24"/>
        </w:rPr>
        <w:t xml:space="preserve">. </w:t>
      </w:r>
      <w:r w:rsidR="000312E8" w:rsidRPr="000312E8">
        <w:rPr>
          <w:rFonts w:ascii="Times New Roman" w:eastAsia="Calibri" w:hAnsi="Times New Roman" w:cs="Times New Roman"/>
          <w:i/>
          <w:iCs/>
          <w:sz w:val="24"/>
          <w:szCs w:val="24"/>
        </w:rPr>
        <w:tab/>
        <w:t>Valstybinės žemės ūkio paskirties žemės sklypų nuomos taisyklės neužtikrina viešų ir skaidrių nuomos procedūrų (kritinė antikorupcinė pastaba).</w:t>
      </w:r>
      <w:r>
        <w:rPr>
          <w:rFonts w:ascii="Times New Roman" w:eastAsia="Calibri" w:hAnsi="Times New Roman" w:cs="Times New Roman"/>
          <w:i/>
          <w:iCs/>
          <w:sz w:val="24"/>
          <w:szCs w:val="24"/>
        </w:rPr>
        <w:t>.............</w:t>
      </w:r>
      <w:r w:rsidR="000312E8">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9617F">
        <w:rPr>
          <w:rFonts w:ascii="Times New Roman" w:eastAsia="Calibri" w:hAnsi="Times New Roman" w:cs="Times New Roman"/>
          <w:sz w:val="24"/>
          <w:szCs w:val="24"/>
        </w:rPr>
        <w:t>3</w:t>
      </w:r>
      <w:r w:rsidR="005C6D67">
        <w:rPr>
          <w:rFonts w:ascii="Times New Roman" w:eastAsia="Calibri" w:hAnsi="Times New Roman" w:cs="Times New Roman"/>
          <w:sz w:val="24"/>
          <w:szCs w:val="24"/>
        </w:rPr>
        <w:t>4</w:t>
      </w:r>
    </w:p>
    <w:p w14:paraId="432D0EA1" w14:textId="30E778E6" w:rsidR="001B2F6B" w:rsidRPr="005D4801" w:rsidRDefault="001B2F6B" w:rsidP="001B2F6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433E03">
        <w:rPr>
          <w:rFonts w:ascii="Times New Roman" w:eastAsia="Calibri" w:hAnsi="Times New Roman" w:cs="Times New Roman"/>
          <w:i/>
          <w:iCs/>
          <w:sz w:val="24"/>
          <w:szCs w:val="24"/>
        </w:rPr>
        <w:t>6</w:t>
      </w:r>
      <w:r w:rsidRPr="00EF69D3">
        <w:rPr>
          <w:rFonts w:ascii="Times New Roman" w:eastAsia="Calibri" w:hAnsi="Times New Roman" w:cs="Times New Roman"/>
          <w:i/>
          <w:iCs/>
          <w:sz w:val="24"/>
          <w:szCs w:val="24"/>
        </w:rPr>
        <w:t xml:space="preserve">. </w:t>
      </w:r>
      <w:r w:rsidR="00433E03" w:rsidRPr="00433E03">
        <w:rPr>
          <w:rFonts w:ascii="Times New Roman" w:eastAsia="Calibri" w:hAnsi="Times New Roman" w:cs="Times New Roman"/>
          <w:i/>
          <w:iCs/>
          <w:sz w:val="24"/>
          <w:szCs w:val="24"/>
        </w:rPr>
        <w:tab/>
        <w:t>Savivaldybių priimami sprendimai nėra pakankamai pagrindžiami (kritinė antikorupcinė pastaba).</w:t>
      </w:r>
      <w:r>
        <w:rPr>
          <w:rFonts w:ascii="Times New Roman" w:eastAsia="Calibri" w:hAnsi="Times New Roman" w:cs="Times New Roman"/>
          <w:i/>
          <w:iCs/>
          <w:sz w:val="24"/>
          <w:szCs w:val="24"/>
        </w:rPr>
        <w:t>......</w:t>
      </w:r>
      <w:r w:rsidR="00433E03">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Pr>
          <w:rFonts w:ascii="Times New Roman" w:eastAsia="Calibri" w:hAnsi="Times New Roman" w:cs="Times New Roman"/>
          <w:sz w:val="24"/>
          <w:szCs w:val="24"/>
        </w:rPr>
        <w:t>3</w:t>
      </w:r>
      <w:r w:rsidR="005C6D67">
        <w:rPr>
          <w:rFonts w:ascii="Times New Roman" w:eastAsia="Calibri" w:hAnsi="Times New Roman" w:cs="Times New Roman"/>
          <w:sz w:val="24"/>
          <w:szCs w:val="24"/>
        </w:rPr>
        <w:t>8</w:t>
      </w:r>
    </w:p>
    <w:p w14:paraId="3296FEDF" w14:textId="52851AEA" w:rsidR="001B2F6B" w:rsidRPr="005D4801" w:rsidRDefault="001B2F6B" w:rsidP="001B2F6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DB3447">
        <w:rPr>
          <w:rFonts w:ascii="Times New Roman" w:eastAsia="Calibri" w:hAnsi="Times New Roman" w:cs="Times New Roman"/>
          <w:i/>
          <w:iCs/>
          <w:sz w:val="24"/>
          <w:szCs w:val="24"/>
        </w:rPr>
        <w:t>7</w:t>
      </w:r>
      <w:r w:rsidRPr="00EF69D3">
        <w:rPr>
          <w:rFonts w:ascii="Times New Roman" w:eastAsia="Calibri" w:hAnsi="Times New Roman" w:cs="Times New Roman"/>
          <w:i/>
          <w:iCs/>
          <w:sz w:val="24"/>
          <w:szCs w:val="24"/>
        </w:rPr>
        <w:t xml:space="preserve">. </w:t>
      </w:r>
      <w:r w:rsidR="00DB3447" w:rsidRPr="00DB3447">
        <w:rPr>
          <w:rFonts w:ascii="Times New Roman" w:eastAsia="Calibri" w:hAnsi="Times New Roman" w:cs="Times New Roman"/>
          <w:i/>
          <w:iCs/>
          <w:sz w:val="24"/>
          <w:szCs w:val="24"/>
        </w:rPr>
        <w:tab/>
      </w:r>
      <w:r w:rsidR="00F0128B">
        <w:rPr>
          <w:rFonts w:ascii="Times New Roman" w:eastAsia="Calibri" w:hAnsi="Times New Roman" w:cs="Times New Roman"/>
          <w:i/>
          <w:iCs/>
          <w:sz w:val="24"/>
          <w:szCs w:val="24"/>
        </w:rPr>
        <w:t>Nepakankama</w:t>
      </w:r>
      <w:r w:rsidR="00DB3447" w:rsidRPr="00DB3447">
        <w:rPr>
          <w:rFonts w:ascii="Times New Roman" w:eastAsia="Calibri" w:hAnsi="Times New Roman" w:cs="Times New Roman"/>
          <w:i/>
          <w:iCs/>
          <w:sz w:val="24"/>
          <w:szCs w:val="24"/>
        </w:rPr>
        <w:t xml:space="preserve"> NŽT neplaninės ir planinės kontrolės metu pateiktų pastebėjimų įgyvendinimo kontrolė</w:t>
      </w:r>
      <w:r w:rsidR="00796906">
        <w:rPr>
          <w:rFonts w:ascii="Times New Roman" w:eastAsia="Calibri" w:hAnsi="Times New Roman" w:cs="Times New Roman"/>
          <w:i/>
          <w:iCs/>
          <w:sz w:val="24"/>
          <w:szCs w:val="24"/>
        </w:rPr>
        <w:t xml:space="preserve"> </w:t>
      </w:r>
      <w:r w:rsidR="00DB3447" w:rsidRPr="00DB3447">
        <w:rPr>
          <w:rFonts w:ascii="Times New Roman" w:eastAsia="Calibri" w:hAnsi="Times New Roman" w:cs="Times New Roman"/>
          <w:i/>
          <w:iCs/>
          <w:sz w:val="24"/>
          <w:szCs w:val="24"/>
        </w:rPr>
        <w:t>(kita antikorupcinė pastaba).</w:t>
      </w:r>
      <w:r w:rsidR="00F0128B">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B3447">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796906">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9617F">
        <w:rPr>
          <w:rFonts w:ascii="Times New Roman" w:eastAsia="Calibri" w:hAnsi="Times New Roman" w:cs="Times New Roman"/>
          <w:sz w:val="24"/>
          <w:szCs w:val="24"/>
        </w:rPr>
        <w:t>4</w:t>
      </w:r>
      <w:r w:rsidR="005C6D67">
        <w:rPr>
          <w:rFonts w:ascii="Times New Roman" w:eastAsia="Calibri" w:hAnsi="Times New Roman" w:cs="Times New Roman"/>
          <w:sz w:val="24"/>
          <w:szCs w:val="24"/>
        </w:rPr>
        <w:t>4</w:t>
      </w:r>
    </w:p>
    <w:p w14:paraId="65BC7652" w14:textId="0E9CF025" w:rsidR="001B2F6B" w:rsidRPr="005D4801" w:rsidRDefault="001B2F6B" w:rsidP="001B2F6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sidR="00BC3A24">
        <w:rPr>
          <w:rFonts w:ascii="Times New Roman" w:eastAsia="Calibri" w:hAnsi="Times New Roman" w:cs="Times New Roman"/>
          <w:i/>
          <w:iCs/>
          <w:sz w:val="24"/>
          <w:szCs w:val="24"/>
        </w:rPr>
        <w:t>8</w:t>
      </w:r>
      <w:r w:rsidRPr="00EF69D3">
        <w:rPr>
          <w:rFonts w:ascii="Times New Roman" w:eastAsia="Calibri" w:hAnsi="Times New Roman" w:cs="Times New Roman"/>
          <w:i/>
          <w:iCs/>
          <w:sz w:val="24"/>
          <w:szCs w:val="24"/>
        </w:rPr>
        <w:t xml:space="preserve">. </w:t>
      </w:r>
      <w:r w:rsidR="00BC3A24" w:rsidRPr="00BC3A24">
        <w:rPr>
          <w:rFonts w:ascii="Times New Roman" w:eastAsia="Calibri" w:hAnsi="Times New Roman" w:cs="Times New Roman"/>
          <w:i/>
          <w:iCs/>
          <w:sz w:val="24"/>
          <w:szCs w:val="24"/>
        </w:rPr>
        <w:tab/>
      </w:r>
      <w:r w:rsidR="001C4806" w:rsidRPr="002C7382">
        <w:rPr>
          <w:rFonts w:ascii="Times New Roman" w:eastAsia="Calibri" w:hAnsi="Times New Roman" w:cs="Times New Roman"/>
          <w:i/>
          <w:iCs/>
          <w:sz w:val="24"/>
          <w:szCs w:val="24"/>
        </w:rPr>
        <w:t xml:space="preserve">Atskirais atvejais teisės aktai nenumato privalomo faktinių duomenų patikrinimo, todėl savivaldybėms suteikiama per didelė diskrecija spręsti dėl tokio patikrinimo atlikimo ar neatlikimo </w:t>
      </w:r>
      <w:r w:rsidR="00BC3A24" w:rsidRPr="00BC3A24">
        <w:rPr>
          <w:rFonts w:ascii="Times New Roman" w:eastAsia="Calibri" w:hAnsi="Times New Roman" w:cs="Times New Roman"/>
          <w:i/>
          <w:iCs/>
          <w:sz w:val="24"/>
          <w:szCs w:val="24"/>
        </w:rPr>
        <w:t>(kita antikorupcinė pastaba).</w:t>
      </w:r>
      <w:r>
        <w:rPr>
          <w:rFonts w:ascii="Times New Roman" w:eastAsia="Calibri" w:hAnsi="Times New Roman" w:cs="Times New Roman"/>
          <w:i/>
          <w:iCs/>
          <w:sz w:val="24"/>
          <w:szCs w:val="24"/>
        </w:rPr>
        <w:t>......</w:t>
      </w:r>
      <w:r w:rsidR="00BC3A24">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1C4806">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BC3A24">
        <w:rPr>
          <w:rFonts w:ascii="Times New Roman" w:eastAsia="Calibri" w:hAnsi="Times New Roman" w:cs="Times New Roman"/>
          <w:sz w:val="24"/>
          <w:szCs w:val="24"/>
        </w:rPr>
        <w:t>4</w:t>
      </w:r>
      <w:r w:rsidR="005C6D67">
        <w:rPr>
          <w:rFonts w:ascii="Times New Roman" w:eastAsia="Calibri" w:hAnsi="Times New Roman" w:cs="Times New Roman"/>
          <w:sz w:val="24"/>
          <w:szCs w:val="24"/>
        </w:rPr>
        <w:t>8</w:t>
      </w:r>
    </w:p>
    <w:p w14:paraId="0A14024E" w14:textId="702369BD" w:rsidR="001B2F6B" w:rsidRDefault="001B2F6B" w:rsidP="001B2F6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lastRenderedPageBreak/>
        <w:t>3.</w:t>
      </w:r>
      <w:r w:rsidR="00DF29BB">
        <w:rPr>
          <w:rFonts w:ascii="Times New Roman" w:eastAsia="Calibri" w:hAnsi="Times New Roman" w:cs="Times New Roman"/>
          <w:i/>
          <w:iCs/>
          <w:sz w:val="24"/>
          <w:szCs w:val="24"/>
        </w:rPr>
        <w:t>9</w:t>
      </w:r>
      <w:r w:rsidRPr="00EF69D3">
        <w:rPr>
          <w:rFonts w:ascii="Times New Roman" w:eastAsia="Calibri" w:hAnsi="Times New Roman" w:cs="Times New Roman"/>
          <w:i/>
          <w:iCs/>
          <w:sz w:val="24"/>
          <w:szCs w:val="24"/>
        </w:rPr>
        <w:t xml:space="preserve">. </w:t>
      </w:r>
      <w:r w:rsidR="00DF29BB" w:rsidRPr="00DF29BB">
        <w:rPr>
          <w:rFonts w:ascii="Times New Roman" w:eastAsia="Calibri" w:hAnsi="Times New Roman" w:cs="Times New Roman"/>
          <w:i/>
          <w:iCs/>
          <w:sz w:val="24"/>
          <w:szCs w:val="24"/>
        </w:rPr>
        <w:t>Panaudos gavėjai, statinių eksploatavimui neatlygintinai naudotis gavę valstybinės žemės sklypus, statinius ar jų dalis išnuomoja, tokiu būdu už komerciniais tikslais naudojamą valstybinę žemę ar jos dalį nemokami žemės nuomos mokesčiai (kritinė antikorupcinė pastaba).</w:t>
      </w:r>
      <w:r>
        <w:rPr>
          <w:rFonts w:ascii="Times New Roman" w:eastAsia="Calibri" w:hAnsi="Times New Roman" w:cs="Times New Roman"/>
          <w:i/>
          <w:iCs/>
          <w:sz w:val="24"/>
          <w:szCs w:val="24"/>
        </w:rPr>
        <w:t>......</w:t>
      </w:r>
      <w:r w:rsidR="00DF29BB">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5C6D67">
        <w:rPr>
          <w:rFonts w:ascii="Times New Roman" w:eastAsia="Calibri" w:hAnsi="Times New Roman" w:cs="Times New Roman"/>
          <w:sz w:val="24"/>
          <w:szCs w:val="24"/>
        </w:rPr>
        <w:t>51</w:t>
      </w:r>
    </w:p>
    <w:p w14:paraId="376E25D6" w14:textId="6C2EAD49" w:rsidR="00DF29BB" w:rsidRPr="005D4801" w:rsidRDefault="00DF29BB" w:rsidP="00DF29BB">
      <w:pPr>
        <w:tabs>
          <w:tab w:val="left" w:pos="0"/>
          <w:tab w:val="left" w:pos="709"/>
          <w:tab w:val="left" w:pos="1134"/>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i/>
          <w:iCs/>
          <w:sz w:val="24"/>
          <w:szCs w:val="24"/>
        </w:rPr>
        <w:t>3.</w:t>
      </w:r>
      <w:r>
        <w:rPr>
          <w:rFonts w:ascii="Times New Roman" w:eastAsia="Calibri" w:hAnsi="Times New Roman" w:cs="Times New Roman"/>
          <w:i/>
          <w:iCs/>
          <w:sz w:val="24"/>
          <w:szCs w:val="24"/>
        </w:rPr>
        <w:t>10</w:t>
      </w:r>
      <w:r w:rsidRPr="00EF69D3">
        <w:rPr>
          <w:rFonts w:ascii="Times New Roman" w:eastAsia="Calibri" w:hAnsi="Times New Roman" w:cs="Times New Roman"/>
          <w:i/>
          <w:iCs/>
          <w:sz w:val="24"/>
          <w:szCs w:val="24"/>
        </w:rPr>
        <w:t xml:space="preserve">. </w:t>
      </w:r>
      <w:r w:rsidR="00EC4A68" w:rsidRPr="00EC4A68">
        <w:rPr>
          <w:rFonts w:ascii="Times New Roman" w:eastAsia="Calibri" w:hAnsi="Times New Roman" w:cs="Times New Roman"/>
          <w:i/>
          <w:iCs/>
          <w:sz w:val="24"/>
          <w:szCs w:val="24"/>
        </w:rPr>
        <w:t>Teisės aktuose įtvirtinti nepakankami saugikliai dėl išsinuomoto žemės sklypo naudojimo pagal jo pirminę paskirtį (kritinė antikorupcinė pastaba).</w:t>
      </w:r>
      <w:r>
        <w:rPr>
          <w:rFonts w:ascii="Times New Roman" w:eastAsia="Calibri" w:hAnsi="Times New Roman" w:cs="Times New Roman"/>
          <w:i/>
          <w:iCs/>
          <w:sz w:val="24"/>
          <w:szCs w:val="24"/>
        </w:rPr>
        <w:t>................</w:t>
      </w:r>
      <w:r w:rsidR="00EC4A68">
        <w:rPr>
          <w:rFonts w:ascii="Times New Roman" w:eastAsia="Calibri" w:hAnsi="Times New Roman" w:cs="Times New Roman"/>
          <w:i/>
          <w:iCs/>
          <w:sz w:val="24"/>
          <w:szCs w:val="24"/>
        </w:rPr>
        <w:t>........</w:t>
      </w:r>
      <w:r>
        <w:rPr>
          <w:rFonts w:ascii="Times New Roman" w:eastAsia="Calibri" w:hAnsi="Times New Roman" w:cs="Times New Roman"/>
          <w:i/>
          <w:iCs/>
          <w:sz w:val="24"/>
          <w:szCs w:val="24"/>
        </w:rPr>
        <w:t>........................</w:t>
      </w:r>
      <w:r w:rsidR="00D9617F">
        <w:rPr>
          <w:rFonts w:ascii="Times New Roman" w:eastAsia="Calibri" w:hAnsi="Times New Roman" w:cs="Times New Roman"/>
          <w:sz w:val="24"/>
          <w:szCs w:val="24"/>
        </w:rPr>
        <w:t>5</w:t>
      </w:r>
      <w:r w:rsidR="005C6D67">
        <w:rPr>
          <w:rFonts w:ascii="Times New Roman" w:eastAsia="Calibri" w:hAnsi="Times New Roman" w:cs="Times New Roman"/>
          <w:sz w:val="24"/>
          <w:szCs w:val="24"/>
        </w:rPr>
        <w:t>7</w:t>
      </w:r>
    </w:p>
    <w:bookmarkEnd w:id="0"/>
    <w:p w14:paraId="60B7E1F3" w14:textId="7738EE37" w:rsidR="00E85CFA" w:rsidRPr="00EF69D3" w:rsidRDefault="00E85CFA">
      <w:pPr>
        <w:tabs>
          <w:tab w:val="left" w:pos="0"/>
        </w:tabs>
        <w:spacing w:after="0" w:line="360" w:lineRule="auto"/>
        <w:ind w:firstLine="851"/>
        <w:contextualSpacing/>
        <w:jc w:val="both"/>
        <w:rPr>
          <w:rFonts w:ascii="Times New Roman" w:eastAsia="Calibri" w:hAnsi="Times New Roman" w:cs="Times New Roman"/>
          <w:sz w:val="24"/>
          <w:szCs w:val="24"/>
        </w:rPr>
      </w:pPr>
      <w:r w:rsidRPr="00EF69D3">
        <w:rPr>
          <w:rFonts w:ascii="Times New Roman" w:eastAsia="Calibri" w:hAnsi="Times New Roman" w:cs="Times New Roman"/>
          <w:sz w:val="24"/>
          <w:szCs w:val="24"/>
        </w:rPr>
        <w:t>4. MOTYVUOTOS IŠVADOS (PASTABOS)</w:t>
      </w:r>
      <w:r w:rsidR="00D9617F">
        <w:rPr>
          <w:rFonts w:ascii="Times New Roman" w:eastAsia="Calibri" w:hAnsi="Times New Roman" w:cs="Times New Roman"/>
          <w:sz w:val="24"/>
          <w:szCs w:val="24"/>
        </w:rPr>
        <w:t xml:space="preserve"> ir REKOMENDACINIO POBŪDŽIO PASIŪLYMAI...................................................................................................................................5</w:t>
      </w:r>
      <w:r w:rsidR="005C6D67">
        <w:rPr>
          <w:rFonts w:ascii="Times New Roman" w:eastAsia="Calibri" w:hAnsi="Times New Roman" w:cs="Times New Roman"/>
          <w:sz w:val="24"/>
          <w:szCs w:val="24"/>
        </w:rPr>
        <w:t>9</w:t>
      </w:r>
    </w:p>
    <w:p w14:paraId="601244F6" w14:textId="55524089" w:rsidR="00E85CFA" w:rsidRPr="00EF69D3" w:rsidRDefault="00E85CFA">
      <w:pPr>
        <w:spacing w:after="0" w:line="360" w:lineRule="auto"/>
        <w:ind w:firstLine="851"/>
        <w:jc w:val="both"/>
        <w:rPr>
          <w:rFonts w:ascii="Times New Roman" w:eastAsia="Calibri" w:hAnsi="Times New Roman" w:cs="Times New Roman"/>
          <w:bCs/>
          <w:sz w:val="24"/>
          <w:szCs w:val="24"/>
        </w:rPr>
      </w:pPr>
      <w:r w:rsidRPr="00EF69D3">
        <w:rPr>
          <w:rFonts w:ascii="Times New Roman" w:eastAsia="Calibri" w:hAnsi="Times New Roman" w:cs="Times New Roman"/>
          <w:bCs/>
          <w:sz w:val="24"/>
          <w:szCs w:val="24"/>
        </w:rPr>
        <w:t>Priedas. Atliekant korupcijos rizikos analizę įvertinti teisės aktai, dokumentai ir informacija............................................................................................................</w:t>
      </w:r>
      <w:r w:rsidR="00267654" w:rsidRPr="00EF69D3">
        <w:rPr>
          <w:rFonts w:ascii="Times New Roman" w:eastAsia="Calibri" w:hAnsi="Times New Roman" w:cs="Times New Roman"/>
          <w:bCs/>
          <w:sz w:val="24"/>
          <w:szCs w:val="24"/>
        </w:rPr>
        <w:t>..............................</w:t>
      </w:r>
      <w:r w:rsidR="005C6D67">
        <w:rPr>
          <w:rFonts w:ascii="Times New Roman" w:eastAsia="Calibri" w:hAnsi="Times New Roman" w:cs="Times New Roman"/>
          <w:bCs/>
          <w:sz w:val="24"/>
          <w:szCs w:val="24"/>
        </w:rPr>
        <w:t>63</w:t>
      </w:r>
    </w:p>
    <w:p w14:paraId="37EC7519" w14:textId="77777777" w:rsidR="00E85CFA" w:rsidRPr="00EF69D3" w:rsidRDefault="00E85CFA">
      <w:pPr>
        <w:spacing w:after="0" w:line="360" w:lineRule="auto"/>
        <w:ind w:firstLine="851"/>
        <w:jc w:val="both"/>
        <w:rPr>
          <w:rFonts w:ascii="Times New Roman" w:eastAsia="Calibri" w:hAnsi="Times New Roman" w:cs="Times New Roman"/>
          <w:bCs/>
          <w:sz w:val="24"/>
          <w:szCs w:val="24"/>
        </w:rPr>
      </w:pPr>
    </w:p>
    <w:p w14:paraId="055510DC" w14:textId="77777777" w:rsidR="00E85CFA" w:rsidRPr="00EF69D3" w:rsidRDefault="00E85CFA">
      <w:pPr>
        <w:spacing w:after="0" w:line="360" w:lineRule="auto"/>
        <w:ind w:firstLine="851"/>
        <w:jc w:val="both"/>
        <w:rPr>
          <w:rFonts w:ascii="Times New Roman" w:eastAsia="Calibri" w:hAnsi="Times New Roman" w:cs="Times New Roman"/>
          <w:bCs/>
          <w:sz w:val="24"/>
          <w:szCs w:val="24"/>
        </w:rPr>
      </w:pPr>
      <w:r w:rsidRPr="00EF69D3">
        <w:rPr>
          <w:rFonts w:ascii="Times New Roman" w:eastAsia="Calibri" w:hAnsi="Times New Roman" w:cs="Times New Roman"/>
          <w:bCs/>
          <w:sz w:val="24"/>
          <w:szCs w:val="24"/>
          <w:highlight w:val="yellow"/>
        </w:rPr>
        <w:br w:type="page"/>
      </w:r>
    </w:p>
    <w:p w14:paraId="2B74740E" w14:textId="77777777" w:rsidR="00F46AD1" w:rsidRPr="00EF69D3" w:rsidRDefault="00F46AD1" w:rsidP="0085643F">
      <w:pPr>
        <w:spacing w:after="0" w:line="240" w:lineRule="auto"/>
        <w:jc w:val="center"/>
        <w:rPr>
          <w:rFonts w:ascii="Times New Roman" w:hAnsi="Times New Roman" w:cs="Times New Roman"/>
          <w:b/>
          <w:sz w:val="24"/>
          <w:szCs w:val="24"/>
        </w:rPr>
      </w:pPr>
      <w:r w:rsidRPr="00EF69D3">
        <w:rPr>
          <w:rFonts w:ascii="Times New Roman" w:hAnsi="Times New Roman" w:cs="Times New Roman"/>
          <w:b/>
          <w:sz w:val="24"/>
          <w:szCs w:val="24"/>
        </w:rPr>
        <w:lastRenderedPageBreak/>
        <w:t>1. KORUPCIJOS RIZIKOS ANALIZĖS APIMTIS IR METODAI</w:t>
      </w:r>
    </w:p>
    <w:p w14:paraId="2D951667" w14:textId="77777777" w:rsidR="00F46AD1" w:rsidRPr="00EF69D3" w:rsidRDefault="00F46AD1">
      <w:pPr>
        <w:pStyle w:val="Betarp"/>
        <w:rPr>
          <w:rFonts w:ascii="Times New Roman" w:hAnsi="Times New Roman" w:cs="Times New Roman"/>
          <w:sz w:val="24"/>
          <w:szCs w:val="24"/>
        </w:rPr>
      </w:pPr>
    </w:p>
    <w:p w14:paraId="4B8934AD" w14:textId="40049C52" w:rsidR="00F46AD1" w:rsidRPr="00EF69D3" w:rsidRDefault="00F46AD1">
      <w:pPr>
        <w:pStyle w:val="Betarp"/>
        <w:spacing w:line="360" w:lineRule="auto"/>
        <w:ind w:firstLine="810"/>
        <w:jc w:val="both"/>
        <w:rPr>
          <w:rFonts w:ascii="Times New Roman" w:hAnsi="Times New Roman" w:cs="Times New Roman"/>
          <w:sz w:val="24"/>
          <w:szCs w:val="24"/>
        </w:rPr>
      </w:pPr>
      <w:r w:rsidRPr="00EF69D3">
        <w:rPr>
          <w:rFonts w:ascii="Times New Roman" w:hAnsi="Times New Roman" w:cs="Times New Roman"/>
          <w:b/>
          <w:sz w:val="24"/>
          <w:szCs w:val="24"/>
        </w:rPr>
        <w:t>Korupcijos rizikos analizės tikslas</w:t>
      </w:r>
      <w:r w:rsidRPr="00EF69D3">
        <w:rPr>
          <w:rFonts w:ascii="Times New Roman" w:hAnsi="Times New Roman" w:cs="Times New Roman"/>
          <w:sz w:val="24"/>
          <w:szCs w:val="24"/>
        </w:rPr>
        <w:t xml:space="preserve"> – antikorupciniu požiūriu įvertinti </w:t>
      </w:r>
      <w:r w:rsidR="006B019F" w:rsidRPr="006B019F">
        <w:rPr>
          <w:rFonts w:ascii="Times New Roman" w:hAnsi="Times New Roman" w:cs="Times New Roman"/>
          <w:sz w:val="24"/>
          <w:szCs w:val="24"/>
        </w:rPr>
        <w:t>savivaldybėms priskirtos valstybinės žemės valdymo, naudojimo ir disponavimo patikėjimo teise procesus Alytaus rajono, Birštono, Biržų rajono, Elektrėnų, Kauno miesto, Kazlų Rūdos, Neringos, Prienų rajono, Trakų rajono, Vilniaus rajono savivaldybėse bei Nacionalinėje žemės tarnyboje</w:t>
      </w:r>
      <w:r w:rsidRPr="00511CFB">
        <w:rPr>
          <w:rFonts w:ascii="Times New Roman" w:hAnsi="Times New Roman" w:cs="Times New Roman"/>
          <w:sz w:val="24"/>
          <w:szCs w:val="24"/>
        </w:rPr>
        <w:t xml:space="preserve">, siekiant </w:t>
      </w:r>
      <w:r w:rsidRPr="00EF69D3">
        <w:rPr>
          <w:rFonts w:ascii="Times New Roman" w:hAnsi="Times New Roman" w:cs="Times New Roman"/>
          <w:sz w:val="24"/>
          <w:szCs w:val="24"/>
        </w:rPr>
        <w:t xml:space="preserve">nustatyti korupcijos rizikos veiksnius, </w:t>
      </w:r>
      <w:r w:rsidR="00356EA0" w:rsidRPr="00EF69D3">
        <w:rPr>
          <w:rFonts w:ascii="Times New Roman" w:hAnsi="Times New Roman" w:cs="Times New Roman"/>
          <w:sz w:val="24"/>
          <w:szCs w:val="24"/>
        </w:rPr>
        <w:t>g</w:t>
      </w:r>
      <w:r w:rsidRPr="00EF69D3">
        <w:rPr>
          <w:rFonts w:ascii="Times New Roman" w:hAnsi="Times New Roman" w:cs="Times New Roman"/>
          <w:sz w:val="24"/>
          <w:szCs w:val="24"/>
        </w:rPr>
        <w:t>alinčius sudaryti prielaidų</w:t>
      </w:r>
      <w:r w:rsidR="00CF1296" w:rsidRPr="00EF69D3">
        <w:rPr>
          <w:rFonts w:ascii="Times New Roman" w:hAnsi="Times New Roman" w:cs="Times New Roman"/>
          <w:sz w:val="24"/>
          <w:szCs w:val="24"/>
        </w:rPr>
        <w:t xml:space="preserve"> neskaidriems procesams,</w:t>
      </w:r>
      <w:r w:rsidRPr="00EF69D3">
        <w:rPr>
          <w:rFonts w:ascii="Times New Roman" w:hAnsi="Times New Roman" w:cs="Times New Roman"/>
          <w:sz w:val="24"/>
          <w:szCs w:val="24"/>
        </w:rPr>
        <w:t xml:space="preserve"> darbuotojams ar kitiems asmenims padaryti korupcinio pobūdžio teisės pažeidimus</w:t>
      </w:r>
      <w:r w:rsidR="00CF1296" w:rsidRPr="00EF69D3">
        <w:rPr>
          <w:rFonts w:ascii="Times New Roman" w:hAnsi="Times New Roman" w:cs="Times New Roman"/>
          <w:sz w:val="24"/>
          <w:szCs w:val="24"/>
        </w:rPr>
        <w:t xml:space="preserve">, </w:t>
      </w:r>
      <w:r w:rsidR="00C00AE0" w:rsidRPr="00EF69D3">
        <w:rPr>
          <w:rFonts w:ascii="Times New Roman" w:hAnsi="Times New Roman" w:cs="Times New Roman"/>
          <w:sz w:val="24"/>
          <w:szCs w:val="24"/>
        </w:rPr>
        <w:t xml:space="preserve">kurie </w:t>
      </w:r>
      <w:r w:rsidR="00CF1296" w:rsidRPr="00EF69D3">
        <w:rPr>
          <w:rFonts w:ascii="Times New Roman" w:hAnsi="Times New Roman" w:cs="Times New Roman"/>
          <w:sz w:val="24"/>
          <w:szCs w:val="24"/>
        </w:rPr>
        <w:t>pažeidžia lygiateisiškumo</w:t>
      </w:r>
      <w:r w:rsidR="00AB0A76">
        <w:rPr>
          <w:rFonts w:ascii="Times New Roman" w:hAnsi="Times New Roman" w:cs="Times New Roman"/>
          <w:sz w:val="24"/>
          <w:szCs w:val="24"/>
        </w:rPr>
        <w:t>, skaidrumo ir kitus viešųjų pirkimų</w:t>
      </w:r>
      <w:r w:rsidR="00CF1296" w:rsidRPr="00EF69D3">
        <w:rPr>
          <w:rFonts w:ascii="Times New Roman" w:hAnsi="Times New Roman" w:cs="Times New Roman"/>
          <w:sz w:val="24"/>
          <w:szCs w:val="24"/>
        </w:rPr>
        <w:t xml:space="preserve"> principus</w:t>
      </w:r>
      <w:r w:rsidRPr="00EF69D3">
        <w:rPr>
          <w:rFonts w:ascii="Times New Roman" w:hAnsi="Times New Roman" w:cs="Times New Roman"/>
          <w:sz w:val="24"/>
          <w:szCs w:val="24"/>
        </w:rPr>
        <w:t xml:space="preserve"> ir pateikti rekomendacinio pobūdžio pasiūlymus sumažinti nustatytą korupcijos riziką ir (ar) pašalinti korupcijos rizikos veiksnius, skaidrinti </w:t>
      </w:r>
      <w:r w:rsidR="00511CFB">
        <w:rPr>
          <w:rFonts w:ascii="Times New Roman" w:hAnsi="Times New Roman" w:cs="Times New Roman"/>
          <w:sz w:val="24"/>
          <w:szCs w:val="24"/>
        </w:rPr>
        <w:t>savivaldybių</w:t>
      </w:r>
      <w:r w:rsidRPr="00EF69D3">
        <w:rPr>
          <w:rFonts w:ascii="Times New Roman" w:hAnsi="Times New Roman" w:cs="Times New Roman"/>
          <w:sz w:val="24"/>
          <w:szCs w:val="24"/>
        </w:rPr>
        <w:t xml:space="preserve"> </w:t>
      </w:r>
      <w:r w:rsidR="00511CFB">
        <w:rPr>
          <w:rFonts w:ascii="Times New Roman" w:hAnsi="Times New Roman" w:cs="Times New Roman"/>
          <w:sz w:val="24"/>
          <w:szCs w:val="24"/>
        </w:rPr>
        <w:t xml:space="preserve">veiklą bei </w:t>
      </w:r>
      <w:r w:rsidR="00AB0A76">
        <w:rPr>
          <w:rFonts w:ascii="Times New Roman" w:hAnsi="Times New Roman" w:cs="Times New Roman"/>
          <w:sz w:val="24"/>
          <w:szCs w:val="24"/>
        </w:rPr>
        <w:t>viešųjų pirkimų</w:t>
      </w:r>
      <w:r w:rsidRPr="00EF69D3">
        <w:rPr>
          <w:rFonts w:ascii="Times New Roman" w:hAnsi="Times New Roman" w:cs="Times New Roman"/>
          <w:sz w:val="24"/>
          <w:szCs w:val="24"/>
        </w:rPr>
        <w:t xml:space="preserve"> proces</w:t>
      </w:r>
      <w:r w:rsidR="00AB0A76">
        <w:rPr>
          <w:rFonts w:ascii="Times New Roman" w:hAnsi="Times New Roman" w:cs="Times New Roman"/>
          <w:sz w:val="24"/>
          <w:szCs w:val="24"/>
        </w:rPr>
        <w:t>us</w:t>
      </w:r>
      <w:r w:rsidRPr="00EF69D3">
        <w:rPr>
          <w:rFonts w:ascii="Times New Roman" w:hAnsi="Times New Roman" w:cs="Times New Roman"/>
          <w:sz w:val="24"/>
          <w:szCs w:val="24"/>
        </w:rPr>
        <w:t xml:space="preserve">.  </w:t>
      </w:r>
    </w:p>
    <w:p w14:paraId="69B6A0B8" w14:textId="77777777" w:rsidR="00F46AD1" w:rsidRPr="00EF69D3" w:rsidRDefault="00F46AD1" w:rsidP="0085643F">
      <w:pPr>
        <w:pStyle w:val="Betarp"/>
        <w:ind w:firstLine="811"/>
        <w:jc w:val="both"/>
        <w:rPr>
          <w:rFonts w:ascii="Times New Roman" w:hAnsi="Times New Roman" w:cs="Times New Roman"/>
          <w:b/>
          <w:sz w:val="24"/>
          <w:szCs w:val="24"/>
        </w:rPr>
      </w:pPr>
    </w:p>
    <w:p w14:paraId="1E40A4D0" w14:textId="77777777" w:rsidR="00F46AD1" w:rsidRPr="00EF69D3" w:rsidRDefault="00F46AD1" w:rsidP="0085643F">
      <w:pPr>
        <w:tabs>
          <w:tab w:val="left" w:pos="0"/>
          <w:tab w:val="left" w:pos="1134"/>
        </w:tabs>
        <w:suppressAutoHyphens/>
        <w:spacing w:after="0" w:line="360" w:lineRule="auto"/>
        <w:ind w:firstLine="851"/>
        <w:jc w:val="both"/>
        <w:rPr>
          <w:rFonts w:ascii="Times New Roman" w:hAnsi="Times New Roman" w:cs="Times New Roman"/>
          <w:b/>
          <w:sz w:val="24"/>
          <w:szCs w:val="24"/>
        </w:rPr>
      </w:pPr>
      <w:r w:rsidRPr="00EF69D3">
        <w:rPr>
          <w:rFonts w:ascii="Times New Roman" w:hAnsi="Times New Roman" w:cs="Times New Roman"/>
          <w:b/>
          <w:sz w:val="24"/>
          <w:szCs w:val="24"/>
        </w:rPr>
        <w:t>Korupcijos rizikos analizės uždaviniai:</w:t>
      </w:r>
    </w:p>
    <w:p w14:paraId="30FF7D9B" w14:textId="36290358"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nustatyti teisinio reglamentavimo trūkumus, kurie sudaro prielaidų korupcijai pasireikšti;</w:t>
      </w:r>
    </w:p>
    <w:p w14:paraId="54826612" w14:textId="77777777"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išanalizavus praktinį procedūrų vykdymą, nustatyti teisės aktų įgyvendinimo problemas, susijusias su korupcija;</w:t>
      </w:r>
    </w:p>
    <w:p w14:paraId="29929450" w14:textId="5E72048F" w:rsidR="00F46AD1" w:rsidRPr="00EF69D3" w:rsidRDefault="00F46AD1">
      <w:pPr>
        <w:pStyle w:val="Sraopastraipa"/>
        <w:numPr>
          <w:ilvl w:val="0"/>
          <w:numId w:val="5"/>
        </w:numPr>
        <w:tabs>
          <w:tab w:val="left" w:pos="1134"/>
        </w:tabs>
        <w:suppressAutoHyphens/>
        <w:spacing w:line="360" w:lineRule="auto"/>
        <w:ind w:left="0" w:firstLine="851"/>
        <w:jc w:val="both"/>
        <w:rPr>
          <w:rFonts w:cs="Times New Roman"/>
          <w:szCs w:val="24"/>
        </w:rPr>
      </w:pPr>
      <w:r w:rsidRPr="00EF69D3">
        <w:rPr>
          <w:rFonts w:cs="Times New Roman"/>
          <w:szCs w:val="24"/>
        </w:rPr>
        <w:t>pasiūlyti korupcijos riziką ir (ar) jos veiksnius mažinančias priemones.</w:t>
      </w:r>
    </w:p>
    <w:p w14:paraId="77507762" w14:textId="77777777" w:rsidR="00F46AD1" w:rsidRPr="00EF69D3" w:rsidRDefault="00F46AD1" w:rsidP="0085643F">
      <w:pPr>
        <w:pStyle w:val="Betarp"/>
        <w:ind w:firstLine="811"/>
        <w:jc w:val="both"/>
        <w:rPr>
          <w:rFonts w:ascii="Times New Roman" w:hAnsi="Times New Roman" w:cs="Times New Roman"/>
          <w:b/>
          <w:sz w:val="24"/>
          <w:szCs w:val="24"/>
        </w:rPr>
      </w:pPr>
    </w:p>
    <w:p w14:paraId="6500DEE3" w14:textId="77777777"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t>Objektas:</w:t>
      </w:r>
    </w:p>
    <w:p w14:paraId="6D73A711" w14:textId="1D3D9E08" w:rsidR="00F46AD1" w:rsidRPr="00BE0E87" w:rsidRDefault="006B019F">
      <w:pPr>
        <w:pStyle w:val="Betarp"/>
        <w:spacing w:line="360" w:lineRule="auto"/>
        <w:ind w:firstLine="810"/>
        <w:jc w:val="both"/>
        <w:rPr>
          <w:rFonts w:ascii="Times New Roman" w:hAnsi="Times New Roman" w:cs="Times New Roman"/>
          <w:sz w:val="24"/>
          <w:szCs w:val="24"/>
        </w:rPr>
      </w:pPr>
      <w:r>
        <w:rPr>
          <w:rFonts w:ascii="Times New Roman" w:hAnsi="Times New Roman" w:cs="Times New Roman"/>
          <w:sz w:val="24"/>
          <w:szCs w:val="24"/>
        </w:rPr>
        <w:t>Savivaldybių sprendimai dėl p</w:t>
      </w:r>
      <w:r w:rsidRPr="006B019F">
        <w:rPr>
          <w:rFonts w:ascii="Times New Roman" w:hAnsi="Times New Roman" w:cs="Times New Roman"/>
          <w:sz w:val="24"/>
          <w:szCs w:val="24"/>
        </w:rPr>
        <w:t>riskirtos valstybinės žemės valdymo, naudojimo ir disponavimo patikėjimo teise</w:t>
      </w:r>
      <w:r w:rsidR="00F46AD1" w:rsidRPr="00BE0E87">
        <w:rPr>
          <w:rFonts w:ascii="Times New Roman" w:hAnsi="Times New Roman" w:cs="Times New Roman"/>
          <w:sz w:val="24"/>
          <w:szCs w:val="24"/>
        </w:rPr>
        <w:t>. Vertinamas 20</w:t>
      </w:r>
      <w:r w:rsidR="009028F6" w:rsidRPr="00BE0E87">
        <w:rPr>
          <w:rFonts w:ascii="Times New Roman" w:hAnsi="Times New Roman" w:cs="Times New Roman"/>
          <w:sz w:val="24"/>
          <w:szCs w:val="24"/>
        </w:rPr>
        <w:t>2</w:t>
      </w:r>
      <w:r>
        <w:rPr>
          <w:rFonts w:ascii="Times New Roman" w:hAnsi="Times New Roman" w:cs="Times New Roman"/>
          <w:sz w:val="24"/>
          <w:szCs w:val="24"/>
        </w:rPr>
        <w:t>4</w:t>
      </w:r>
      <w:r w:rsidR="00F46AD1" w:rsidRPr="00BE0E87">
        <w:rPr>
          <w:rFonts w:ascii="Times New Roman" w:hAnsi="Times New Roman" w:cs="Times New Roman"/>
          <w:sz w:val="24"/>
          <w:szCs w:val="24"/>
        </w:rPr>
        <w:t>–202</w:t>
      </w:r>
      <w:r w:rsidR="00BE0E87" w:rsidRPr="00BE0E87">
        <w:rPr>
          <w:rFonts w:ascii="Times New Roman" w:hAnsi="Times New Roman" w:cs="Times New Roman"/>
          <w:sz w:val="24"/>
          <w:szCs w:val="24"/>
        </w:rPr>
        <w:t>5</w:t>
      </w:r>
      <w:r w:rsidR="00F46AD1" w:rsidRPr="00BE0E87">
        <w:rPr>
          <w:rFonts w:ascii="Times New Roman" w:hAnsi="Times New Roman" w:cs="Times New Roman"/>
          <w:sz w:val="24"/>
          <w:szCs w:val="24"/>
        </w:rPr>
        <w:t xml:space="preserve"> m. laikotarpis</w:t>
      </w:r>
      <w:r w:rsidR="00F46AD1" w:rsidRPr="00BE0E87">
        <w:rPr>
          <w:rStyle w:val="Puslapioinaosnuoroda"/>
          <w:rFonts w:ascii="Times New Roman" w:hAnsi="Times New Roman" w:cs="Times New Roman"/>
          <w:sz w:val="24"/>
          <w:szCs w:val="24"/>
        </w:rPr>
        <w:footnoteReference w:id="1"/>
      </w:r>
      <w:r w:rsidR="00F46AD1" w:rsidRPr="00BE0E87">
        <w:rPr>
          <w:rFonts w:ascii="Times New Roman" w:hAnsi="Times New Roman" w:cs="Times New Roman"/>
          <w:sz w:val="24"/>
          <w:szCs w:val="24"/>
        </w:rPr>
        <w:t>.</w:t>
      </w:r>
    </w:p>
    <w:p w14:paraId="08DD3A01" w14:textId="77777777" w:rsidR="00F46AD1" w:rsidRPr="00EF69D3" w:rsidRDefault="00F46AD1" w:rsidP="0085643F">
      <w:pPr>
        <w:pStyle w:val="Betarp"/>
        <w:ind w:firstLine="811"/>
        <w:jc w:val="both"/>
        <w:rPr>
          <w:rFonts w:ascii="Times New Roman" w:hAnsi="Times New Roman" w:cs="Times New Roman"/>
          <w:b/>
          <w:sz w:val="24"/>
          <w:szCs w:val="24"/>
        </w:rPr>
      </w:pPr>
    </w:p>
    <w:p w14:paraId="2A06F189" w14:textId="77777777"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t>Subjektai:</w:t>
      </w:r>
    </w:p>
    <w:p w14:paraId="676CDEF2" w14:textId="1ECE1CB5" w:rsidR="00F46AD1" w:rsidRPr="00BE0E87" w:rsidRDefault="006B019F">
      <w:pPr>
        <w:pStyle w:val="Betarp"/>
        <w:spacing w:line="360" w:lineRule="auto"/>
        <w:ind w:firstLine="810"/>
        <w:jc w:val="both"/>
        <w:rPr>
          <w:rFonts w:ascii="Times New Roman" w:hAnsi="Times New Roman" w:cs="Times New Roman"/>
          <w:sz w:val="24"/>
          <w:szCs w:val="24"/>
        </w:rPr>
      </w:pPr>
      <w:r w:rsidRPr="006B019F">
        <w:rPr>
          <w:rFonts w:ascii="Times New Roman" w:hAnsi="Times New Roman" w:cs="Times New Roman"/>
          <w:sz w:val="24"/>
          <w:szCs w:val="24"/>
        </w:rPr>
        <w:t>Alytaus rajono, Birštono, Biržų rajono, Elektrėnų, Kauno miesto, Kazlų Rūdos, Neringos, Prienų rajono, Trakų rajono, Vilniaus rajono savivaldybės bei Nacionalinė žemės tarnyb</w:t>
      </w:r>
      <w:r>
        <w:rPr>
          <w:rFonts w:ascii="Times New Roman" w:hAnsi="Times New Roman" w:cs="Times New Roman"/>
          <w:sz w:val="24"/>
          <w:szCs w:val="24"/>
        </w:rPr>
        <w:t>a</w:t>
      </w:r>
      <w:r w:rsidR="006E633B">
        <w:rPr>
          <w:rFonts w:ascii="Times New Roman" w:hAnsi="Times New Roman" w:cs="Times New Roman"/>
          <w:sz w:val="24"/>
          <w:szCs w:val="24"/>
        </w:rPr>
        <w:t xml:space="preserve"> (toliau – NŽT)</w:t>
      </w:r>
      <w:r>
        <w:rPr>
          <w:rFonts w:ascii="Times New Roman" w:hAnsi="Times New Roman" w:cs="Times New Roman"/>
          <w:sz w:val="24"/>
          <w:szCs w:val="24"/>
        </w:rPr>
        <w:t>.</w:t>
      </w:r>
    </w:p>
    <w:p w14:paraId="24698715" w14:textId="77777777" w:rsidR="004B0D6A" w:rsidRDefault="004B0D6A" w:rsidP="0085643F">
      <w:pPr>
        <w:pStyle w:val="Betarp"/>
        <w:ind w:firstLine="811"/>
        <w:jc w:val="both"/>
        <w:rPr>
          <w:rFonts w:ascii="Times New Roman" w:hAnsi="Times New Roman" w:cs="Times New Roman"/>
          <w:b/>
          <w:sz w:val="24"/>
          <w:szCs w:val="24"/>
        </w:rPr>
      </w:pPr>
    </w:p>
    <w:p w14:paraId="56B1E35F" w14:textId="1873900A" w:rsidR="00F46AD1" w:rsidRPr="00EF69D3" w:rsidRDefault="00F46AD1">
      <w:pPr>
        <w:pStyle w:val="Betarp"/>
        <w:spacing w:line="360" w:lineRule="auto"/>
        <w:ind w:firstLine="810"/>
        <w:jc w:val="both"/>
        <w:rPr>
          <w:rFonts w:ascii="Times New Roman" w:hAnsi="Times New Roman" w:cs="Times New Roman"/>
          <w:b/>
          <w:color w:val="000000"/>
          <w:sz w:val="24"/>
          <w:szCs w:val="24"/>
        </w:rPr>
      </w:pPr>
      <w:r w:rsidRPr="00EF69D3">
        <w:rPr>
          <w:rFonts w:ascii="Times New Roman" w:hAnsi="Times New Roman" w:cs="Times New Roman"/>
          <w:b/>
          <w:sz w:val="24"/>
          <w:szCs w:val="24"/>
        </w:rPr>
        <w:t>Duomenų rinkimo ir vertinimo metodai:</w:t>
      </w:r>
    </w:p>
    <w:p w14:paraId="016C9E37"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Teisės aktų ir dokumentų turinio analizė.</w:t>
      </w:r>
    </w:p>
    <w:p w14:paraId="3EFE4A45" w14:textId="77777777"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Teisės aktų praktinio įgyvendinimo vertinimas.</w:t>
      </w:r>
    </w:p>
    <w:p w14:paraId="3C740BF0" w14:textId="6F8C1F83"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 xml:space="preserve">Interviu metodas </w:t>
      </w:r>
      <w:r w:rsidR="00BE0E87">
        <w:rPr>
          <w:rFonts w:ascii="Times New Roman" w:hAnsi="Times New Roman" w:cs="Times New Roman"/>
          <w:sz w:val="24"/>
          <w:szCs w:val="24"/>
        </w:rPr>
        <w:t>(</w:t>
      </w:r>
      <w:r w:rsidRPr="00EF69D3">
        <w:rPr>
          <w:rFonts w:ascii="Times New Roman" w:hAnsi="Times New Roman" w:cs="Times New Roman"/>
          <w:sz w:val="24"/>
          <w:szCs w:val="24"/>
        </w:rPr>
        <w:t>pateikti klausimai).</w:t>
      </w:r>
    </w:p>
    <w:p w14:paraId="4AFAD772" w14:textId="4C5723DC"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Viešai skelbiamos informacijos stebėjimas ir analizavimas (savivaldybių</w:t>
      </w:r>
      <w:r w:rsidR="00EB03A6" w:rsidRPr="00EF69D3">
        <w:rPr>
          <w:rFonts w:ascii="Times New Roman" w:hAnsi="Times New Roman" w:cs="Times New Roman"/>
          <w:sz w:val="24"/>
          <w:szCs w:val="24"/>
        </w:rPr>
        <w:t xml:space="preserve"> interneto sve</w:t>
      </w:r>
      <w:r w:rsidR="00941C88" w:rsidRPr="00EF69D3">
        <w:rPr>
          <w:rFonts w:ascii="Times New Roman" w:hAnsi="Times New Roman" w:cs="Times New Roman"/>
          <w:sz w:val="24"/>
          <w:szCs w:val="24"/>
        </w:rPr>
        <w:t>t</w:t>
      </w:r>
      <w:r w:rsidR="00EB03A6" w:rsidRPr="00EF69D3">
        <w:rPr>
          <w:rFonts w:ascii="Times New Roman" w:hAnsi="Times New Roman" w:cs="Times New Roman"/>
          <w:sz w:val="24"/>
          <w:szCs w:val="24"/>
        </w:rPr>
        <w:t>ain</w:t>
      </w:r>
      <w:r w:rsidRPr="00EF69D3">
        <w:rPr>
          <w:rFonts w:ascii="Times New Roman" w:hAnsi="Times New Roman" w:cs="Times New Roman"/>
          <w:sz w:val="24"/>
          <w:szCs w:val="24"/>
        </w:rPr>
        <w:t xml:space="preserve">ėse pateikiama informacija, informacija žiniasklaidoje ir pan.). </w:t>
      </w:r>
    </w:p>
    <w:p w14:paraId="1428016A" w14:textId="46079EA4" w:rsidR="00F46AD1" w:rsidRPr="00EF69D3" w:rsidRDefault="00F46AD1" w:rsidP="0085643F">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EF69D3">
        <w:rPr>
          <w:rFonts w:ascii="Times New Roman" w:hAnsi="Times New Roman" w:cs="Times New Roman"/>
          <w:sz w:val="24"/>
          <w:szCs w:val="24"/>
        </w:rPr>
        <w:t>Valstybės registruose ir informacinėse sistemose sukauptos informacijos analizė.</w:t>
      </w:r>
    </w:p>
    <w:p w14:paraId="0284AD0F" w14:textId="77777777" w:rsidR="00BE0E87" w:rsidRDefault="00BE0E87">
      <w:pPr>
        <w:pStyle w:val="Betarp"/>
        <w:spacing w:line="360" w:lineRule="auto"/>
        <w:ind w:firstLine="810"/>
        <w:jc w:val="both"/>
        <w:rPr>
          <w:rFonts w:ascii="Times New Roman" w:hAnsi="Times New Roman" w:cs="Times New Roman"/>
          <w:b/>
          <w:sz w:val="24"/>
          <w:szCs w:val="24"/>
        </w:rPr>
      </w:pPr>
    </w:p>
    <w:p w14:paraId="4FE0C7CF" w14:textId="2D5DCCC0" w:rsidR="00F46AD1" w:rsidRPr="00EF69D3" w:rsidRDefault="00F46AD1">
      <w:pPr>
        <w:pStyle w:val="Betarp"/>
        <w:spacing w:line="360" w:lineRule="auto"/>
        <w:ind w:firstLine="810"/>
        <w:jc w:val="both"/>
        <w:rPr>
          <w:rFonts w:ascii="Times New Roman" w:hAnsi="Times New Roman" w:cs="Times New Roman"/>
          <w:b/>
          <w:sz w:val="24"/>
          <w:szCs w:val="24"/>
        </w:rPr>
      </w:pPr>
      <w:r w:rsidRPr="00EF69D3">
        <w:rPr>
          <w:rFonts w:ascii="Times New Roman" w:hAnsi="Times New Roman" w:cs="Times New Roman"/>
          <w:b/>
          <w:sz w:val="24"/>
          <w:szCs w:val="24"/>
        </w:rPr>
        <w:t>Atliekant korupcijos rizikos analizę išnagrinėta ir (ar) įvertinta:</w:t>
      </w:r>
    </w:p>
    <w:p w14:paraId="7D5E3EF1"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color w:val="000000"/>
          <w:sz w:val="24"/>
          <w:szCs w:val="24"/>
        </w:rPr>
        <w:t>Korupcijos rizikos analizės atlikimo tvarkos aprašo, patvirtinto Specialiųjų tyrimų tarnybos (toliau – STT) direktoriaus 2021 m. lapkričio 9 d. įsakymu Nr. 2-229, 15 punkte nurodyti duomenys.</w:t>
      </w:r>
    </w:p>
    <w:p w14:paraId="23A18F3A"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Išvados dėl korupcijos rizikos analizės priede nurodyti teisės aktai, dokumentai ir informacija.</w:t>
      </w:r>
    </w:p>
    <w:p w14:paraId="0800584D" w14:textId="280DE96C" w:rsidR="00F46AD1" w:rsidRPr="00EF69D3" w:rsidRDefault="002E4B28"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Savivaldybių</w:t>
      </w:r>
      <w:r w:rsidR="00F46AD1" w:rsidRPr="00EF69D3">
        <w:rPr>
          <w:rFonts w:ascii="Times New Roman" w:hAnsi="Times New Roman" w:cs="Times New Roman"/>
          <w:sz w:val="24"/>
          <w:szCs w:val="24"/>
        </w:rPr>
        <w:t xml:space="preserve"> interneto svetainėse skelbiama informacija, susijusi su analizuojamais procesais.</w:t>
      </w:r>
    </w:p>
    <w:p w14:paraId="1048263E" w14:textId="77777777" w:rsidR="00F46AD1" w:rsidRPr="00EF69D3" w:rsidRDefault="00F46AD1" w:rsidP="0085643F">
      <w:pPr>
        <w:pStyle w:val="Betarp"/>
        <w:numPr>
          <w:ilvl w:val="0"/>
          <w:numId w:val="3"/>
        </w:numPr>
        <w:tabs>
          <w:tab w:val="left" w:pos="1080"/>
        </w:tabs>
        <w:spacing w:line="360" w:lineRule="auto"/>
        <w:ind w:left="0" w:firstLine="810"/>
        <w:jc w:val="both"/>
        <w:rPr>
          <w:rFonts w:ascii="Times New Roman" w:hAnsi="Times New Roman" w:cs="Times New Roman"/>
          <w:sz w:val="24"/>
          <w:szCs w:val="24"/>
        </w:rPr>
      </w:pPr>
      <w:r w:rsidRPr="00EF69D3">
        <w:rPr>
          <w:rFonts w:ascii="Times New Roman" w:hAnsi="Times New Roman" w:cs="Times New Roman"/>
          <w:sz w:val="24"/>
          <w:szCs w:val="24"/>
        </w:rPr>
        <w:t>Raštu ir elektroniniu paštu gauta informacija apie darbo praktiką analizuojamuose procesuose.</w:t>
      </w:r>
    </w:p>
    <w:p w14:paraId="3AEFC8B4" w14:textId="77777777" w:rsidR="00F46AD1" w:rsidRPr="00EF69D3" w:rsidRDefault="00F46AD1">
      <w:pPr>
        <w:pStyle w:val="Sraopastraipa"/>
        <w:numPr>
          <w:ilvl w:val="0"/>
          <w:numId w:val="3"/>
        </w:numPr>
        <w:spacing w:line="360" w:lineRule="auto"/>
        <w:jc w:val="both"/>
        <w:rPr>
          <w:rFonts w:cs="Times New Roman"/>
          <w:color w:val="000000"/>
          <w:szCs w:val="24"/>
        </w:rPr>
      </w:pPr>
      <w:r w:rsidRPr="00EF69D3">
        <w:rPr>
          <w:rFonts w:cs="Times New Roman"/>
          <w:color w:val="000000"/>
          <w:szCs w:val="24"/>
        </w:rPr>
        <w:t>Kita informacija, reikalinga korupcijos rizikos analizei atlikti.</w:t>
      </w:r>
    </w:p>
    <w:p w14:paraId="1BF3735D" w14:textId="77777777" w:rsidR="00F46AD1" w:rsidRPr="00EF69D3" w:rsidRDefault="00F46AD1" w:rsidP="0085643F">
      <w:pPr>
        <w:pStyle w:val="Betarp"/>
        <w:tabs>
          <w:tab w:val="left" w:pos="1080"/>
        </w:tabs>
        <w:ind w:left="810"/>
        <w:jc w:val="both"/>
        <w:rPr>
          <w:rFonts w:ascii="Times New Roman" w:hAnsi="Times New Roman" w:cs="Times New Roman"/>
          <w:sz w:val="24"/>
          <w:szCs w:val="24"/>
        </w:rPr>
      </w:pPr>
    </w:p>
    <w:p w14:paraId="659D85AF" w14:textId="38A1EEE3" w:rsidR="00F46AD1" w:rsidRDefault="00F46AD1" w:rsidP="0085643F">
      <w:pPr>
        <w:spacing w:after="0" w:line="240" w:lineRule="auto"/>
        <w:ind w:firstLine="851"/>
        <w:contextualSpacing/>
        <w:jc w:val="both"/>
        <w:rPr>
          <w:rFonts w:ascii="Times New Roman" w:hAnsi="Times New Roman" w:cs="Times New Roman"/>
          <w:b/>
          <w:color w:val="000000"/>
          <w:sz w:val="24"/>
          <w:szCs w:val="24"/>
        </w:rPr>
      </w:pPr>
      <w:r w:rsidRPr="00EF69D3">
        <w:rPr>
          <w:rFonts w:ascii="Times New Roman" w:hAnsi="Times New Roman" w:cs="Times New Roman"/>
          <w:b/>
          <w:color w:val="000000"/>
          <w:sz w:val="24"/>
          <w:szCs w:val="24"/>
        </w:rPr>
        <w:t>Korupcijos rizikos analizės išvados padarytos remiantis nurodytų dokumentų ir duomenų analize, vertinant:</w:t>
      </w:r>
    </w:p>
    <w:p w14:paraId="3756398E" w14:textId="77777777" w:rsidR="004B0D6A" w:rsidRPr="00EF69D3" w:rsidRDefault="004B0D6A" w:rsidP="0085643F">
      <w:pPr>
        <w:spacing w:after="0" w:line="240" w:lineRule="auto"/>
        <w:ind w:firstLine="851"/>
        <w:contextualSpacing/>
        <w:jc w:val="both"/>
        <w:rPr>
          <w:rFonts w:ascii="Times New Roman" w:hAnsi="Times New Roman" w:cs="Times New Roman"/>
          <w:b/>
          <w:color w:val="000000"/>
          <w:sz w:val="24"/>
          <w:szCs w:val="24"/>
        </w:rPr>
      </w:pPr>
    </w:p>
    <w:p w14:paraId="671E6EAD"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color w:val="000000"/>
          <w:szCs w:val="24"/>
        </w:rPr>
        <w:t>Sociologinių tyrimų duomenis</w:t>
      </w:r>
      <w:r w:rsidRPr="00EF69D3">
        <w:rPr>
          <w:rStyle w:val="Puslapioinaosnuoroda"/>
          <w:rFonts w:cs="Times New Roman"/>
          <w:color w:val="000000"/>
          <w:szCs w:val="24"/>
        </w:rPr>
        <w:footnoteReference w:id="2"/>
      </w:r>
      <w:r w:rsidRPr="00EF69D3">
        <w:rPr>
          <w:rFonts w:cs="Times New Roman"/>
          <w:color w:val="000000"/>
          <w:szCs w:val="24"/>
        </w:rPr>
        <w:t>.</w:t>
      </w:r>
    </w:p>
    <w:p w14:paraId="1588D677"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Galimybę vienam darbuotojui priimti sprendimus.</w:t>
      </w:r>
    </w:p>
    <w:p w14:paraId="3D98511F"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ir padalinių atstumą nuo centrinio padalinio.</w:t>
      </w:r>
    </w:p>
    <w:p w14:paraId="176CED74"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savarankiškumo lygį priimant sprendimus ir sprendimų priėmimo diskreciją (teisę spręsti kokį nors klausimą savo nuožiūra).</w:t>
      </w:r>
    </w:p>
    <w:p w14:paraId="48DE30CA"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ir padalinių priežiūros ir kontrolės lygį.</w:t>
      </w:r>
    </w:p>
    <w:p w14:paraId="0F029153"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Darbuotojų rotacijos lygį.</w:t>
      </w:r>
    </w:p>
    <w:p w14:paraId="708DCBC1"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Atliekamos veiklos ir sudaromų sandorių dokumentavimo reikalavimus.</w:t>
      </w:r>
    </w:p>
    <w:p w14:paraId="0ACEAA92"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Savivaldybių veiklos išorės ir (ar) vidaus audito informaciją.</w:t>
      </w:r>
    </w:p>
    <w:p w14:paraId="35725577"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Savivaldybių teisės aktų priėmimo ir vertinimo sistemą.</w:t>
      </w:r>
    </w:p>
    <w:p w14:paraId="7E45996F" w14:textId="0C785A9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 xml:space="preserve">STT turimą, prieinamą informaciją, susijusią su </w:t>
      </w:r>
      <w:r w:rsidR="00D34AAA">
        <w:rPr>
          <w:rFonts w:cs="Times New Roman"/>
          <w:szCs w:val="24"/>
        </w:rPr>
        <w:t>valstybinės žemės valdymo patikėjimo</w:t>
      </w:r>
      <w:r w:rsidR="000C165D">
        <w:rPr>
          <w:rFonts w:cs="Times New Roman"/>
          <w:szCs w:val="24"/>
        </w:rPr>
        <w:t xml:space="preserve"> teise </w:t>
      </w:r>
      <w:r w:rsidRPr="00EF69D3">
        <w:rPr>
          <w:rFonts w:cs="Times New Roman"/>
          <w:szCs w:val="24"/>
        </w:rPr>
        <w:t>procesais</w:t>
      </w:r>
      <w:r w:rsidR="00D34AAA">
        <w:rPr>
          <w:rFonts w:cs="Times New Roman"/>
          <w:szCs w:val="24"/>
        </w:rPr>
        <w:t xml:space="preserve"> savivaldybėse</w:t>
      </w:r>
      <w:r w:rsidRPr="00EF69D3">
        <w:rPr>
          <w:rFonts w:cs="Times New Roman"/>
          <w:szCs w:val="24"/>
        </w:rPr>
        <w:t>.</w:t>
      </w:r>
    </w:p>
    <w:p w14:paraId="4F1C240B" w14:textId="77777777" w:rsidR="00F46AD1" w:rsidRPr="00EF69D3" w:rsidRDefault="00F46AD1">
      <w:pPr>
        <w:pStyle w:val="Sraopastraipa"/>
        <w:numPr>
          <w:ilvl w:val="0"/>
          <w:numId w:val="4"/>
        </w:numPr>
        <w:tabs>
          <w:tab w:val="left" w:pos="1134"/>
        </w:tabs>
        <w:spacing w:line="360" w:lineRule="auto"/>
        <w:ind w:left="0" w:firstLine="851"/>
        <w:jc w:val="both"/>
        <w:rPr>
          <w:rFonts w:cs="Times New Roman"/>
          <w:color w:val="000000"/>
          <w:szCs w:val="24"/>
        </w:rPr>
      </w:pPr>
      <w:r w:rsidRPr="00EF69D3">
        <w:rPr>
          <w:rFonts w:cs="Times New Roman"/>
          <w:szCs w:val="24"/>
        </w:rPr>
        <w:t>Kitą informaciją, kurios reikia korupcijos rizikos analizei atlikti.</w:t>
      </w:r>
    </w:p>
    <w:p w14:paraId="0EBCDDE7" w14:textId="77777777" w:rsidR="004B0D6A" w:rsidRPr="0085643F" w:rsidRDefault="004B0D6A" w:rsidP="0085643F">
      <w:pPr>
        <w:spacing w:after="0" w:line="360" w:lineRule="auto"/>
        <w:ind w:firstLine="851"/>
        <w:jc w:val="both"/>
        <w:rPr>
          <w:rFonts w:ascii="Times New Roman" w:hAnsi="Times New Roman" w:cs="Times New Roman"/>
          <w:i/>
          <w:sz w:val="24"/>
          <w:szCs w:val="24"/>
        </w:rPr>
      </w:pPr>
    </w:p>
    <w:p w14:paraId="1A25BE69" w14:textId="3C594C2E" w:rsidR="008A54F8" w:rsidRPr="00EF69D3" w:rsidRDefault="008A54F8" w:rsidP="0085643F">
      <w:pPr>
        <w:spacing w:after="0" w:line="360" w:lineRule="auto"/>
        <w:ind w:firstLine="851"/>
        <w:jc w:val="both"/>
        <w:rPr>
          <w:rFonts w:ascii="Times New Roman" w:hAnsi="Times New Roman" w:cs="Times New Roman"/>
          <w:b/>
          <w:sz w:val="24"/>
          <w:szCs w:val="24"/>
        </w:rPr>
      </w:pPr>
      <w:r w:rsidRPr="00EF69D3">
        <w:rPr>
          <w:rFonts w:ascii="Times New Roman" w:hAnsi="Times New Roman" w:cs="Times New Roman"/>
          <w:b/>
          <w:sz w:val="24"/>
          <w:szCs w:val="24"/>
        </w:rPr>
        <w:br w:type="page"/>
      </w:r>
    </w:p>
    <w:p w14:paraId="6296ECF1" w14:textId="77777777" w:rsidR="00FF6706" w:rsidRPr="00EF69D3" w:rsidRDefault="00FF6706" w:rsidP="0085643F">
      <w:pPr>
        <w:pStyle w:val="Betarp"/>
        <w:ind w:firstLine="851"/>
        <w:jc w:val="center"/>
        <w:rPr>
          <w:rFonts w:ascii="Times New Roman" w:hAnsi="Times New Roman" w:cs="Times New Roman"/>
          <w:b/>
          <w:sz w:val="24"/>
          <w:szCs w:val="24"/>
        </w:rPr>
      </w:pPr>
      <w:r w:rsidRPr="00EF69D3">
        <w:rPr>
          <w:rFonts w:ascii="Times New Roman" w:hAnsi="Times New Roman" w:cs="Times New Roman"/>
          <w:b/>
          <w:sz w:val="24"/>
          <w:szCs w:val="24"/>
        </w:rPr>
        <w:lastRenderedPageBreak/>
        <w:t>2. ĮŽANGA</w:t>
      </w:r>
    </w:p>
    <w:p w14:paraId="530CD781" w14:textId="77777777" w:rsidR="00FF6706" w:rsidRPr="00EF69D3" w:rsidRDefault="00FF6706">
      <w:pPr>
        <w:pStyle w:val="Betarp"/>
        <w:spacing w:line="360" w:lineRule="auto"/>
        <w:ind w:firstLine="851"/>
        <w:jc w:val="center"/>
        <w:rPr>
          <w:rFonts w:ascii="Times New Roman" w:hAnsi="Times New Roman" w:cs="Times New Roman"/>
          <w:b/>
          <w:sz w:val="24"/>
          <w:szCs w:val="24"/>
        </w:rPr>
      </w:pPr>
    </w:p>
    <w:p w14:paraId="7015F389" w14:textId="64050017" w:rsidR="00DB114A" w:rsidRDefault="00E94745" w:rsidP="00E94745">
      <w:pPr>
        <w:pStyle w:val="Betarp"/>
        <w:spacing w:line="360" w:lineRule="auto"/>
        <w:ind w:firstLine="851"/>
        <w:jc w:val="both"/>
        <w:rPr>
          <w:rFonts w:ascii="Times New Roman" w:hAnsi="Times New Roman" w:cs="Times New Roman"/>
          <w:sz w:val="24"/>
          <w:szCs w:val="24"/>
        </w:rPr>
      </w:pPr>
      <w:r w:rsidRPr="00452FEE">
        <w:rPr>
          <w:rFonts w:ascii="Times New Roman" w:hAnsi="Times New Roman" w:cs="Times New Roman"/>
          <w:sz w:val="24"/>
          <w:szCs w:val="24"/>
        </w:rPr>
        <w:t>Vietos savivaldos įstatymo</w:t>
      </w:r>
      <w:r w:rsidRPr="00452FEE">
        <w:rPr>
          <w:rStyle w:val="Puslapioinaosnuoroda"/>
          <w:rFonts w:ascii="Times New Roman" w:hAnsi="Times New Roman" w:cs="Times New Roman"/>
          <w:sz w:val="24"/>
          <w:szCs w:val="24"/>
        </w:rPr>
        <w:footnoteReference w:id="3"/>
      </w:r>
      <w:r w:rsidRPr="00452FEE">
        <w:rPr>
          <w:rFonts w:ascii="Times New Roman" w:hAnsi="Times New Roman" w:cs="Times New Roman"/>
          <w:sz w:val="24"/>
          <w:szCs w:val="24"/>
        </w:rPr>
        <w:t xml:space="preserve"> </w:t>
      </w:r>
      <w:r w:rsidR="00D5724F">
        <w:rPr>
          <w:rFonts w:ascii="Times New Roman" w:hAnsi="Times New Roman" w:cs="Times New Roman"/>
          <w:sz w:val="24"/>
          <w:szCs w:val="24"/>
        </w:rPr>
        <w:t>7</w:t>
      </w:r>
      <w:r w:rsidRPr="00452FEE">
        <w:rPr>
          <w:rFonts w:ascii="Times New Roman" w:hAnsi="Times New Roman" w:cs="Times New Roman"/>
          <w:sz w:val="24"/>
          <w:szCs w:val="24"/>
        </w:rPr>
        <w:t xml:space="preserve"> straipsnio 1 dali</w:t>
      </w:r>
      <w:r w:rsidR="00D5724F">
        <w:rPr>
          <w:rFonts w:ascii="Times New Roman" w:hAnsi="Times New Roman" w:cs="Times New Roman"/>
          <w:sz w:val="24"/>
          <w:szCs w:val="24"/>
        </w:rPr>
        <w:t>e</w:t>
      </w:r>
      <w:r w:rsidR="00DB114A" w:rsidRPr="00452FEE">
        <w:rPr>
          <w:rFonts w:ascii="Times New Roman" w:hAnsi="Times New Roman" w:cs="Times New Roman"/>
          <w:sz w:val="24"/>
          <w:szCs w:val="24"/>
        </w:rPr>
        <w:t>s</w:t>
      </w:r>
      <w:r w:rsidRPr="00452FEE">
        <w:rPr>
          <w:rFonts w:ascii="Times New Roman" w:hAnsi="Times New Roman" w:cs="Times New Roman"/>
          <w:sz w:val="24"/>
          <w:szCs w:val="24"/>
        </w:rPr>
        <w:t xml:space="preserve"> </w:t>
      </w:r>
      <w:r w:rsidR="00D5724F">
        <w:rPr>
          <w:rFonts w:ascii="Times New Roman" w:hAnsi="Times New Roman" w:cs="Times New Roman"/>
          <w:sz w:val="24"/>
          <w:szCs w:val="24"/>
        </w:rPr>
        <w:t>9 punktas įtvirtina valstybinę (valstybės perduotą savivaldybėms) funkciją „</w:t>
      </w:r>
      <w:r w:rsidR="00D5724F" w:rsidRPr="00D5724F">
        <w:rPr>
          <w:rFonts w:ascii="Times New Roman" w:hAnsi="Times New Roman" w:cs="Times New Roman"/>
          <w:sz w:val="24"/>
          <w:szCs w:val="24"/>
        </w:rPr>
        <w:t>savivaldybei priskirtos valstybinės žemės ir kito valstybės turto valdymas, naudojimas ir disponavimas juo patikėjimo teise</w:t>
      </w:r>
      <w:r w:rsidR="00D5724F">
        <w:rPr>
          <w:rFonts w:ascii="Times New Roman" w:hAnsi="Times New Roman" w:cs="Times New Roman"/>
          <w:sz w:val="24"/>
          <w:szCs w:val="24"/>
        </w:rPr>
        <w:t>“. Pagal Žemės įstatymo</w:t>
      </w:r>
      <w:r w:rsidR="00D5724F">
        <w:rPr>
          <w:rStyle w:val="Puslapioinaosnuoroda"/>
          <w:rFonts w:ascii="Times New Roman" w:hAnsi="Times New Roman" w:cs="Times New Roman"/>
          <w:sz w:val="24"/>
          <w:szCs w:val="24"/>
        </w:rPr>
        <w:footnoteReference w:id="4"/>
      </w:r>
      <w:r w:rsidR="00D5724F">
        <w:rPr>
          <w:rFonts w:ascii="Times New Roman" w:hAnsi="Times New Roman" w:cs="Times New Roman"/>
          <w:sz w:val="24"/>
          <w:szCs w:val="24"/>
        </w:rPr>
        <w:t xml:space="preserve"> 7 straipsni</w:t>
      </w:r>
      <w:r w:rsidR="00352AE9">
        <w:rPr>
          <w:rFonts w:ascii="Times New Roman" w:hAnsi="Times New Roman" w:cs="Times New Roman"/>
          <w:sz w:val="24"/>
          <w:szCs w:val="24"/>
        </w:rPr>
        <w:t>o</w:t>
      </w:r>
      <w:r w:rsidR="00D5724F">
        <w:rPr>
          <w:rFonts w:ascii="Times New Roman" w:hAnsi="Times New Roman" w:cs="Times New Roman"/>
          <w:sz w:val="24"/>
          <w:szCs w:val="24"/>
        </w:rPr>
        <w:t xml:space="preserve"> 1 dalies 2 punktą savivaldybės</w:t>
      </w:r>
      <w:r w:rsidR="00D5724F" w:rsidRPr="00D5724F">
        <w:t xml:space="preserve"> </w:t>
      </w:r>
      <w:r w:rsidR="00D5724F" w:rsidRPr="00D5724F">
        <w:rPr>
          <w:rFonts w:ascii="Times New Roman" w:hAnsi="Times New Roman" w:cs="Times New Roman"/>
          <w:sz w:val="24"/>
          <w:szCs w:val="24"/>
        </w:rPr>
        <w:t>vald</w:t>
      </w:r>
      <w:r w:rsidR="00D5724F">
        <w:rPr>
          <w:rFonts w:ascii="Times New Roman" w:hAnsi="Times New Roman" w:cs="Times New Roman"/>
          <w:sz w:val="24"/>
          <w:szCs w:val="24"/>
        </w:rPr>
        <w:t>o</w:t>
      </w:r>
      <w:r w:rsidR="00D5724F" w:rsidRPr="00D5724F">
        <w:rPr>
          <w:rFonts w:ascii="Times New Roman" w:hAnsi="Times New Roman" w:cs="Times New Roman"/>
          <w:sz w:val="24"/>
          <w:szCs w:val="24"/>
        </w:rPr>
        <w:t>, naudoj</w:t>
      </w:r>
      <w:r w:rsidR="00D5724F">
        <w:rPr>
          <w:rFonts w:ascii="Times New Roman" w:hAnsi="Times New Roman" w:cs="Times New Roman"/>
          <w:sz w:val="24"/>
          <w:szCs w:val="24"/>
        </w:rPr>
        <w:t>a</w:t>
      </w:r>
      <w:r w:rsidR="00D5724F" w:rsidRPr="00D5724F">
        <w:rPr>
          <w:rFonts w:ascii="Times New Roman" w:hAnsi="Times New Roman" w:cs="Times New Roman"/>
          <w:sz w:val="24"/>
          <w:szCs w:val="24"/>
        </w:rPr>
        <w:t xml:space="preserve"> ir dispon</w:t>
      </w:r>
      <w:r w:rsidR="00D5724F">
        <w:rPr>
          <w:rFonts w:ascii="Times New Roman" w:hAnsi="Times New Roman" w:cs="Times New Roman"/>
          <w:sz w:val="24"/>
          <w:szCs w:val="24"/>
        </w:rPr>
        <w:t>uoja</w:t>
      </w:r>
      <w:r w:rsidR="00D5724F" w:rsidRPr="00D5724F">
        <w:rPr>
          <w:rFonts w:ascii="Times New Roman" w:hAnsi="Times New Roman" w:cs="Times New Roman"/>
          <w:sz w:val="24"/>
          <w:szCs w:val="24"/>
        </w:rPr>
        <w:t xml:space="preserve"> patikėjimo teise</w:t>
      </w:r>
      <w:r w:rsidR="00D5724F">
        <w:rPr>
          <w:rFonts w:ascii="Times New Roman" w:hAnsi="Times New Roman" w:cs="Times New Roman"/>
          <w:sz w:val="24"/>
          <w:szCs w:val="24"/>
        </w:rPr>
        <w:t xml:space="preserve"> </w:t>
      </w:r>
      <w:r w:rsidR="00D5724F" w:rsidRPr="00D5724F">
        <w:rPr>
          <w:rFonts w:ascii="Times New Roman" w:hAnsi="Times New Roman" w:cs="Times New Roman"/>
          <w:sz w:val="24"/>
          <w:szCs w:val="24"/>
        </w:rPr>
        <w:t>savivaldybės teritorijoje esančių miestų ir miestelių teritorijų ribose Vyriausybės nutarim</w:t>
      </w:r>
      <w:r w:rsidR="00D5724F">
        <w:rPr>
          <w:rFonts w:ascii="Times New Roman" w:hAnsi="Times New Roman" w:cs="Times New Roman"/>
          <w:sz w:val="24"/>
          <w:szCs w:val="24"/>
        </w:rPr>
        <w:t>u perduotą valstybinę žemę.</w:t>
      </w:r>
    </w:p>
    <w:p w14:paraId="2B01C7C7" w14:textId="199C6582" w:rsidR="001D2590" w:rsidRDefault="00DF21F2" w:rsidP="00DF21F2">
      <w:pPr>
        <w:pStyle w:val="Betarp"/>
        <w:spacing w:line="360" w:lineRule="auto"/>
        <w:ind w:firstLine="851"/>
        <w:jc w:val="both"/>
        <w:rPr>
          <w:rFonts w:ascii="Times New Roman" w:hAnsi="Times New Roman" w:cs="Times New Roman"/>
          <w:sz w:val="24"/>
          <w:szCs w:val="24"/>
        </w:rPr>
      </w:pPr>
      <w:r w:rsidRPr="00853EE8">
        <w:rPr>
          <w:rFonts w:ascii="Times New Roman" w:hAnsi="Times New Roman" w:cs="Times New Roman"/>
          <w:sz w:val="24"/>
          <w:szCs w:val="24"/>
        </w:rPr>
        <w:t>Lietuvos Respublikoje nuo 2010 m. liepos 1 d. galiojo teisinis reguliavimas, kuriuo remiantis Nacionalinė žemės tarnyba prie Aplinkos ministerijos buvo visos valstybinės žemės, išskyrus žemės, kuri Lietuvos Respublikos žemės įstatymo ir kitų įstatymų nustatyta tvarka patikėjimo teise perduota kitiems subjektams, patikėtine. Lietuvos Respublikos Seimas 2022 m. birželio 30 d. priėmė Žemės įstatymo Nr. I-446 pakeitimo įstatymą Nr. XIV-1311, 2023 m. birželio 29 d. priėmė Žemės įstatymo Nr. I-446 pakeitimo įstatymo Nr. XIV-1311 2 straipsnio pakeitimo įstatymą Nr. XIV-2115, kuriais nustatė, kad miestų ir miestelių teritorijų ribose esančius valstybinės žemės sklypus ir žemės sklypais nesuformuotos valstybinės žemės plotus nuo 2024 m. sausio 1 d. patikėjimo teise valdo savivaldybės</w:t>
      </w:r>
      <w:r w:rsidRPr="00853EE8">
        <w:rPr>
          <w:rStyle w:val="Puslapioinaosnuoroda"/>
          <w:rFonts w:ascii="Times New Roman" w:hAnsi="Times New Roman" w:cs="Times New Roman"/>
          <w:sz w:val="24"/>
          <w:szCs w:val="24"/>
        </w:rPr>
        <w:footnoteReference w:id="5"/>
      </w:r>
      <w:r w:rsidRPr="00853EE8">
        <w:rPr>
          <w:rFonts w:ascii="Times New Roman" w:hAnsi="Times New Roman" w:cs="Times New Roman"/>
          <w:sz w:val="24"/>
          <w:szCs w:val="24"/>
        </w:rPr>
        <w:t>.</w:t>
      </w:r>
      <w:r w:rsidR="001D2590" w:rsidRPr="00853EE8">
        <w:rPr>
          <w:rFonts w:ascii="Times New Roman" w:hAnsi="Times New Roman" w:cs="Times New Roman"/>
          <w:sz w:val="24"/>
          <w:szCs w:val="24"/>
        </w:rPr>
        <w:t xml:space="preserve"> Valstybinės žemės sklypai (jų dalys) ir žemės sklypais nesuformuotos valstybinės žemės plotai savivaldybėms perduoti Vyriausybės </w:t>
      </w:r>
      <w:r w:rsidR="00956DAE">
        <w:rPr>
          <w:rFonts w:ascii="Times New Roman" w:hAnsi="Times New Roman" w:cs="Times New Roman"/>
          <w:sz w:val="24"/>
          <w:szCs w:val="24"/>
        </w:rPr>
        <w:t>nutarimais</w:t>
      </w:r>
      <w:r w:rsidR="001D2590" w:rsidRPr="00853EE8">
        <w:rPr>
          <w:rStyle w:val="Puslapioinaosnuoroda"/>
          <w:rFonts w:ascii="Times New Roman" w:hAnsi="Times New Roman" w:cs="Times New Roman"/>
          <w:sz w:val="24"/>
          <w:szCs w:val="24"/>
        </w:rPr>
        <w:footnoteReference w:id="6"/>
      </w:r>
      <w:r w:rsidR="001D2590" w:rsidRPr="00853EE8">
        <w:rPr>
          <w:rFonts w:ascii="Times New Roman" w:hAnsi="Times New Roman" w:cs="Times New Roman"/>
          <w:sz w:val="24"/>
          <w:szCs w:val="24"/>
        </w:rPr>
        <w:t>. Tokiu būdu savivaldybėms buvo suteikta teisė disponuoti minėta valstybine žeme priimant sprendimus dėl jos nuomos, panaudos, išduodant sutikimus dėl statybų žemės sklypais nesuformuotos valstybinės žemės plotuose</w:t>
      </w:r>
      <w:r w:rsidR="00B20C64" w:rsidRPr="00853EE8">
        <w:rPr>
          <w:rStyle w:val="Puslapioinaosnuoroda"/>
          <w:rFonts w:ascii="Times New Roman" w:hAnsi="Times New Roman" w:cs="Times New Roman"/>
          <w:sz w:val="24"/>
          <w:szCs w:val="24"/>
        </w:rPr>
        <w:footnoteReference w:id="7"/>
      </w:r>
      <w:r w:rsidR="001D2590" w:rsidRPr="00853EE8">
        <w:rPr>
          <w:rFonts w:ascii="Times New Roman" w:hAnsi="Times New Roman" w:cs="Times New Roman"/>
          <w:sz w:val="24"/>
          <w:szCs w:val="24"/>
        </w:rPr>
        <w:t xml:space="preserve">. </w:t>
      </w:r>
      <w:r w:rsidR="00F67C2B" w:rsidRPr="00853EE8">
        <w:rPr>
          <w:rFonts w:ascii="Times New Roman" w:hAnsi="Times New Roman" w:cs="Times New Roman"/>
          <w:sz w:val="24"/>
          <w:szCs w:val="24"/>
        </w:rPr>
        <w:t xml:space="preserve">2025 m. pabaigoje </w:t>
      </w:r>
      <w:r w:rsidR="001D2590" w:rsidRPr="00853EE8">
        <w:rPr>
          <w:rFonts w:ascii="Times New Roman" w:hAnsi="Times New Roman" w:cs="Times New Roman"/>
          <w:sz w:val="24"/>
          <w:szCs w:val="24"/>
        </w:rPr>
        <w:t>Seimas priėmė Žemės, Žemės reformos ir Vietos savivaldos įstatymų pataisas, kuriomis nustatyta, kad nuo 2027 m. sausio 1 d. visa valstybinė žemė, esanti kaimų gyvenamosiose vietovėse, bus perduota savivaldybėms</w:t>
      </w:r>
      <w:r w:rsidR="001D2590" w:rsidRPr="00853EE8">
        <w:rPr>
          <w:rStyle w:val="Puslapioinaosnuoroda"/>
          <w:rFonts w:ascii="Times New Roman" w:hAnsi="Times New Roman" w:cs="Times New Roman"/>
          <w:sz w:val="24"/>
          <w:szCs w:val="24"/>
        </w:rPr>
        <w:footnoteReference w:id="8"/>
      </w:r>
      <w:r w:rsidR="001D2590" w:rsidRPr="00853EE8">
        <w:rPr>
          <w:rFonts w:ascii="Times New Roman" w:hAnsi="Times New Roman" w:cs="Times New Roman"/>
          <w:sz w:val="24"/>
          <w:szCs w:val="24"/>
        </w:rPr>
        <w:t>.</w:t>
      </w:r>
    </w:p>
    <w:p w14:paraId="2E38BCE0" w14:textId="08E5ECBC" w:rsidR="00B26F32" w:rsidRDefault="00E94745" w:rsidP="00DF21F2">
      <w:pPr>
        <w:pStyle w:val="Betarp"/>
        <w:spacing w:line="360" w:lineRule="auto"/>
        <w:ind w:firstLine="851"/>
        <w:jc w:val="both"/>
        <w:rPr>
          <w:rFonts w:ascii="Times New Roman" w:hAnsi="Times New Roman" w:cs="Times New Roman"/>
          <w:sz w:val="24"/>
          <w:szCs w:val="24"/>
        </w:rPr>
      </w:pPr>
      <w:r w:rsidRPr="00452FEE">
        <w:rPr>
          <w:rFonts w:ascii="Times New Roman" w:hAnsi="Times New Roman" w:cs="Times New Roman"/>
          <w:sz w:val="24"/>
          <w:szCs w:val="24"/>
        </w:rPr>
        <w:t>T</w:t>
      </w:r>
      <w:r w:rsidR="008226F9" w:rsidRPr="00452FEE">
        <w:rPr>
          <w:rFonts w:ascii="Times New Roman" w:hAnsi="Times New Roman" w:cs="Times New Roman"/>
          <w:sz w:val="24"/>
          <w:szCs w:val="24"/>
        </w:rPr>
        <w:t xml:space="preserve">yrimo </w:t>
      </w:r>
      <w:r w:rsidRPr="00452FEE">
        <w:rPr>
          <w:rFonts w:ascii="Times New Roman" w:hAnsi="Times New Roman" w:cs="Times New Roman"/>
          <w:sz w:val="24"/>
          <w:szCs w:val="24"/>
        </w:rPr>
        <w:t>„</w:t>
      </w:r>
      <w:r w:rsidR="008226F9" w:rsidRPr="00452FEE">
        <w:rPr>
          <w:rFonts w:ascii="Times New Roman" w:hAnsi="Times New Roman" w:cs="Times New Roman"/>
          <w:sz w:val="24"/>
          <w:szCs w:val="24"/>
        </w:rPr>
        <w:t xml:space="preserve">Lietuvos korupcijos žemėlapis </w:t>
      </w:r>
      <w:r w:rsidRPr="00452FEE">
        <w:rPr>
          <w:rFonts w:ascii="Times New Roman" w:hAnsi="Times New Roman" w:cs="Times New Roman"/>
          <w:sz w:val="24"/>
          <w:szCs w:val="24"/>
        </w:rPr>
        <w:t>202</w:t>
      </w:r>
      <w:r w:rsidR="00D5724F">
        <w:rPr>
          <w:rFonts w:ascii="Times New Roman" w:hAnsi="Times New Roman" w:cs="Times New Roman"/>
          <w:sz w:val="24"/>
          <w:szCs w:val="24"/>
        </w:rPr>
        <w:t>5</w:t>
      </w:r>
      <w:r w:rsidRPr="00452FEE">
        <w:rPr>
          <w:rFonts w:ascii="Times New Roman" w:hAnsi="Times New Roman" w:cs="Times New Roman"/>
          <w:sz w:val="24"/>
          <w:szCs w:val="24"/>
        </w:rPr>
        <w:t>“</w:t>
      </w:r>
      <w:r w:rsidRPr="00452FEE">
        <w:rPr>
          <w:rStyle w:val="Puslapioinaosnuoroda"/>
          <w:rFonts w:ascii="Times New Roman" w:hAnsi="Times New Roman" w:cs="Times New Roman"/>
          <w:sz w:val="24"/>
          <w:szCs w:val="24"/>
        </w:rPr>
        <w:footnoteReference w:id="9"/>
      </w:r>
      <w:r w:rsidR="008226F9" w:rsidRPr="00452FEE">
        <w:rPr>
          <w:rFonts w:ascii="Times New Roman" w:hAnsi="Times New Roman" w:cs="Times New Roman"/>
          <w:sz w:val="24"/>
          <w:szCs w:val="24"/>
        </w:rPr>
        <w:t xml:space="preserve"> duomenimis</w:t>
      </w:r>
      <w:r w:rsidR="00237AFC">
        <w:rPr>
          <w:rFonts w:ascii="Times New Roman" w:hAnsi="Times New Roman" w:cs="Times New Roman"/>
          <w:sz w:val="24"/>
          <w:szCs w:val="24"/>
        </w:rPr>
        <w:t>, gyventojai, priimant sprendimus savivaldybėse, susijusius su žemės paskirties keitimu</w:t>
      </w:r>
      <w:r w:rsidR="00E0203D">
        <w:rPr>
          <w:rStyle w:val="Puslapioinaosnuoroda"/>
          <w:rFonts w:ascii="Times New Roman" w:hAnsi="Times New Roman" w:cs="Times New Roman"/>
          <w:sz w:val="24"/>
          <w:szCs w:val="24"/>
        </w:rPr>
        <w:footnoteReference w:id="10"/>
      </w:r>
      <w:r w:rsidR="00237AFC">
        <w:rPr>
          <w:rFonts w:ascii="Times New Roman" w:hAnsi="Times New Roman" w:cs="Times New Roman"/>
          <w:sz w:val="24"/>
          <w:szCs w:val="24"/>
        </w:rPr>
        <w:t>, žemėtvarka, naudojosi pažintimis (13 proc. nuo tvarkiusių reikalus), davė kyšį (5 proc. nuo tvarkiusių reikalus), suprato, kad iš jų tikimasi kyšio (11 proc. nuo tvarkiusių reikalus)</w:t>
      </w:r>
      <w:r w:rsidR="00B26F32" w:rsidRPr="00452FEE">
        <w:rPr>
          <w:rFonts w:ascii="Times New Roman" w:hAnsi="Times New Roman" w:cs="Times New Roman"/>
          <w:sz w:val="24"/>
          <w:szCs w:val="24"/>
        </w:rPr>
        <w:t>.</w:t>
      </w:r>
    </w:p>
    <w:p w14:paraId="66DD3171" w14:textId="510618FD" w:rsidR="00237AFC" w:rsidRDefault="00237AFC" w:rsidP="00237AFC">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lt-LT"/>
        </w:rPr>
      </w:pPr>
      <w:r w:rsidRPr="00237AFC">
        <w:rPr>
          <w:rFonts w:ascii="Times New Roman" w:eastAsia="Times New Roman" w:hAnsi="Times New Roman" w:cs="Times New Roman"/>
          <w:sz w:val="24"/>
          <w:szCs w:val="24"/>
          <w:lang w:eastAsia="lt-LT"/>
        </w:rPr>
        <w:lastRenderedPageBreak/>
        <w:t>STT antikorupcinio vertinimo išvadose</w:t>
      </w:r>
      <w:r w:rsidRPr="00237AFC">
        <w:rPr>
          <w:rFonts w:ascii="Times New Roman" w:eastAsia="Times New Roman" w:hAnsi="Times New Roman" w:cs="Times New Roman"/>
          <w:sz w:val="24"/>
          <w:szCs w:val="24"/>
          <w:vertAlign w:val="superscript"/>
          <w:lang w:eastAsia="lt-LT"/>
        </w:rPr>
        <w:footnoteReference w:id="11"/>
      </w:r>
      <w:r w:rsidRPr="00237AFC">
        <w:rPr>
          <w:rFonts w:ascii="Times New Roman" w:eastAsia="Times New Roman" w:hAnsi="Times New Roman" w:cs="Times New Roman"/>
          <w:sz w:val="24"/>
          <w:szCs w:val="24"/>
          <w:lang w:eastAsia="lt-LT"/>
        </w:rPr>
        <w:t xml:space="preserve"> buvo pateikusi kritinių antikorupcinių pastabų dėl nustatyto dydžio neviršijančių žemės plotų, įsiterpusių tarp išnuomotų valstybinės žemės sklypų, nuomos be aukciono; dėl galimo savivaldybių ir viešojo intereso (valstybiniu mastu) konflikto.</w:t>
      </w:r>
    </w:p>
    <w:p w14:paraId="71F974EE" w14:textId="17938B86" w:rsidR="00FA1E76" w:rsidRDefault="007B4CCE" w:rsidP="00237AFC">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lt-LT"/>
        </w:rPr>
      </w:pPr>
      <w:r w:rsidRPr="00853EE8">
        <w:rPr>
          <w:rFonts w:ascii="Times New Roman" w:eastAsia="Times New Roman" w:hAnsi="Times New Roman" w:cs="Times New Roman"/>
          <w:sz w:val="24"/>
          <w:szCs w:val="24"/>
          <w:lang w:eastAsia="lt-LT"/>
        </w:rPr>
        <w:t xml:space="preserve">Antikorupcinio vertinimo išvadose buvo atkreiptas dėmesys, kad skirtingose savivaldybėse galimai būtų taikoma ir įgyvendinama skirtinga praktika, o tai galimai apsunkintų savivaldybėse priimamų sprendimų teisėtumo ir pagrįstumo priežiūros ir kontrolės funkcijų užtikrinimą;  neatskleidžiant „įsiterpusių“ valstybinės žemės </w:t>
      </w:r>
      <w:r w:rsidR="00B840C7">
        <w:rPr>
          <w:rFonts w:ascii="Times New Roman" w:eastAsia="Times New Roman" w:hAnsi="Times New Roman" w:cs="Times New Roman"/>
          <w:sz w:val="24"/>
          <w:szCs w:val="24"/>
          <w:lang w:eastAsia="lt-LT"/>
        </w:rPr>
        <w:t>plotų</w:t>
      </w:r>
      <w:r w:rsidRPr="00853EE8">
        <w:rPr>
          <w:rFonts w:ascii="Times New Roman" w:eastAsia="Times New Roman" w:hAnsi="Times New Roman" w:cs="Times New Roman"/>
          <w:sz w:val="24"/>
          <w:szCs w:val="24"/>
          <w:lang w:eastAsia="lt-LT"/>
        </w:rPr>
        <w:t xml:space="preserve"> kriterijų galimas valstybinės žemės sklypų išnuomojimas išskirtinėmis lengvatinėmis sąlygomis; atskirais atvejais savivaldybės institucijos gali neišvengti  savivaldybių ir viešojo intereso (valstybiniu mastu) konflikto, kuomet savo sprendimais sieks užtikrinti pirmiausiai su savivaldybės gyventojų bendruomene susijusius interesus</w:t>
      </w:r>
      <w:r w:rsidR="00BC71BB" w:rsidRPr="00853EE8">
        <w:rPr>
          <w:rStyle w:val="Puslapioinaosnuoroda"/>
          <w:rFonts w:ascii="Times New Roman" w:eastAsia="Times New Roman" w:hAnsi="Times New Roman" w:cs="Times New Roman"/>
          <w:sz w:val="24"/>
          <w:szCs w:val="24"/>
          <w:lang w:eastAsia="lt-LT"/>
        </w:rPr>
        <w:footnoteReference w:id="12"/>
      </w:r>
      <w:r w:rsidRPr="00853EE8">
        <w:rPr>
          <w:rFonts w:ascii="Times New Roman" w:eastAsia="Times New Roman" w:hAnsi="Times New Roman" w:cs="Times New Roman"/>
          <w:sz w:val="24"/>
          <w:szCs w:val="24"/>
          <w:lang w:eastAsia="lt-LT"/>
        </w:rPr>
        <w:t>.</w:t>
      </w:r>
    </w:p>
    <w:p w14:paraId="7DFAAF8A" w14:textId="22F86802" w:rsidR="00237AFC" w:rsidRDefault="00237AFC">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lt-LT"/>
        </w:rPr>
      </w:pPr>
      <w:r w:rsidRPr="00237AFC">
        <w:rPr>
          <w:rFonts w:ascii="Times New Roman" w:eastAsia="Times New Roman" w:hAnsi="Times New Roman" w:cs="Times New Roman"/>
          <w:sz w:val="24"/>
          <w:szCs w:val="24"/>
          <w:lang w:eastAsia="lt-LT"/>
        </w:rPr>
        <w:t xml:space="preserve">Viešoje erdvėje </w:t>
      </w:r>
      <w:r w:rsidR="00352AE9">
        <w:rPr>
          <w:rFonts w:ascii="Times New Roman" w:eastAsia="Times New Roman" w:hAnsi="Times New Roman" w:cs="Times New Roman"/>
          <w:sz w:val="24"/>
          <w:szCs w:val="24"/>
          <w:lang w:eastAsia="lt-LT"/>
        </w:rPr>
        <w:t>yra</w:t>
      </w:r>
      <w:r w:rsidRPr="00237AFC">
        <w:rPr>
          <w:rFonts w:ascii="Times New Roman" w:eastAsia="Times New Roman" w:hAnsi="Times New Roman" w:cs="Times New Roman"/>
          <w:sz w:val="24"/>
          <w:szCs w:val="24"/>
          <w:lang w:eastAsia="lt-LT"/>
        </w:rPr>
        <w:t xml:space="preserve"> informacijos apie galimai neskaidrius savivaldybių sprendimus dėl valstybinės žemės</w:t>
      </w:r>
      <w:r w:rsidRPr="00237AFC">
        <w:rPr>
          <w:rFonts w:ascii="Times New Roman" w:eastAsia="Times New Roman" w:hAnsi="Times New Roman" w:cs="Times New Roman"/>
          <w:sz w:val="24"/>
          <w:szCs w:val="24"/>
          <w:vertAlign w:val="superscript"/>
          <w:lang w:eastAsia="lt-LT"/>
        </w:rPr>
        <w:footnoteReference w:id="13"/>
      </w:r>
      <w:r w:rsidR="00352AE9">
        <w:rPr>
          <w:rFonts w:ascii="Times New Roman" w:eastAsia="Times New Roman" w:hAnsi="Times New Roman" w:cs="Times New Roman"/>
          <w:sz w:val="24"/>
          <w:szCs w:val="24"/>
          <w:lang w:eastAsia="lt-LT"/>
        </w:rPr>
        <w:t xml:space="preserve">, taip pat </w:t>
      </w:r>
      <w:r w:rsidR="00CA610A">
        <w:rPr>
          <w:rFonts w:ascii="Times New Roman" w:eastAsia="Times New Roman" w:hAnsi="Times New Roman" w:cs="Times New Roman"/>
          <w:sz w:val="24"/>
          <w:szCs w:val="24"/>
          <w:lang w:eastAsia="lt-LT"/>
        </w:rPr>
        <w:t xml:space="preserve">buvo nustatyta kyšininkavimo atvejų valstybinės žemės valdymo patikėjimo teise procesuose: </w:t>
      </w:r>
      <w:r w:rsidR="00CA610A" w:rsidRPr="00CA610A">
        <w:rPr>
          <w:rFonts w:ascii="Times New Roman" w:eastAsia="Times New Roman" w:hAnsi="Times New Roman" w:cs="Times New Roman"/>
          <w:sz w:val="24"/>
          <w:szCs w:val="24"/>
          <w:lang w:eastAsia="lt-LT"/>
        </w:rPr>
        <w:t>Utenos apylinkės teismas 2019</w:t>
      </w:r>
      <w:r w:rsidR="00CA610A">
        <w:rPr>
          <w:rFonts w:ascii="Times New Roman" w:eastAsia="Times New Roman" w:hAnsi="Times New Roman" w:cs="Times New Roman"/>
          <w:sz w:val="24"/>
          <w:szCs w:val="24"/>
          <w:lang w:eastAsia="lt-LT"/>
        </w:rPr>
        <w:t xml:space="preserve"> m. gegužės 9 d. </w:t>
      </w:r>
      <w:r w:rsidR="00CA610A" w:rsidRPr="00CA610A">
        <w:rPr>
          <w:rFonts w:ascii="Times New Roman" w:eastAsia="Times New Roman" w:hAnsi="Times New Roman" w:cs="Times New Roman"/>
          <w:sz w:val="24"/>
          <w:szCs w:val="24"/>
          <w:lang w:eastAsia="lt-LT"/>
        </w:rPr>
        <w:t xml:space="preserve"> nuosprendžiu baudžiamojoje byloje Nr. 1-103-731/2019</w:t>
      </w:r>
      <w:r w:rsidR="005F2B23">
        <w:rPr>
          <w:rStyle w:val="Puslapioinaosnuoroda"/>
          <w:rFonts w:ascii="Times New Roman" w:eastAsia="Times New Roman" w:hAnsi="Times New Roman" w:cs="Times New Roman"/>
          <w:sz w:val="24"/>
          <w:szCs w:val="24"/>
          <w:lang w:eastAsia="lt-LT"/>
        </w:rPr>
        <w:footnoteReference w:id="14"/>
      </w:r>
      <w:r w:rsidR="00CA610A" w:rsidRPr="00CA610A">
        <w:rPr>
          <w:rFonts w:ascii="Times New Roman" w:eastAsia="Times New Roman" w:hAnsi="Times New Roman" w:cs="Times New Roman"/>
          <w:sz w:val="24"/>
          <w:szCs w:val="24"/>
          <w:lang w:eastAsia="lt-LT"/>
        </w:rPr>
        <w:t xml:space="preserve"> nustatė, kad Nacionalinės žemės tarnybos valstybės tarnautojas, spręsdavęs dėl sutikimų laikinai naudotis valstybine žeme žemės ūkio veiklai vykdyti išdavimo, už teisėtą veikimą, palankumą ateityje, iš žeme norinčių laikinai naudotis asmenų sistemingai gaudavo neteisėtų mokėjimų.</w:t>
      </w:r>
    </w:p>
    <w:p w14:paraId="517B7383" w14:textId="7AFB074B" w:rsidR="00924A58" w:rsidRPr="0073043B" w:rsidRDefault="000B7546" w:rsidP="00237AFC">
      <w:pPr>
        <w:autoSpaceDE w:val="0"/>
        <w:autoSpaceDN w:val="0"/>
        <w:adjustRightInd w:val="0"/>
        <w:spacing w:after="0" w:line="360" w:lineRule="auto"/>
        <w:ind w:firstLine="851"/>
        <w:contextualSpacing/>
        <w:jc w:val="both"/>
        <w:rPr>
          <w:rFonts w:ascii="Times New Roman" w:eastAsia="Times New Roman" w:hAnsi="Times New Roman" w:cs="Times New Roman"/>
          <w:sz w:val="24"/>
          <w:szCs w:val="24"/>
          <w:lang w:eastAsia="lt-LT"/>
        </w:rPr>
      </w:pPr>
      <w:r w:rsidRPr="0073043B">
        <w:rPr>
          <w:rFonts w:ascii="Times New Roman" w:eastAsia="Times New Roman" w:hAnsi="Times New Roman" w:cs="Times New Roman"/>
          <w:sz w:val="24"/>
          <w:szCs w:val="24"/>
          <w:lang w:eastAsia="lt-LT"/>
        </w:rPr>
        <w:t xml:space="preserve">Pastebėtina, kad savivaldybėms suteikta diskrecija </w:t>
      </w:r>
      <w:r w:rsidR="006C20FE" w:rsidRPr="0073043B">
        <w:rPr>
          <w:rFonts w:ascii="Times New Roman" w:eastAsia="Times New Roman" w:hAnsi="Times New Roman" w:cs="Times New Roman"/>
          <w:sz w:val="24"/>
          <w:szCs w:val="24"/>
          <w:lang w:eastAsia="lt-LT"/>
        </w:rPr>
        <w:t xml:space="preserve">pačioms </w:t>
      </w:r>
      <w:r w:rsidRPr="0073043B">
        <w:rPr>
          <w:rFonts w:ascii="Times New Roman" w:eastAsia="Times New Roman" w:hAnsi="Times New Roman" w:cs="Times New Roman"/>
          <w:sz w:val="24"/>
          <w:szCs w:val="24"/>
          <w:lang w:eastAsia="lt-LT"/>
        </w:rPr>
        <w:t>reglamentuoti sutikimų statinių statybai išdavimo taisykles ir pagal jas priimti sprendimus dėl sutikimų išdavimo</w:t>
      </w:r>
      <w:r w:rsidR="00924A58" w:rsidRPr="0073043B">
        <w:rPr>
          <w:rFonts w:ascii="Times New Roman" w:eastAsia="Times New Roman" w:hAnsi="Times New Roman" w:cs="Times New Roman"/>
          <w:sz w:val="24"/>
          <w:szCs w:val="24"/>
          <w:lang w:eastAsia="lt-LT"/>
        </w:rPr>
        <w:t xml:space="preserve"> </w:t>
      </w:r>
      <w:r w:rsidR="006C20FE" w:rsidRPr="0073043B">
        <w:rPr>
          <w:rFonts w:ascii="Times New Roman" w:eastAsia="Times New Roman" w:hAnsi="Times New Roman" w:cs="Times New Roman"/>
          <w:sz w:val="24"/>
          <w:szCs w:val="24"/>
          <w:lang w:eastAsia="lt-LT"/>
        </w:rPr>
        <w:t>lemia k</w:t>
      </w:r>
      <w:r w:rsidR="00924A58" w:rsidRPr="0073043B">
        <w:rPr>
          <w:rFonts w:ascii="Times New Roman" w:eastAsia="Times New Roman" w:hAnsi="Times New Roman" w:cs="Times New Roman"/>
          <w:sz w:val="24"/>
          <w:szCs w:val="24"/>
          <w:lang w:eastAsia="lt-LT"/>
        </w:rPr>
        <w:t xml:space="preserve">orupcijos rizikas ir </w:t>
      </w:r>
      <w:r w:rsidR="006C20FE" w:rsidRPr="0073043B">
        <w:rPr>
          <w:rFonts w:ascii="Times New Roman" w:eastAsia="Times New Roman" w:hAnsi="Times New Roman" w:cs="Times New Roman"/>
          <w:sz w:val="24"/>
          <w:szCs w:val="24"/>
          <w:lang w:eastAsia="lt-LT"/>
        </w:rPr>
        <w:t xml:space="preserve">indikuoja </w:t>
      </w:r>
      <w:r w:rsidRPr="0073043B">
        <w:rPr>
          <w:rFonts w:ascii="Times New Roman" w:eastAsia="Times New Roman" w:hAnsi="Times New Roman" w:cs="Times New Roman"/>
          <w:sz w:val="24"/>
          <w:szCs w:val="24"/>
          <w:lang w:eastAsia="lt-LT"/>
        </w:rPr>
        <w:t>pokyčių poreikį, siekiant</w:t>
      </w:r>
      <w:r w:rsidR="00352AE9">
        <w:rPr>
          <w:rFonts w:ascii="Times New Roman" w:eastAsia="Times New Roman" w:hAnsi="Times New Roman" w:cs="Times New Roman"/>
          <w:sz w:val="24"/>
          <w:szCs w:val="24"/>
          <w:lang w:eastAsia="lt-LT"/>
        </w:rPr>
        <w:t>,</w:t>
      </w:r>
      <w:r w:rsidRPr="0073043B">
        <w:rPr>
          <w:rFonts w:ascii="Times New Roman" w:eastAsia="Times New Roman" w:hAnsi="Times New Roman" w:cs="Times New Roman"/>
          <w:sz w:val="24"/>
          <w:szCs w:val="24"/>
          <w:lang w:eastAsia="lt-LT"/>
        </w:rPr>
        <w:t xml:space="preserve"> kad sprendimai dėl statybų valstybinėje žemėje, kurioje nesuformuoti žemės sklypai, ir </w:t>
      </w:r>
      <w:r w:rsidR="00777F8D">
        <w:rPr>
          <w:rFonts w:ascii="Times New Roman" w:eastAsia="Times New Roman" w:hAnsi="Times New Roman" w:cs="Times New Roman"/>
          <w:sz w:val="24"/>
          <w:szCs w:val="24"/>
          <w:lang w:eastAsia="lt-LT"/>
        </w:rPr>
        <w:t>valstybinės žemės</w:t>
      </w:r>
      <w:r w:rsidRPr="0073043B">
        <w:rPr>
          <w:rFonts w:ascii="Times New Roman" w:eastAsia="Times New Roman" w:hAnsi="Times New Roman" w:cs="Times New Roman"/>
          <w:sz w:val="24"/>
          <w:szCs w:val="24"/>
          <w:lang w:eastAsia="lt-LT"/>
        </w:rPr>
        <w:t xml:space="preserve"> naudojimo visose savivaldybėse būtų priimami pagal </w:t>
      </w:r>
      <w:r w:rsidR="000B625A">
        <w:rPr>
          <w:rFonts w:ascii="Times New Roman" w:eastAsia="Times New Roman" w:hAnsi="Times New Roman" w:cs="Times New Roman"/>
          <w:sz w:val="24"/>
          <w:szCs w:val="24"/>
          <w:lang w:eastAsia="lt-LT"/>
        </w:rPr>
        <w:t>standartizuotas</w:t>
      </w:r>
      <w:r w:rsidRPr="0073043B">
        <w:rPr>
          <w:rFonts w:ascii="Times New Roman" w:eastAsia="Times New Roman" w:hAnsi="Times New Roman" w:cs="Times New Roman"/>
          <w:sz w:val="24"/>
          <w:szCs w:val="24"/>
          <w:lang w:eastAsia="lt-LT"/>
        </w:rPr>
        <w:t xml:space="preserve"> taisykles.</w:t>
      </w:r>
      <w:r w:rsidR="0048150C">
        <w:rPr>
          <w:rFonts w:ascii="Times New Roman" w:eastAsia="Times New Roman" w:hAnsi="Times New Roman" w:cs="Times New Roman"/>
          <w:sz w:val="24"/>
          <w:szCs w:val="24"/>
          <w:lang w:eastAsia="lt-LT"/>
        </w:rPr>
        <w:t xml:space="preserve"> </w:t>
      </w:r>
    </w:p>
    <w:p w14:paraId="365D717D" w14:textId="22DAF122" w:rsidR="008A54F8" w:rsidRPr="00452FEE" w:rsidRDefault="00FA02D9" w:rsidP="004A1B70">
      <w:pPr>
        <w:spacing w:after="0" w:line="360" w:lineRule="auto"/>
        <w:ind w:firstLine="851"/>
        <w:jc w:val="both"/>
        <w:rPr>
          <w:rFonts w:ascii="Times New Roman" w:hAnsi="Times New Roman" w:cs="Times New Roman"/>
          <w:sz w:val="24"/>
          <w:szCs w:val="24"/>
        </w:rPr>
      </w:pPr>
      <w:r w:rsidRPr="00853EE8">
        <w:rPr>
          <w:rFonts w:ascii="Times New Roman" w:hAnsi="Times New Roman" w:cs="Times New Roman"/>
          <w:sz w:val="24"/>
          <w:szCs w:val="24"/>
        </w:rPr>
        <w:lastRenderedPageBreak/>
        <w:t xml:space="preserve">Atsižvelgiant į išdėstytas aplinkybes, </w:t>
      </w:r>
      <w:r w:rsidR="004A1B70" w:rsidRPr="00853EE8">
        <w:rPr>
          <w:rFonts w:ascii="Times New Roman" w:hAnsi="Times New Roman" w:cs="Times New Roman"/>
          <w:sz w:val="24"/>
          <w:szCs w:val="24"/>
        </w:rPr>
        <w:t>svarbu,</w:t>
      </w:r>
      <w:r w:rsidR="004A1B70" w:rsidRPr="004A1B70">
        <w:rPr>
          <w:rFonts w:ascii="Times New Roman" w:hAnsi="Times New Roman" w:cs="Times New Roman"/>
          <w:sz w:val="24"/>
          <w:szCs w:val="24"/>
        </w:rPr>
        <w:t xml:space="preserve"> kad savivaldybių </w:t>
      </w:r>
      <w:r w:rsidR="00D51B07">
        <w:rPr>
          <w:rFonts w:ascii="Times New Roman" w:hAnsi="Times New Roman" w:cs="Times New Roman"/>
          <w:sz w:val="24"/>
          <w:szCs w:val="24"/>
        </w:rPr>
        <w:t xml:space="preserve">sprendimai dėl patikėjimo teise valdomos valstybinės žemės būtų priimami </w:t>
      </w:r>
      <w:r w:rsidR="004A1B70" w:rsidRPr="004A1B70">
        <w:rPr>
          <w:rFonts w:ascii="Times New Roman" w:hAnsi="Times New Roman" w:cs="Times New Roman"/>
          <w:sz w:val="24"/>
          <w:szCs w:val="24"/>
        </w:rPr>
        <w:t>skaidriai ir sąžiningai</w:t>
      </w:r>
      <w:r w:rsidR="00D51B07">
        <w:rPr>
          <w:rFonts w:ascii="Times New Roman" w:hAnsi="Times New Roman" w:cs="Times New Roman"/>
          <w:sz w:val="24"/>
          <w:szCs w:val="24"/>
        </w:rPr>
        <w:t xml:space="preserve">, </w:t>
      </w:r>
      <w:r w:rsidR="00CB1818">
        <w:rPr>
          <w:rFonts w:ascii="Times New Roman" w:hAnsi="Times New Roman" w:cs="Times New Roman"/>
          <w:sz w:val="24"/>
          <w:szCs w:val="24"/>
        </w:rPr>
        <w:t xml:space="preserve">užtikrinant jų įgyvendinimo kontrolę, </w:t>
      </w:r>
      <w:r w:rsidR="00D51B07">
        <w:rPr>
          <w:rFonts w:ascii="Times New Roman" w:hAnsi="Times New Roman" w:cs="Times New Roman"/>
          <w:sz w:val="24"/>
          <w:szCs w:val="24"/>
        </w:rPr>
        <w:t>o šiuos procesus reglamentuojantys teisės aktai būtų aiškūs ir nedviprasmiški</w:t>
      </w:r>
      <w:r w:rsidR="004A1B70" w:rsidRPr="004A1B70">
        <w:rPr>
          <w:rFonts w:ascii="Times New Roman" w:hAnsi="Times New Roman" w:cs="Times New Roman"/>
          <w:sz w:val="24"/>
          <w:szCs w:val="24"/>
        </w:rPr>
        <w:t xml:space="preserve">. </w:t>
      </w:r>
      <w:r w:rsidR="008A54F8" w:rsidRPr="00452FEE">
        <w:rPr>
          <w:rFonts w:ascii="Times New Roman" w:hAnsi="Times New Roman" w:cs="Times New Roman"/>
          <w:sz w:val="24"/>
          <w:szCs w:val="24"/>
        </w:rPr>
        <w:br w:type="page"/>
      </w:r>
    </w:p>
    <w:p w14:paraId="39D79776" w14:textId="2A59D9F1" w:rsidR="00FF6706" w:rsidRPr="00744227" w:rsidRDefault="00FF6706">
      <w:pPr>
        <w:pStyle w:val="Betarp"/>
        <w:jc w:val="center"/>
        <w:rPr>
          <w:rFonts w:ascii="Times New Roman" w:hAnsi="Times New Roman" w:cs="Times New Roman"/>
          <w:b/>
          <w:sz w:val="24"/>
          <w:szCs w:val="24"/>
        </w:rPr>
      </w:pPr>
      <w:r w:rsidRPr="00744227">
        <w:rPr>
          <w:rFonts w:ascii="Times New Roman" w:hAnsi="Times New Roman" w:cs="Times New Roman"/>
          <w:b/>
          <w:sz w:val="24"/>
          <w:szCs w:val="24"/>
        </w:rPr>
        <w:lastRenderedPageBreak/>
        <w:t xml:space="preserve">3. KORUPCIJOS RIZIKOS </w:t>
      </w:r>
      <w:r w:rsidR="006C15CB" w:rsidRPr="006C15CB">
        <w:rPr>
          <w:rFonts w:ascii="Times New Roman" w:hAnsi="Times New Roman" w:cs="Times New Roman"/>
          <w:b/>
          <w:sz w:val="24"/>
          <w:szCs w:val="24"/>
        </w:rPr>
        <w:t>SAVIVALDYBĖMS PRISKIRTOS VALSTYBINĖS ŽEMĖS VALDYMO, NAUDOJIMO IR DISPONAVIMO PATIKĖJIMO TEISE</w:t>
      </w:r>
      <w:r w:rsidR="006C15CB">
        <w:rPr>
          <w:rFonts w:ascii="Times New Roman" w:hAnsi="Times New Roman" w:cs="Times New Roman"/>
          <w:b/>
          <w:sz w:val="24"/>
          <w:szCs w:val="24"/>
        </w:rPr>
        <w:t xml:space="preserve"> PROCESUOSE</w:t>
      </w:r>
    </w:p>
    <w:p w14:paraId="1EDA6C8D" w14:textId="77777777" w:rsidR="00FF6706" w:rsidRPr="00EF69D3" w:rsidRDefault="00FF6706">
      <w:pPr>
        <w:pStyle w:val="Betarp"/>
        <w:spacing w:line="360" w:lineRule="auto"/>
        <w:ind w:firstLine="851"/>
        <w:jc w:val="both"/>
        <w:rPr>
          <w:rFonts w:ascii="Times New Roman" w:hAnsi="Times New Roman" w:cs="Times New Roman"/>
          <w:sz w:val="24"/>
          <w:szCs w:val="24"/>
        </w:rPr>
      </w:pPr>
    </w:p>
    <w:p w14:paraId="4D42143E" w14:textId="066AF0DB" w:rsidR="001778EF" w:rsidRPr="000603A1" w:rsidRDefault="009A6AA1">
      <w:pPr>
        <w:pStyle w:val="Betarp"/>
        <w:spacing w:line="360" w:lineRule="auto"/>
        <w:ind w:firstLine="851"/>
        <w:jc w:val="both"/>
        <w:rPr>
          <w:rFonts w:ascii="Times New Roman" w:hAnsi="Times New Roman" w:cs="Times New Roman"/>
          <w:sz w:val="24"/>
          <w:szCs w:val="24"/>
        </w:rPr>
      </w:pPr>
      <w:r w:rsidRPr="000603A1">
        <w:rPr>
          <w:rFonts w:ascii="Times New Roman" w:hAnsi="Times New Roman" w:cs="Times New Roman"/>
          <w:sz w:val="24"/>
          <w:szCs w:val="24"/>
        </w:rPr>
        <w:t xml:space="preserve">Įvertinus </w:t>
      </w:r>
      <w:r w:rsidR="000603A1" w:rsidRPr="000603A1">
        <w:rPr>
          <w:rFonts w:ascii="Times New Roman" w:hAnsi="Times New Roman" w:cs="Times New Roman"/>
          <w:sz w:val="24"/>
          <w:szCs w:val="24"/>
        </w:rPr>
        <w:t>savivaldybėms priskirtos valstybinės žemės valdymo, naudojimo ir disponavimo patikėjimo teise procesus</w:t>
      </w:r>
      <w:r w:rsidR="00AE3A9A" w:rsidRPr="000603A1">
        <w:rPr>
          <w:rFonts w:ascii="Times New Roman" w:hAnsi="Times New Roman" w:cs="Times New Roman"/>
          <w:sz w:val="24"/>
          <w:szCs w:val="24"/>
        </w:rPr>
        <w:t>,</w:t>
      </w:r>
      <w:r w:rsidRPr="000603A1">
        <w:rPr>
          <w:rFonts w:ascii="Times New Roman" w:hAnsi="Times New Roman" w:cs="Times New Roman"/>
          <w:sz w:val="24"/>
          <w:szCs w:val="24"/>
        </w:rPr>
        <w:t xml:space="preserve"> </w:t>
      </w:r>
      <w:r w:rsidR="000603A1" w:rsidRPr="000603A1">
        <w:rPr>
          <w:rFonts w:ascii="Times New Roman" w:hAnsi="Times New Roman" w:cs="Times New Roman"/>
          <w:sz w:val="24"/>
          <w:szCs w:val="24"/>
        </w:rPr>
        <w:t xml:space="preserve">juose </w:t>
      </w:r>
      <w:r w:rsidRPr="000603A1">
        <w:rPr>
          <w:rFonts w:ascii="Times New Roman" w:hAnsi="Times New Roman" w:cs="Times New Roman"/>
          <w:sz w:val="24"/>
          <w:szCs w:val="24"/>
        </w:rPr>
        <w:t>nustatyt</w:t>
      </w:r>
      <w:r w:rsidR="0091023B" w:rsidRPr="000603A1">
        <w:rPr>
          <w:rFonts w:ascii="Times New Roman" w:hAnsi="Times New Roman" w:cs="Times New Roman"/>
          <w:sz w:val="24"/>
          <w:szCs w:val="24"/>
        </w:rPr>
        <w:t xml:space="preserve">a </w:t>
      </w:r>
      <w:r w:rsidR="00C006BD" w:rsidRPr="000603A1">
        <w:rPr>
          <w:rFonts w:ascii="Times New Roman" w:hAnsi="Times New Roman" w:cs="Times New Roman"/>
          <w:sz w:val="24"/>
          <w:szCs w:val="24"/>
        </w:rPr>
        <w:t>korupcijos rizikos veiksni</w:t>
      </w:r>
      <w:r w:rsidR="0091023B" w:rsidRPr="000603A1">
        <w:rPr>
          <w:rFonts w:ascii="Times New Roman" w:hAnsi="Times New Roman" w:cs="Times New Roman"/>
          <w:sz w:val="24"/>
          <w:szCs w:val="24"/>
        </w:rPr>
        <w:t xml:space="preserve">ų, kurie padidina korupcinio, neetiško elgesio, įvairių piktnaudžiavimų, kurie gali turėti neigiamą poveikį </w:t>
      </w:r>
      <w:r w:rsidR="000603A1" w:rsidRPr="000603A1">
        <w:rPr>
          <w:rFonts w:ascii="Times New Roman" w:hAnsi="Times New Roman" w:cs="Times New Roman"/>
          <w:sz w:val="24"/>
          <w:szCs w:val="24"/>
        </w:rPr>
        <w:t>viešajam valstybinės žemės naudojimo interesui,</w:t>
      </w:r>
      <w:r w:rsidR="0091023B" w:rsidRPr="000603A1">
        <w:rPr>
          <w:rFonts w:ascii="Times New Roman" w:hAnsi="Times New Roman" w:cs="Times New Roman"/>
          <w:sz w:val="24"/>
          <w:szCs w:val="24"/>
        </w:rPr>
        <w:t xml:space="preserve"> tikimybę.</w:t>
      </w:r>
    </w:p>
    <w:p w14:paraId="649C6A64" w14:textId="7DD2BE65" w:rsidR="001778EF" w:rsidRPr="00744227" w:rsidRDefault="001778EF">
      <w:pPr>
        <w:pStyle w:val="Betarp"/>
        <w:spacing w:line="360" w:lineRule="auto"/>
        <w:ind w:firstLine="851"/>
        <w:jc w:val="both"/>
        <w:rPr>
          <w:rFonts w:ascii="Times New Roman" w:hAnsi="Times New Roman" w:cs="Times New Roman"/>
          <w:sz w:val="24"/>
          <w:szCs w:val="24"/>
        </w:rPr>
      </w:pPr>
      <w:r w:rsidRPr="00A67274">
        <w:rPr>
          <w:rFonts w:ascii="Times New Roman" w:hAnsi="Times New Roman" w:cs="Times New Roman"/>
          <w:sz w:val="24"/>
          <w:szCs w:val="24"/>
        </w:rPr>
        <w:t xml:space="preserve">Analizės metu </w:t>
      </w:r>
      <w:r w:rsidR="00C37E75" w:rsidRPr="00A67274">
        <w:rPr>
          <w:rFonts w:ascii="Times New Roman" w:hAnsi="Times New Roman" w:cs="Times New Roman"/>
          <w:sz w:val="24"/>
          <w:szCs w:val="24"/>
        </w:rPr>
        <w:t>identifikavome</w:t>
      </w:r>
      <w:r w:rsidRPr="00A67274">
        <w:rPr>
          <w:rFonts w:ascii="Times New Roman" w:hAnsi="Times New Roman" w:cs="Times New Roman"/>
          <w:sz w:val="24"/>
          <w:szCs w:val="24"/>
        </w:rPr>
        <w:t xml:space="preserve"> </w:t>
      </w:r>
      <w:r w:rsidR="00C37E75" w:rsidRPr="00A67274">
        <w:rPr>
          <w:rFonts w:ascii="Times New Roman" w:hAnsi="Times New Roman" w:cs="Times New Roman"/>
          <w:sz w:val="24"/>
          <w:szCs w:val="24"/>
        </w:rPr>
        <w:t>kritines</w:t>
      </w:r>
      <w:r w:rsidRPr="00A67274">
        <w:rPr>
          <w:rFonts w:ascii="Times New Roman" w:hAnsi="Times New Roman" w:cs="Times New Roman"/>
          <w:sz w:val="24"/>
          <w:szCs w:val="24"/>
        </w:rPr>
        <w:t xml:space="preserve"> </w:t>
      </w:r>
      <w:r w:rsidR="00A67274" w:rsidRPr="00A67274">
        <w:rPr>
          <w:rFonts w:ascii="Times New Roman" w:hAnsi="Times New Roman" w:cs="Times New Roman"/>
          <w:sz w:val="24"/>
          <w:szCs w:val="24"/>
        </w:rPr>
        <w:t xml:space="preserve">ir kitas </w:t>
      </w:r>
      <w:r w:rsidRPr="00A67274">
        <w:rPr>
          <w:rFonts w:ascii="Times New Roman" w:hAnsi="Times New Roman" w:cs="Times New Roman"/>
          <w:sz w:val="24"/>
          <w:szCs w:val="24"/>
        </w:rPr>
        <w:t>korupcijos rizik</w:t>
      </w:r>
      <w:r w:rsidR="00C37E75" w:rsidRPr="00A67274">
        <w:rPr>
          <w:rFonts w:ascii="Times New Roman" w:hAnsi="Times New Roman" w:cs="Times New Roman"/>
          <w:sz w:val="24"/>
          <w:szCs w:val="24"/>
        </w:rPr>
        <w:t>as</w:t>
      </w:r>
      <w:r w:rsidR="00A67274" w:rsidRPr="00A67274">
        <w:rPr>
          <w:rFonts w:ascii="Times New Roman" w:hAnsi="Times New Roman" w:cs="Times New Roman"/>
          <w:sz w:val="24"/>
          <w:szCs w:val="24"/>
        </w:rPr>
        <w:t xml:space="preserve"> valstybinės žemės valdymo, naudojimo ir disponavimo patikėjimo teise procesuose</w:t>
      </w:r>
      <w:r w:rsidR="00793165" w:rsidRPr="00A67274">
        <w:rPr>
          <w:rFonts w:ascii="Times New Roman" w:hAnsi="Times New Roman" w:cs="Times New Roman"/>
          <w:sz w:val="24"/>
          <w:szCs w:val="24"/>
        </w:rPr>
        <w:t>.</w:t>
      </w:r>
    </w:p>
    <w:p w14:paraId="0C694617" w14:textId="784E54B2" w:rsidR="00D62EA2" w:rsidRDefault="00D62EA2">
      <w:pPr>
        <w:pStyle w:val="Betarp"/>
        <w:spacing w:line="360" w:lineRule="auto"/>
        <w:ind w:firstLine="851"/>
        <w:jc w:val="both"/>
        <w:rPr>
          <w:rFonts w:ascii="Times New Roman" w:hAnsi="Times New Roman" w:cs="Times New Roman"/>
          <w:sz w:val="24"/>
          <w:szCs w:val="24"/>
        </w:rPr>
      </w:pPr>
    </w:p>
    <w:p w14:paraId="4FF269B9" w14:textId="77777777" w:rsidR="003A7A82" w:rsidRPr="003A7A82" w:rsidRDefault="003A7A82" w:rsidP="003A7A82">
      <w:pPr>
        <w:pStyle w:val="Sraopastraipa"/>
        <w:numPr>
          <w:ilvl w:val="0"/>
          <w:numId w:val="20"/>
        </w:numPr>
        <w:spacing w:line="360" w:lineRule="auto"/>
        <w:contextualSpacing w:val="0"/>
        <w:jc w:val="both"/>
        <w:rPr>
          <w:rFonts w:cs="Times New Roman"/>
          <w:b/>
          <w:bCs/>
          <w:i/>
          <w:iCs/>
          <w:vanish/>
          <w:szCs w:val="24"/>
        </w:rPr>
      </w:pPr>
    </w:p>
    <w:p w14:paraId="113B4443" w14:textId="77777777" w:rsidR="003A7A82" w:rsidRPr="003A7A82" w:rsidRDefault="003A7A82" w:rsidP="003A7A82">
      <w:pPr>
        <w:pStyle w:val="Sraopastraipa"/>
        <w:numPr>
          <w:ilvl w:val="0"/>
          <w:numId w:val="20"/>
        </w:numPr>
        <w:spacing w:line="360" w:lineRule="auto"/>
        <w:contextualSpacing w:val="0"/>
        <w:jc w:val="both"/>
        <w:rPr>
          <w:rFonts w:cs="Times New Roman"/>
          <w:b/>
          <w:bCs/>
          <w:i/>
          <w:iCs/>
          <w:vanish/>
          <w:szCs w:val="24"/>
        </w:rPr>
      </w:pPr>
    </w:p>
    <w:p w14:paraId="52E31754" w14:textId="5F8D9D67" w:rsidR="00897E19" w:rsidRPr="00712E27" w:rsidRDefault="00B07086" w:rsidP="0048150C">
      <w:pPr>
        <w:pStyle w:val="Betarp"/>
        <w:numPr>
          <w:ilvl w:val="1"/>
          <w:numId w:val="20"/>
        </w:numPr>
        <w:spacing w:line="360" w:lineRule="auto"/>
        <w:ind w:left="0" w:firstLine="851"/>
        <w:jc w:val="both"/>
        <w:rPr>
          <w:rFonts w:ascii="Times New Roman" w:hAnsi="Times New Roman" w:cs="Times New Roman"/>
          <w:b/>
          <w:bCs/>
          <w:i/>
          <w:iCs/>
          <w:sz w:val="24"/>
          <w:szCs w:val="24"/>
        </w:rPr>
      </w:pPr>
      <w:r w:rsidRPr="00712E27">
        <w:rPr>
          <w:rFonts w:ascii="Times New Roman" w:hAnsi="Times New Roman" w:cs="Times New Roman"/>
          <w:b/>
          <w:bCs/>
          <w:i/>
          <w:iCs/>
          <w:sz w:val="24"/>
          <w:szCs w:val="24"/>
        </w:rPr>
        <w:t xml:space="preserve">Diskrecijos teisė kiekvienai savivaldybei reglamentuoti </w:t>
      </w:r>
      <w:r w:rsidR="003F161C" w:rsidRPr="00712E27">
        <w:rPr>
          <w:rFonts w:ascii="Times New Roman" w:hAnsi="Times New Roman" w:cs="Times New Roman"/>
          <w:b/>
          <w:bCs/>
          <w:i/>
          <w:iCs/>
          <w:sz w:val="24"/>
          <w:szCs w:val="24"/>
        </w:rPr>
        <w:t>nesuformuot</w:t>
      </w:r>
      <w:r w:rsidR="00C87556">
        <w:rPr>
          <w:rFonts w:ascii="Times New Roman" w:hAnsi="Times New Roman" w:cs="Times New Roman"/>
          <w:b/>
          <w:bCs/>
          <w:i/>
          <w:iCs/>
          <w:sz w:val="24"/>
          <w:szCs w:val="24"/>
        </w:rPr>
        <w:t>os</w:t>
      </w:r>
      <w:r w:rsidR="003F161C" w:rsidRPr="00712E27">
        <w:rPr>
          <w:rFonts w:ascii="Times New Roman" w:hAnsi="Times New Roman" w:cs="Times New Roman"/>
          <w:b/>
          <w:bCs/>
          <w:i/>
          <w:iCs/>
          <w:sz w:val="24"/>
          <w:szCs w:val="24"/>
        </w:rPr>
        <w:t xml:space="preserve"> </w:t>
      </w:r>
      <w:r w:rsidR="00100A20" w:rsidRPr="00712E27">
        <w:rPr>
          <w:rFonts w:ascii="Times New Roman" w:hAnsi="Times New Roman" w:cs="Times New Roman"/>
          <w:b/>
          <w:bCs/>
          <w:i/>
          <w:iCs/>
          <w:sz w:val="24"/>
          <w:szCs w:val="24"/>
        </w:rPr>
        <w:t>patikėjimo teise valdom</w:t>
      </w:r>
      <w:r w:rsidR="00C87556">
        <w:rPr>
          <w:rFonts w:ascii="Times New Roman" w:hAnsi="Times New Roman" w:cs="Times New Roman"/>
          <w:b/>
          <w:bCs/>
          <w:i/>
          <w:iCs/>
          <w:sz w:val="24"/>
          <w:szCs w:val="24"/>
        </w:rPr>
        <w:t>os</w:t>
      </w:r>
      <w:r w:rsidR="00100A20" w:rsidRPr="00712E27">
        <w:rPr>
          <w:rFonts w:ascii="Times New Roman" w:hAnsi="Times New Roman" w:cs="Times New Roman"/>
          <w:b/>
          <w:bCs/>
          <w:i/>
          <w:iCs/>
          <w:sz w:val="24"/>
          <w:szCs w:val="24"/>
        </w:rPr>
        <w:t xml:space="preserve"> valstybinės </w:t>
      </w:r>
      <w:r w:rsidR="003F161C" w:rsidRPr="00712E27">
        <w:rPr>
          <w:rFonts w:ascii="Times New Roman" w:hAnsi="Times New Roman" w:cs="Times New Roman"/>
          <w:b/>
          <w:bCs/>
          <w:i/>
          <w:iCs/>
          <w:sz w:val="24"/>
          <w:szCs w:val="24"/>
        </w:rPr>
        <w:t xml:space="preserve">žemės naudojimą – </w:t>
      </w:r>
      <w:r w:rsidRPr="00712E27">
        <w:rPr>
          <w:rFonts w:ascii="Times New Roman" w:hAnsi="Times New Roman" w:cs="Times New Roman"/>
          <w:b/>
          <w:bCs/>
          <w:i/>
          <w:iCs/>
          <w:sz w:val="24"/>
          <w:szCs w:val="24"/>
        </w:rPr>
        <w:t>sutikimų statyti statinius išdavimo taisykles sudaro prielaidas nevienodam asmenų traktavimui, perteklinių ar selektyvių reikalavimų taikymui bei galimam sprendimų subjektyvumui (kritinė antikorupcinė pastaba)</w:t>
      </w:r>
      <w:r w:rsidR="00563ECD">
        <w:rPr>
          <w:rFonts w:ascii="Times New Roman" w:hAnsi="Times New Roman" w:cs="Times New Roman"/>
          <w:b/>
          <w:bCs/>
          <w:i/>
          <w:iCs/>
          <w:sz w:val="24"/>
          <w:szCs w:val="24"/>
        </w:rPr>
        <w:t>.</w:t>
      </w:r>
      <w:r w:rsidR="00757F0F">
        <w:rPr>
          <w:rFonts w:ascii="Times New Roman" w:hAnsi="Times New Roman" w:cs="Times New Roman"/>
          <w:b/>
          <w:bCs/>
          <w:i/>
          <w:iCs/>
          <w:sz w:val="24"/>
          <w:szCs w:val="24"/>
        </w:rPr>
        <w:t xml:space="preserve"> </w:t>
      </w:r>
    </w:p>
    <w:p w14:paraId="45DD5741" w14:textId="19BD28C9" w:rsidR="00897E19" w:rsidRPr="00B07086" w:rsidRDefault="00B07086" w:rsidP="00B07086">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Vadovaujantis Vietos savivaldos įstatymo</w:t>
      </w:r>
      <w:r>
        <w:rPr>
          <w:rStyle w:val="Puslapioinaosnuoroda"/>
          <w:rFonts w:ascii="Times New Roman" w:hAnsi="Times New Roman" w:cs="Times New Roman"/>
          <w:sz w:val="24"/>
          <w:szCs w:val="24"/>
        </w:rPr>
        <w:footnoteReference w:id="15"/>
      </w:r>
      <w:r>
        <w:rPr>
          <w:rFonts w:ascii="Times New Roman" w:hAnsi="Times New Roman" w:cs="Times New Roman"/>
          <w:sz w:val="24"/>
          <w:szCs w:val="24"/>
        </w:rPr>
        <w:t xml:space="preserve"> 27 straipsnio 2 dal</w:t>
      </w:r>
      <w:r w:rsidR="00646FD5">
        <w:rPr>
          <w:rFonts w:ascii="Times New Roman" w:hAnsi="Times New Roman" w:cs="Times New Roman"/>
          <w:sz w:val="24"/>
          <w:szCs w:val="24"/>
        </w:rPr>
        <w:t>ies 29 punkt</w:t>
      </w:r>
      <w:r w:rsidR="003A7A82">
        <w:rPr>
          <w:rFonts w:ascii="Times New Roman" w:hAnsi="Times New Roman" w:cs="Times New Roman"/>
          <w:sz w:val="24"/>
          <w:szCs w:val="24"/>
        </w:rPr>
        <w:t>u</w:t>
      </w:r>
      <w:r w:rsidR="00646FD5">
        <w:rPr>
          <w:rFonts w:ascii="Times New Roman" w:hAnsi="Times New Roman" w:cs="Times New Roman"/>
          <w:sz w:val="24"/>
          <w:szCs w:val="24"/>
        </w:rPr>
        <w:t xml:space="preserve">, savivaldybės meras </w:t>
      </w:r>
      <w:r w:rsidR="00646FD5" w:rsidRPr="00646FD5">
        <w:rPr>
          <w:rFonts w:ascii="Times New Roman" w:hAnsi="Times New Roman" w:cs="Times New Roman"/>
          <w:sz w:val="24"/>
          <w:szCs w:val="24"/>
        </w:rPr>
        <w:t>išduoda sutikimus ir priima sprendimus dėl savivaldybės patikėjimo teise valdomos valstybinės žemės naudojimo, susijusius su statytojo teisės įgyvendinimu, susisiekimo komunikacijų, inžinerinių tinklų tiesimu, veikla vandens telkiniuose ir žemės gelmių tyrimu; valstybinės žemės nuomos teisės perleidimo ar įkeitimo; teritorijų, kuriose taikomos specialiosios žemės naudojimo sąlygos, nustatymo; sandoriu nustatomų servitutų patikėjimo teise valdomuose valstybinės žemės sklypuose nustatymo, bendraturčio teisių įgyvendinimo ir pasirašymo žemės sklypo ribų paženklinimo akte ir (ar) žemės sklypo plane</w:t>
      </w:r>
      <w:r w:rsidR="00646FD5">
        <w:rPr>
          <w:rFonts w:ascii="Times New Roman" w:hAnsi="Times New Roman" w:cs="Times New Roman"/>
          <w:sz w:val="24"/>
          <w:szCs w:val="24"/>
        </w:rPr>
        <w:t xml:space="preserve">. Taip pat </w:t>
      </w:r>
      <w:r w:rsidR="00917B15">
        <w:rPr>
          <w:rFonts w:ascii="Times New Roman" w:hAnsi="Times New Roman" w:cs="Times New Roman"/>
          <w:sz w:val="24"/>
          <w:szCs w:val="24"/>
        </w:rPr>
        <w:t xml:space="preserve">pagal šiuo metu galiojantį teisinį reglamentavimą, </w:t>
      </w:r>
      <w:r w:rsidR="00646FD5">
        <w:rPr>
          <w:rFonts w:ascii="Times New Roman" w:hAnsi="Times New Roman" w:cs="Times New Roman"/>
          <w:sz w:val="24"/>
          <w:szCs w:val="24"/>
        </w:rPr>
        <w:t xml:space="preserve">iki 2027 m. sausio 1 d. savivaldybės meras </w:t>
      </w:r>
      <w:r w:rsidR="00646FD5" w:rsidRPr="00646FD5">
        <w:rPr>
          <w:rFonts w:ascii="Times New Roman" w:hAnsi="Times New Roman" w:cs="Times New Roman"/>
          <w:sz w:val="24"/>
          <w:szCs w:val="24"/>
        </w:rPr>
        <w:t>išduoda sutikimus laikinai naudotis žemės ūkio veiklai vykdyti žemės sklypais nesuformuotais laisvos valstybinės žemės fondo žemės plotais, patikėjimo teise valdomais savivaldybių</w:t>
      </w:r>
      <w:r w:rsidR="00646FD5">
        <w:rPr>
          <w:rFonts w:ascii="Times New Roman" w:hAnsi="Times New Roman" w:cs="Times New Roman"/>
          <w:sz w:val="24"/>
          <w:szCs w:val="24"/>
        </w:rPr>
        <w:t xml:space="preserve"> (Vietos savivaldos įstatymo 27 straipsnio 2 dalies 30 punktas). </w:t>
      </w:r>
      <w:r w:rsidR="00100A20">
        <w:rPr>
          <w:rFonts w:ascii="Times New Roman" w:hAnsi="Times New Roman" w:cs="Times New Roman"/>
          <w:sz w:val="24"/>
          <w:szCs w:val="24"/>
        </w:rPr>
        <w:t xml:space="preserve">Šias funkcijas </w:t>
      </w:r>
      <w:r w:rsidR="00100A20" w:rsidRPr="00100A20">
        <w:rPr>
          <w:rFonts w:ascii="Times New Roman" w:hAnsi="Times New Roman" w:cs="Times New Roman"/>
          <w:sz w:val="24"/>
          <w:szCs w:val="24"/>
        </w:rPr>
        <w:t>meras, merą pavaduojantis vicemeras arba laikinai mero pareigas einantis savivaldybės tarybos narys turi teisę įgalioti atlikti savivaldybės administracijos direktorių.</w:t>
      </w:r>
    </w:p>
    <w:p w14:paraId="2FDF76F3" w14:textId="6A5A6A76" w:rsidR="00897E19" w:rsidRDefault="002D0072" w:rsidP="00646FD5">
      <w:pPr>
        <w:pStyle w:val="Betarp"/>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Nuo 2024 m. sausio 1 d. įsigaliojus Žemės įstatymo</w:t>
      </w:r>
      <w:r>
        <w:rPr>
          <w:rStyle w:val="Puslapioinaosnuoroda"/>
          <w:rFonts w:ascii="Times New Roman" w:hAnsi="Times New Roman" w:cs="Times New Roman"/>
          <w:sz w:val="24"/>
          <w:szCs w:val="24"/>
        </w:rPr>
        <w:footnoteReference w:id="16"/>
      </w:r>
      <w:r>
        <w:rPr>
          <w:rFonts w:ascii="Times New Roman" w:hAnsi="Times New Roman" w:cs="Times New Roman"/>
          <w:sz w:val="24"/>
          <w:szCs w:val="24"/>
        </w:rPr>
        <w:t xml:space="preserve"> pakeitimams (7 straipsnio 1 dalies 2 punktas) ir savivaldybėms valdyti, naudoti ir disponuoti patikėjimo teise perdavus miestų ir miestelių žemę</w:t>
      </w:r>
      <w:r>
        <w:rPr>
          <w:rStyle w:val="Puslapioinaosnuoroda"/>
          <w:rFonts w:ascii="Times New Roman" w:hAnsi="Times New Roman" w:cs="Times New Roman"/>
          <w:sz w:val="24"/>
          <w:szCs w:val="24"/>
        </w:rPr>
        <w:footnoteReference w:id="17"/>
      </w:r>
      <w:r>
        <w:rPr>
          <w:rFonts w:ascii="Times New Roman" w:hAnsi="Times New Roman" w:cs="Times New Roman"/>
          <w:sz w:val="24"/>
          <w:szCs w:val="24"/>
        </w:rPr>
        <w:t>, kiekviena savivaldybė pasitvirtino sutikimų išdavimo taisykles</w:t>
      </w:r>
      <w:r w:rsidR="006022D6">
        <w:rPr>
          <w:rFonts w:ascii="Times New Roman" w:hAnsi="Times New Roman" w:cs="Times New Roman"/>
          <w:sz w:val="24"/>
          <w:szCs w:val="24"/>
        </w:rPr>
        <w:t xml:space="preserve"> (kaip atskirus teisės aktus)</w:t>
      </w:r>
      <w:r>
        <w:rPr>
          <w:rFonts w:ascii="Times New Roman" w:hAnsi="Times New Roman" w:cs="Times New Roman"/>
          <w:sz w:val="24"/>
          <w:szCs w:val="24"/>
        </w:rPr>
        <w:t xml:space="preserve">: </w:t>
      </w:r>
      <w:r w:rsidRPr="002D0072">
        <w:rPr>
          <w:rFonts w:ascii="Times New Roman" w:hAnsi="Times New Roman" w:cs="Times New Roman"/>
          <w:sz w:val="24"/>
          <w:szCs w:val="24"/>
        </w:rPr>
        <w:lastRenderedPageBreak/>
        <w:t>laikinai naudotis valstybine žeme statybos metu</w:t>
      </w:r>
      <w:r>
        <w:rPr>
          <w:rFonts w:ascii="Times New Roman" w:hAnsi="Times New Roman" w:cs="Times New Roman"/>
          <w:sz w:val="24"/>
          <w:szCs w:val="24"/>
        </w:rPr>
        <w:t xml:space="preserve">; </w:t>
      </w:r>
      <w:r w:rsidRPr="002D0072">
        <w:rPr>
          <w:rFonts w:ascii="Times New Roman" w:hAnsi="Times New Roman" w:cs="Times New Roman"/>
          <w:sz w:val="24"/>
          <w:szCs w:val="24"/>
        </w:rPr>
        <w:t>statyti statinius žemės sklypuose, besiribojančiuose su valstybinės žemės sklypais ar valstybine žeme, kurioje nesuformuoti žemės sklypai</w:t>
      </w:r>
      <w:r>
        <w:rPr>
          <w:rFonts w:ascii="Times New Roman" w:hAnsi="Times New Roman" w:cs="Times New Roman"/>
          <w:sz w:val="24"/>
          <w:szCs w:val="24"/>
        </w:rPr>
        <w:t xml:space="preserve">; </w:t>
      </w:r>
      <w:r w:rsidRPr="002D0072">
        <w:rPr>
          <w:rFonts w:ascii="Times New Roman" w:hAnsi="Times New Roman" w:cs="Times New Roman"/>
          <w:sz w:val="24"/>
          <w:szCs w:val="24"/>
        </w:rPr>
        <w:t>tiesti  susisiekimo komunikacijas, inžinerinius tinklus ir statyti jiems funkcionuoti būtinus statinius, įrengti plokščiuosius horizontalius inžinerinius statinius valstybinėje žemėje, kurioje nesuformuoti žemės sklypai</w:t>
      </w:r>
      <w:r>
        <w:rPr>
          <w:rFonts w:ascii="Times New Roman" w:hAnsi="Times New Roman" w:cs="Times New Roman"/>
          <w:sz w:val="24"/>
          <w:szCs w:val="24"/>
        </w:rPr>
        <w:t xml:space="preserve">; </w:t>
      </w:r>
      <w:r w:rsidRPr="002D0072">
        <w:rPr>
          <w:rFonts w:ascii="Times New Roman" w:hAnsi="Times New Roman" w:cs="Times New Roman"/>
          <w:sz w:val="24"/>
          <w:szCs w:val="24"/>
        </w:rPr>
        <w:t>statyti laikinuosius nesudėtinguosius statinius, įrengti įrenginius valstybinėje žemėje, kurioje nesuformuoti žemės sklypai</w:t>
      </w:r>
      <w:r>
        <w:rPr>
          <w:rFonts w:ascii="Times New Roman" w:hAnsi="Times New Roman" w:cs="Times New Roman"/>
          <w:sz w:val="24"/>
          <w:szCs w:val="24"/>
        </w:rPr>
        <w:t xml:space="preserve">; </w:t>
      </w:r>
      <w:r w:rsidR="006022D6" w:rsidRPr="006022D6">
        <w:rPr>
          <w:rFonts w:ascii="Times New Roman" w:hAnsi="Times New Roman" w:cs="Times New Roman"/>
          <w:sz w:val="24"/>
          <w:szCs w:val="24"/>
        </w:rPr>
        <w:t>statyti ir naudoti valstybinės reikšmės paviršiniuose vandens telkiniuose laikinuosius nesudėtinguosius statinius</w:t>
      </w:r>
      <w:r w:rsidR="006022D6">
        <w:rPr>
          <w:rFonts w:ascii="Times New Roman" w:hAnsi="Times New Roman" w:cs="Times New Roman"/>
          <w:sz w:val="24"/>
          <w:szCs w:val="24"/>
        </w:rPr>
        <w:t xml:space="preserve">. Kai kurios savivaldybės pasitvirtino ir servitutų nustatymo </w:t>
      </w:r>
      <w:r w:rsidR="007F3CF5">
        <w:rPr>
          <w:rFonts w:ascii="Times New Roman" w:hAnsi="Times New Roman" w:cs="Times New Roman"/>
          <w:sz w:val="24"/>
          <w:szCs w:val="24"/>
        </w:rPr>
        <w:t xml:space="preserve">sandoriu </w:t>
      </w:r>
      <w:r w:rsidR="006022D6">
        <w:rPr>
          <w:rFonts w:ascii="Times New Roman" w:hAnsi="Times New Roman" w:cs="Times New Roman"/>
          <w:sz w:val="24"/>
          <w:szCs w:val="24"/>
        </w:rPr>
        <w:t xml:space="preserve">taisykles. </w:t>
      </w:r>
    </w:p>
    <w:p w14:paraId="4A994DD9" w14:textId="08D279AB" w:rsidR="006022D6" w:rsidRDefault="006022D6" w:rsidP="00646FD5">
      <w:pPr>
        <w:pStyle w:val="Betarp"/>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Nuo 2025 m. rugpjūčio 1 d. pradėjus veikti Žemės informacinei sistemai</w:t>
      </w:r>
      <w:r w:rsidR="00AD0998">
        <w:rPr>
          <w:rFonts w:ascii="Times New Roman" w:hAnsi="Times New Roman" w:cs="Times New Roman"/>
          <w:sz w:val="24"/>
          <w:szCs w:val="24"/>
        </w:rPr>
        <w:t>,</w:t>
      </w:r>
      <w:r>
        <w:rPr>
          <w:rFonts w:ascii="Times New Roman" w:hAnsi="Times New Roman" w:cs="Times New Roman"/>
          <w:sz w:val="24"/>
          <w:szCs w:val="24"/>
        </w:rPr>
        <w:t xml:space="preserve"> savivaldybės priima konsoliduotas sutikimų statyti statinius išdavimo taisykles</w:t>
      </w:r>
      <w:r w:rsidR="00AD0998">
        <w:rPr>
          <w:rFonts w:ascii="Times New Roman" w:hAnsi="Times New Roman" w:cs="Times New Roman"/>
          <w:sz w:val="24"/>
          <w:szCs w:val="24"/>
        </w:rPr>
        <w:t>, kuriose reglamentuoja visų rūšių sutikimų išdavimo taisykles</w:t>
      </w:r>
      <w:r w:rsidR="00AD0998">
        <w:rPr>
          <w:rStyle w:val="Puslapioinaosnuoroda"/>
          <w:rFonts w:ascii="Times New Roman" w:hAnsi="Times New Roman" w:cs="Times New Roman"/>
          <w:sz w:val="24"/>
          <w:szCs w:val="24"/>
        </w:rPr>
        <w:footnoteReference w:id="18"/>
      </w:r>
      <w:r>
        <w:rPr>
          <w:rFonts w:ascii="Times New Roman" w:hAnsi="Times New Roman" w:cs="Times New Roman"/>
          <w:sz w:val="24"/>
          <w:szCs w:val="24"/>
        </w:rPr>
        <w:t>.</w:t>
      </w:r>
    </w:p>
    <w:p w14:paraId="2348DE16" w14:textId="566A70CE" w:rsidR="006022D6" w:rsidRDefault="00AD0998" w:rsidP="00646FD5">
      <w:pPr>
        <w:pStyle w:val="Betarp"/>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Pažymėtina ir tai, kad rengdamos tiek atskiras sutikimų išdavimo taisykles, tiek konsoliduotas</w:t>
      </w:r>
      <w:r w:rsidR="00100A20">
        <w:rPr>
          <w:rFonts w:ascii="Times New Roman" w:hAnsi="Times New Roman" w:cs="Times New Roman"/>
          <w:sz w:val="24"/>
          <w:szCs w:val="24"/>
        </w:rPr>
        <w:t xml:space="preserve"> sutikimų statyti statinius išdavimo taisykles</w:t>
      </w:r>
      <w:r>
        <w:rPr>
          <w:rFonts w:ascii="Times New Roman" w:hAnsi="Times New Roman" w:cs="Times New Roman"/>
          <w:sz w:val="24"/>
          <w:szCs w:val="24"/>
        </w:rPr>
        <w:t xml:space="preserve">, savivaldybės naudojasi </w:t>
      </w:r>
      <w:r w:rsidR="006E633B">
        <w:rPr>
          <w:rFonts w:ascii="Times New Roman" w:hAnsi="Times New Roman" w:cs="Times New Roman"/>
          <w:sz w:val="24"/>
          <w:szCs w:val="24"/>
        </w:rPr>
        <w:t xml:space="preserve">(naudojosi) </w:t>
      </w:r>
      <w:r>
        <w:rPr>
          <w:rFonts w:ascii="Times New Roman" w:hAnsi="Times New Roman" w:cs="Times New Roman"/>
          <w:sz w:val="24"/>
          <w:szCs w:val="24"/>
        </w:rPr>
        <w:t>atitinkamomis N</w:t>
      </w:r>
      <w:r w:rsidR="006E633B">
        <w:rPr>
          <w:rFonts w:ascii="Times New Roman" w:hAnsi="Times New Roman" w:cs="Times New Roman"/>
          <w:sz w:val="24"/>
          <w:szCs w:val="24"/>
        </w:rPr>
        <w:t>ŽT</w:t>
      </w:r>
      <w:r>
        <w:rPr>
          <w:rFonts w:ascii="Times New Roman" w:hAnsi="Times New Roman" w:cs="Times New Roman"/>
          <w:sz w:val="24"/>
          <w:szCs w:val="24"/>
        </w:rPr>
        <w:t xml:space="preserve"> sutikimų išdavimo taisyklėmis</w:t>
      </w:r>
      <w:r>
        <w:rPr>
          <w:rStyle w:val="Puslapioinaosnuoroda"/>
          <w:rFonts w:ascii="Times New Roman" w:hAnsi="Times New Roman" w:cs="Times New Roman"/>
          <w:sz w:val="24"/>
          <w:szCs w:val="24"/>
        </w:rPr>
        <w:footnoteReference w:id="19"/>
      </w:r>
      <w:r>
        <w:rPr>
          <w:rFonts w:ascii="Times New Roman" w:hAnsi="Times New Roman" w:cs="Times New Roman"/>
          <w:sz w:val="24"/>
          <w:szCs w:val="24"/>
        </w:rPr>
        <w:t>.</w:t>
      </w:r>
    </w:p>
    <w:p w14:paraId="5CFCEDDC" w14:textId="070A4A0D" w:rsidR="00AD0998" w:rsidRDefault="00E332B9" w:rsidP="00646FD5">
      <w:pPr>
        <w:pStyle w:val="Betarp"/>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S</w:t>
      </w:r>
      <w:r w:rsidR="00694E04" w:rsidRPr="00712E27">
        <w:rPr>
          <w:rFonts w:ascii="Times New Roman" w:hAnsi="Times New Roman" w:cs="Times New Roman"/>
          <w:sz w:val="24"/>
          <w:szCs w:val="24"/>
        </w:rPr>
        <w:t xml:space="preserve">kirtingi valstybinės žemės patikėtiniai </w:t>
      </w:r>
      <w:r w:rsidR="00712E27" w:rsidRPr="00712E27">
        <w:rPr>
          <w:rFonts w:ascii="Times New Roman" w:hAnsi="Times New Roman" w:cs="Times New Roman"/>
          <w:sz w:val="24"/>
          <w:szCs w:val="24"/>
        </w:rPr>
        <w:t xml:space="preserve">(savivaldybės) </w:t>
      </w:r>
      <w:r w:rsidR="00694E04" w:rsidRPr="00712E27">
        <w:rPr>
          <w:rFonts w:ascii="Times New Roman" w:hAnsi="Times New Roman" w:cs="Times New Roman"/>
          <w:sz w:val="24"/>
          <w:szCs w:val="24"/>
        </w:rPr>
        <w:t xml:space="preserve">sutikimus dėl statybų, susijusių su </w:t>
      </w:r>
      <w:r w:rsidR="007F3CF5">
        <w:rPr>
          <w:rFonts w:ascii="Times New Roman" w:hAnsi="Times New Roman" w:cs="Times New Roman"/>
          <w:sz w:val="24"/>
          <w:szCs w:val="24"/>
        </w:rPr>
        <w:t>vals</w:t>
      </w:r>
      <w:r w:rsidR="00694E04" w:rsidRPr="00712E27">
        <w:rPr>
          <w:rFonts w:ascii="Times New Roman" w:hAnsi="Times New Roman" w:cs="Times New Roman"/>
          <w:sz w:val="24"/>
          <w:szCs w:val="24"/>
        </w:rPr>
        <w:t>tybin</w:t>
      </w:r>
      <w:r w:rsidR="007F3CF5">
        <w:rPr>
          <w:rFonts w:ascii="Times New Roman" w:hAnsi="Times New Roman" w:cs="Times New Roman"/>
          <w:sz w:val="24"/>
          <w:szCs w:val="24"/>
        </w:rPr>
        <w:t>e</w:t>
      </w:r>
      <w:r w:rsidR="00694E04" w:rsidRPr="00712E27">
        <w:rPr>
          <w:rFonts w:ascii="Times New Roman" w:hAnsi="Times New Roman" w:cs="Times New Roman"/>
          <w:sz w:val="24"/>
          <w:szCs w:val="24"/>
        </w:rPr>
        <w:t xml:space="preserve"> žem</w:t>
      </w:r>
      <w:r w:rsidR="007F3CF5">
        <w:rPr>
          <w:rFonts w:ascii="Times New Roman" w:hAnsi="Times New Roman" w:cs="Times New Roman"/>
          <w:sz w:val="24"/>
          <w:szCs w:val="24"/>
        </w:rPr>
        <w:t>e, kurioje nesuformuoti</w:t>
      </w:r>
      <w:r w:rsidR="00694E04" w:rsidRPr="00712E27">
        <w:rPr>
          <w:rFonts w:ascii="Times New Roman" w:hAnsi="Times New Roman" w:cs="Times New Roman"/>
          <w:sz w:val="24"/>
          <w:szCs w:val="24"/>
        </w:rPr>
        <w:t xml:space="preserve"> </w:t>
      </w:r>
      <w:r w:rsidR="007F3CF5">
        <w:rPr>
          <w:rFonts w:ascii="Times New Roman" w:hAnsi="Times New Roman" w:cs="Times New Roman"/>
          <w:sz w:val="24"/>
          <w:szCs w:val="24"/>
        </w:rPr>
        <w:t xml:space="preserve">žemės </w:t>
      </w:r>
      <w:r w:rsidR="00694E04" w:rsidRPr="00712E27">
        <w:rPr>
          <w:rFonts w:ascii="Times New Roman" w:hAnsi="Times New Roman" w:cs="Times New Roman"/>
          <w:sz w:val="24"/>
          <w:szCs w:val="24"/>
        </w:rPr>
        <w:t>sklypai, nagrinėja ir išduoda vadovaudamiesi skirtingomis taisyklėmis.</w:t>
      </w:r>
      <w:r w:rsidR="00712E27">
        <w:rPr>
          <w:rFonts w:ascii="Times New Roman" w:hAnsi="Times New Roman" w:cs="Times New Roman"/>
          <w:sz w:val="24"/>
          <w:szCs w:val="24"/>
        </w:rPr>
        <w:t xml:space="preserve"> </w:t>
      </w:r>
      <w:r w:rsidR="00AD0998">
        <w:rPr>
          <w:rFonts w:ascii="Times New Roman" w:hAnsi="Times New Roman" w:cs="Times New Roman"/>
          <w:sz w:val="24"/>
          <w:szCs w:val="24"/>
        </w:rPr>
        <w:t>Tačiau s</w:t>
      </w:r>
      <w:r w:rsidR="00AD0998" w:rsidRPr="00AD0998">
        <w:rPr>
          <w:rFonts w:ascii="Times New Roman" w:hAnsi="Times New Roman" w:cs="Times New Roman"/>
          <w:sz w:val="24"/>
          <w:szCs w:val="24"/>
        </w:rPr>
        <w:t>kirtingas savivaldybių nustatytas sutikimų statyti statinius išdavimo reglamentavimas sudaro prielaidas nevienodam asmenų traktavimui, perteklinių</w:t>
      </w:r>
      <w:r w:rsidR="006E633B">
        <w:rPr>
          <w:rFonts w:ascii="Times New Roman" w:hAnsi="Times New Roman" w:cs="Times New Roman"/>
          <w:sz w:val="24"/>
          <w:szCs w:val="24"/>
        </w:rPr>
        <w:t xml:space="preserve"> ar</w:t>
      </w:r>
      <w:r w:rsidR="00AD0998" w:rsidRPr="00AD0998">
        <w:rPr>
          <w:rFonts w:ascii="Times New Roman" w:hAnsi="Times New Roman" w:cs="Times New Roman"/>
          <w:sz w:val="24"/>
          <w:szCs w:val="24"/>
        </w:rPr>
        <w:t xml:space="preserve"> selektyvių</w:t>
      </w:r>
      <w:r w:rsidR="006E633B">
        <w:rPr>
          <w:rFonts w:ascii="Times New Roman" w:hAnsi="Times New Roman" w:cs="Times New Roman"/>
          <w:sz w:val="24"/>
          <w:szCs w:val="24"/>
        </w:rPr>
        <w:t>, neaiškių</w:t>
      </w:r>
      <w:r w:rsidR="00AD0998" w:rsidRPr="00AD0998">
        <w:rPr>
          <w:rFonts w:ascii="Times New Roman" w:hAnsi="Times New Roman" w:cs="Times New Roman"/>
          <w:sz w:val="24"/>
          <w:szCs w:val="24"/>
        </w:rPr>
        <w:t xml:space="preserve"> reikalavimų taikymui bei galimam sprendimų subjektyv</w:t>
      </w:r>
      <w:r w:rsidR="00AD0998" w:rsidRPr="00853EE8">
        <w:rPr>
          <w:rFonts w:ascii="Times New Roman" w:hAnsi="Times New Roman" w:cs="Times New Roman"/>
          <w:sz w:val="24"/>
          <w:szCs w:val="24"/>
        </w:rPr>
        <w:t>umui</w:t>
      </w:r>
      <w:r w:rsidR="00DC4662" w:rsidRPr="00853EE8">
        <w:rPr>
          <w:rFonts w:ascii="Times New Roman" w:hAnsi="Times New Roman" w:cs="Times New Roman"/>
          <w:sz w:val="24"/>
          <w:szCs w:val="24"/>
        </w:rPr>
        <w:t xml:space="preserve">. </w:t>
      </w:r>
      <w:r w:rsidR="0069132B" w:rsidRPr="00853EE8">
        <w:rPr>
          <w:rFonts w:ascii="Times New Roman" w:hAnsi="Times New Roman" w:cs="Times New Roman"/>
          <w:sz w:val="24"/>
          <w:szCs w:val="24"/>
        </w:rPr>
        <w:t>Tai lemia poreikį standartizuoti sutikimų dėl statybų, susijusių su valstybin</w:t>
      </w:r>
      <w:r w:rsidR="007F3CF5">
        <w:rPr>
          <w:rFonts w:ascii="Times New Roman" w:hAnsi="Times New Roman" w:cs="Times New Roman"/>
          <w:sz w:val="24"/>
          <w:szCs w:val="24"/>
        </w:rPr>
        <w:t>e</w:t>
      </w:r>
      <w:r w:rsidR="0069132B" w:rsidRPr="00853EE8">
        <w:rPr>
          <w:rFonts w:ascii="Times New Roman" w:hAnsi="Times New Roman" w:cs="Times New Roman"/>
          <w:sz w:val="24"/>
          <w:szCs w:val="24"/>
        </w:rPr>
        <w:t xml:space="preserve"> žem</w:t>
      </w:r>
      <w:r w:rsidR="007F3CF5">
        <w:rPr>
          <w:rFonts w:ascii="Times New Roman" w:hAnsi="Times New Roman" w:cs="Times New Roman"/>
          <w:sz w:val="24"/>
          <w:szCs w:val="24"/>
        </w:rPr>
        <w:t>e, kurioje nesuformuoti žemės</w:t>
      </w:r>
      <w:r w:rsidR="0069132B" w:rsidRPr="00853EE8">
        <w:rPr>
          <w:rFonts w:ascii="Times New Roman" w:hAnsi="Times New Roman" w:cs="Times New Roman"/>
          <w:sz w:val="24"/>
          <w:szCs w:val="24"/>
        </w:rPr>
        <w:t xml:space="preserve"> sklypai, išdavimo taisykles</w:t>
      </w:r>
      <w:r w:rsidR="00885AEA">
        <w:rPr>
          <w:rFonts w:ascii="Times New Roman" w:hAnsi="Times New Roman" w:cs="Times New Roman"/>
          <w:sz w:val="24"/>
          <w:szCs w:val="24"/>
        </w:rPr>
        <w:t xml:space="preserve"> ir (ar) nustatyti vieningus principus</w:t>
      </w:r>
      <w:r w:rsidR="00885AEA">
        <w:rPr>
          <w:rStyle w:val="Puslapioinaosnuoroda"/>
          <w:rFonts w:ascii="Times New Roman" w:hAnsi="Times New Roman" w:cs="Times New Roman"/>
          <w:sz w:val="24"/>
          <w:szCs w:val="24"/>
        </w:rPr>
        <w:footnoteReference w:id="20"/>
      </w:r>
      <w:r w:rsidR="0069132B" w:rsidRPr="00853EE8">
        <w:rPr>
          <w:rFonts w:ascii="Times New Roman" w:hAnsi="Times New Roman" w:cs="Times New Roman"/>
          <w:sz w:val="24"/>
          <w:szCs w:val="24"/>
        </w:rPr>
        <w:t xml:space="preserve">, siekiant, kad visose savivaldybėse prašymai būtų nagrinėjami ir sutikimai išduodami laikantis vieningų principų ir sąlygų. </w:t>
      </w:r>
      <w:r w:rsidR="008A6862" w:rsidRPr="00853EE8">
        <w:rPr>
          <w:rFonts w:ascii="Times New Roman" w:hAnsi="Times New Roman" w:cs="Times New Roman"/>
          <w:sz w:val="24"/>
          <w:szCs w:val="24"/>
        </w:rPr>
        <w:t xml:space="preserve">Toliau pateikiame apibendrintus pavyzdžius iš analizuotų savivaldybių teisės aktų, reglamentuojančių sutikimų statyti statinius išdavimą, </w:t>
      </w:r>
      <w:r w:rsidR="006D6090" w:rsidRPr="00853EE8">
        <w:rPr>
          <w:rFonts w:ascii="Times New Roman" w:hAnsi="Times New Roman" w:cs="Times New Roman"/>
          <w:sz w:val="24"/>
          <w:szCs w:val="24"/>
        </w:rPr>
        <w:t xml:space="preserve">nuostatų, </w:t>
      </w:r>
      <w:r w:rsidR="008A6862" w:rsidRPr="00853EE8">
        <w:rPr>
          <w:rFonts w:ascii="Times New Roman" w:hAnsi="Times New Roman" w:cs="Times New Roman"/>
          <w:sz w:val="24"/>
          <w:szCs w:val="24"/>
        </w:rPr>
        <w:t>kurios gali lemti minėtus</w:t>
      </w:r>
      <w:r w:rsidR="008A6862" w:rsidRPr="00853EE8">
        <w:rPr>
          <w:rStyle w:val="Puslapioinaosnuoroda"/>
          <w:rFonts w:ascii="Times New Roman" w:hAnsi="Times New Roman" w:cs="Times New Roman"/>
          <w:sz w:val="24"/>
          <w:szCs w:val="24"/>
        </w:rPr>
        <w:footnoteReference w:id="21"/>
      </w:r>
      <w:r w:rsidR="008A6862" w:rsidRPr="00853EE8">
        <w:rPr>
          <w:rFonts w:ascii="Times New Roman" w:hAnsi="Times New Roman" w:cs="Times New Roman"/>
          <w:sz w:val="24"/>
          <w:szCs w:val="24"/>
        </w:rPr>
        <w:t xml:space="preserve"> korupcijos rizikos veiksnius:</w:t>
      </w:r>
    </w:p>
    <w:p w14:paraId="42188BD2" w14:textId="2B4B88B1" w:rsidR="00AD0998" w:rsidRDefault="0015013B"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Trakų rajono savivaldybėje n</w:t>
      </w:r>
      <w:r w:rsidR="00100A20">
        <w:rPr>
          <w:rFonts w:ascii="Times New Roman" w:hAnsi="Times New Roman" w:cs="Times New Roman"/>
          <w:sz w:val="24"/>
          <w:szCs w:val="24"/>
        </w:rPr>
        <w:t>umatytas sutikimų</w:t>
      </w:r>
      <w:r>
        <w:rPr>
          <w:rFonts w:ascii="Times New Roman" w:hAnsi="Times New Roman" w:cs="Times New Roman"/>
          <w:sz w:val="24"/>
          <w:szCs w:val="24"/>
        </w:rPr>
        <w:t xml:space="preserve"> dėl statybų</w:t>
      </w:r>
      <w:r w:rsidR="00100A20">
        <w:rPr>
          <w:rFonts w:ascii="Times New Roman" w:hAnsi="Times New Roman" w:cs="Times New Roman"/>
          <w:sz w:val="24"/>
          <w:szCs w:val="24"/>
        </w:rPr>
        <w:t xml:space="preserve"> išdavimas tiek statytojams (užsakovams), tiek ir statybų vykdytojams (rangovams)</w:t>
      </w:r>
      <w:r w:rsidR="005D1118">
        <w:rPr>
          <w:rStyle w:val="Puslapioinaosnuoroda"/>
          <w:rFonts w:ascii="Times New Roman" w:hAnsi="Times New Roman" w:cs="Times New Roman"/>
          <w:sz w:val="24"/>
          <w:szCs w:val="24"/>
        </w:rPr>
        <w:footnoteReference w:id="22"/>
      </w:r>
      <w:r w:rsidR="00100A20">
        <w:rPr>
          <w:rFonts w:ascii="Times New Roman" w:hAnsi="Times New Roman" w:cs="Times New Roman"/>
          <w:sz w:val="24"/>
          <w:szCs w:val="24"/>
        </w:rPr>
        <w:t>.</w:t>
      </w:r>
      <w:r w:rsidR="002E3C58">
        <w:rPr>
          <w:rFonts w:ascii="Times New Roman" w:hAnsi="Times New Roman" w:cs="Times New Roman"/>
          <w:sz w:val="24"/>
          <w:szCs w:val="24"/>
        </w:rPr>
        <w:t xml:space="preserve"> </w:t>
      </w:r>
      <w:r w:rsidR="005D1118">
        <w:rPr>
          <w:rFonts w:ascii="Times New Roman" w:hAnsi="Times New Roman" w:cs="Times New Roman"/>
          <w:sz w:val="24"/>
          <w:szCs w:val="24"/>
        </w:rPr>
        <w:t xml:space="preserve">Nors </w:t>
      </w:r>
      <w:r w:rsidR="00917B15">
        <w:rPr>
          <w:rFonts w:ascii="Times New Roman" w:hAnsi="Times New Roman" w:cs="Times New Roman"/>
          <w:sz w:val="24"/>
          <w:szCs w:val="24"/>
        </w:rPr>
        <w:t>vertintų praktinių pavyzdžių atvejais</w:t>
      </w:r>
      <w:r w:rsidR="005D1118">
        <w:rPr>
          <w:rFonts w:ascii="Times New Roman" w:hAnsi="Times New Roman" w:cs="Times New Roman"/>
          <w:sz w:val="24"/>
          <w:szCs w:val="24"/>
        </w:rPr>
        <w:t xml:space="preserve"> </w:t>
      </w:r>
      <w:r w:rsidR="005D1118">
        <w:rPr>
          <w:rFonts w:ascii="Times New Roman" w:hAnsi="Times New Roman" w:cs="Times New Roman"/>
          <w:sz w:val="24"/>
          <w:szCs w:val="24"/>
        </w:rPr>
        <w:lastRenderedPageBreak/>
        <w:t>prašymus teikę statybų vykdytojai (rangovai) turėjo statytojų (užsakovų) išduotus įgaliojimus, tačiau toks teisinis reglamentavimas yra netinkamas, nes sudaro galimybes teikti prašymus neįgaliotiems asmenims</w:t>
      </w:r>
      <w:r w:rsidR="002E3C58">
        <w:rPr>
          <w:rFonts w:ascii="Times New Roman" w:hAnsi="Times New Roman" w:cs="Times New Roman"/>
          <w:sz w:val="24"/>
          <w:szCs w:val="24"/>
        </w:rPr>
        <w:t xml:space="preserve"> </w:t>
      </w:r>
      <w:r w:rsidR="005D1118">
        <w:rPr>
          <w:rFonts w:ascii="Times New Roman" w:hAnsi="Times New Roman" w:cs="Times New Roman"/>
          <w:sz w:val="24"/>
          <w:szCs w:val="24"/>
        </w:rPr>
        <w:t>taip</w:t>
      </w:r>
      <w:r w:rsidR="002E3C58">
        <w:rPr>
          <w:rFonts w:ascii="Times New Roman" w:hAnsi="Times New Roman" w:cs="Times New Roman"/>
          <w:sz w:val="24"/>
          <w:szCs w:val="24"/>
        </w:rPr>
        <w:t xml:space="preserve"> išskaid</w:t>
      </w:r>
      <w:r w:rsidR="005D1118">
        <w:rPr>
          <w:rFonts w:ascii="Times New Roman" w:hAnsi="Times New Roman" w:cs="Times New Roman"/>
          <w:sz w:val="24"/>
          <w:szCs w:val="24"/>
        </w:rPr>
        <w:t>ant</w:t>
      </w:r>
      <w:r w:rsidR="002E3C58">
        <w:rPr>
          <w:rFonts w:ascii="Times New Roman" w:hAnsi="Times New Roman" w:cs="Times New Roman"/>
          <w:sz w:val="24"/>
          <w:szCs w:val="24"/>
        </w:rPr>
        <w:t xml:space="preserve"> atsakomybę dėl prašymuose pateikiamos informacijos tikslumo ir teisingumo, statytojas (užsakovas) gali ir nežinoti, ar yra gautas reikiamas sutikimas, ar jo gavimui pateikta tiksli ir teisinga informacija, ar jis leidžia atitinkamą statybą ir pan. </w:t>
      </w:r>
      <w:r w:rsidR="006A1D45">
        <w:rPr>
          <w:rFonts w:ascii="Times New Roman" w:hAnsi="Times New Roman" w:cs="Times New Roman"/>
          <w:sz w:val="24"/>
          <w:szCs w:val="24"/>
        </w:rPr>
        <w:t>Todėl reglamentuojant prašymų tei</w:t>
      </w:r>
      <w:r w:rsidR="00E332B9">
        <w:rPr>
          <w:rFonts w:ascii="Times New Roman" w:hAnsi="Times New Roman" w:cs="Times New Roman"/>
          <w:sz w:val="24"/>
          <w:szCs w:val="24"/>
        </w:rPr>
        <w:t>k</w:t>
      </w:r>
      <w:r w:rsidR="006A1D45">
        <w:rPr>
          <w:rFonts w:ascii="Times New Roman" w:hAnsi="Times New Roman" w:cs="Times New Roman"/>
          <w:sz w:val="24"/>
          <w:szCs w:val="24"/>
        </w:rPr>
        <w:t>imą ir sutikimų išdavimą visais atvejais,</w:t>
      </w:r>
      <w:r w:rsidR="002E3C58">
        <w:rPr>
          <w:rFonts w:ascii="Times New Roman" w:hAnsi="Times New Roman" w:cs="Times New Roman"/>
          <w:sz w:val="24"/>
          <w:szCs w:val="24"/>
        </w:rPr>
        <w:t xml:space="preserve"> manytina, reik</w:t>
      </w:r>
      <w:r w:rsidR="00705EA8">
        <w:rPr>
          <w:rFonts w:ascii="Times New Roman" w:hAnsi="Times New Roman" w:cs="Times New Roman"/>
          <w:sz w:val="24"/>
          <w:szCs w:val="24"/>
        </w:rPr>
        <w:t>ė</w:t>
      </w:r>
      <w:r w:rsidR="002E3C58">
        <w:rPr>
          <w:rFonts w:ascii="Times New Roman" w:hAnsi="Times New Roman" w:cs="Times New Roman"/>
          <w:sz w:val="24"/>
          <w:szCs w:val="24"/>
        </w:rPr>
        <w:t xml:space="preserve">tų vadovautis bendraisiais civilinės teisės principais ir nustatyti galimybę dėl sutikimų kreiptis teisės aktų nustatyta tvarka </w:t>
      </w:r>
      <w:r w:rsidR="006E633B">
        <w:rPr>
          <w:rFonts w:ascii="Times New Roman" w:hAnsi="Times New Roman" w:cs="Times New Roman"/>
          <w:sz w:val="24"/>
          <w:szCs w:val="24"/>
        </w:rPr>
        <w:t xml:space="preserve">tik </w:t>
      </w:r>
      <w:r w:rsidR="002E3C58">
        <w:rPr>
          <w:rFonts w:ascii="Times New Roman" w:hAnsi="Times New Roman" w:cs="Times New Roman"/>
          <w:sz w:val="24"/>
          <w:szCs w:val="24"/>
        </w:rPr>
        <w:t>statytoj</w:t>
      </w:r>
      <w:r w:rsidR="006E633B">
        <w:rPr>
          <w:rFonts w:ascii="Times New Roman" w:hAnsi="Times New Roman" w:cs="Times New Roman"/>
          <w:sz w:val="24"/>
          <w:szCs w:val="24"/>
        </w:rPr>
        <w:t>ui</w:t>
      </w:r>
      <w:r w:rsidR="002E3C58">
        <w:rPr>
          <w:rFonts w:ascii="Times New Roman" w:hAnsi="Times New Roman" w:cs="Times New Roman"/>
          <w:sz w:val="24"/>
          <w:szCs w:val="24"/>
        </w:rPr>
        <w:t xml:space="preserve"> (užsakov</w:t>
      </w:r>
      <w:r w:rsidR="006E633B">
        <w:rPr>
          <w:rFonts w:ascii="Times New Roman" w:hAnsi="Times New Roman" w:cs="Times New Roman"/>
          <w:sz w:val="24"/>
          <w:szCs w:val="24"/>
        </w:rPr>
        <w:t>ui</w:t>
      </w:r>
      <w:r w:rsidR="002E3C58">
        <w:rPr>
          <w:rFonts w:ascii="Times New Roman" w:hAnsi="Times New Roman" w:cs="Times New Roman"/>
          <w:sz w:val="24"/>
          <w:szCs w:val="24"/>
        </w:rPr>
        <w:t xml:space="preserve">) </w:t>
      </w:r>
      <w:r w:rsidR="006E633B">
        <w:rPr>
          <w:rFonts w:ascii="Times New Roman" w:hAnsi="Times New Roman" w:cs="Times New Roman"/>
          <w:sz w:val="24"/>
          <w:szCs w:val="24"/>
        </w:rPr>
        <w:t>arba jo</w:t>
      </w:r>
      <w:r w:rsidR="0069148C">
        <w:rPr>
          <w:rFonts w:ascii="Times New Roman" w:hAnsi="Times New Roman" w:cs="Times New Roman"/>
          <w:sz w:val="24"/>
          <w:szCs w:val="24"/>
        </w:rPr>
        <w:t xml:space="preserve"> aiškiai </w:t>
      </w:r>
      <w:r w:rsidR="002E3C58">
        <w:rPr>
          <w:rFonts w:ascii="Times New Roman" w:hAnsi="Times New Roman" w:cs="Times New Roman"/>
          <w:sz w:val="24"/>
          <w:szCs w:val="24"/>
        </w:rPr>
        <w:t xml:space="preserve">įgaliotiems </w:t>
      </w:r>
      <w:r w:rsidR="002E3C58" w:rsidRPr="00853EE8">
        <w:rPr>
          <w:rFonts w:ascii="Times New Roman" w:hAnsi="Times New Roman" w:cs="Times New Roman"/>
          <w:sz w:val="24"/>
          <w:szCs w:val="24"/>
        </w:rPr>
        <w:t>subjektams</w:t>
      </w:r>
      <w:r w:rsidR="00186983" w:rsidRPr="00853EE8">
        <w:rPr>
          <w:rFonts w:ascii="Times New Roman" w:hAnsi="Times New Roman" w:cs="Times New Roman"/>
          <w:sz w:val="24"/>
          <w:szCs w:val="24"/>
        </w:rPr>
        <w:t xml:space="preserve"> (įskaitant ir statybų rangovus)</w:t>
      </w:r>
      <w:r w:rsidR="002E3C58" w:rsidRPr="00853EE8">
        <w:rPr>
          <w:rFonts w:ascii="Times New Roman" w:hAnsi="Times New Roman" w:cs="Times New Roman"/>
          <w:sz w:val="24"/>
          <w:szCs w:val="24"/>
        </w:rPr>
        <w:t xml:space="preserve">. Pažymėtina, kad NŽT taisyklės nenumato galimybės dėl sutikimų </w:t>
      </w:r>
      <w:r w:rsidR="00781B6F" w:rsidRPr="00853EE8">
        <w:rPr>
          <w:rFonts w:ascii="Times New Roman" w:hAnsi="Times New Roman" w:cs="Times New Roman"/>
          <w:sz w:val="24"/>
          <w:szCs w:val="24"/>
        </w:rPr>
        <w:t xml:space="preserve">automatiškai </w:t>
      </w:r>
      <w:r w:rsidR="002E3C58" w:rsidRPr="00853EE8">
        <w:rPr>
          <w:rFonts w:ascii="Times New Roman" w:hAnsi="Times New Roman" w:cs="Times New Roman"/>
          <w:sz w:val="24"/>
          <w:szCs w:val="24"/>
        </w:rPr>
        <w:t>kreiptis statybų vykdytojams (rangovams)</w:t>
      </w:r>
      <w:r w:rsidR="00781B6F" w:rsidRPr="00853EE8">
        <w:rPr>
          <w:rFonts w:ascii="Times New Roman" w:hAnsi="Times New Roman" w:cs="Times New Roman"/>
          <w:sz w:val="24"/>
          <w:szCs w:val="24"/>
        </w:rPr>
        <w:t xml:space="preserve"> (tais atvejais, kai prašymą išduoti sutikimą teikia </w:t>
      </w:r>
      <w:r w:rsidR="00794007" w:rsidRPr="00853EE8">
        <w:rPr>
          <w:rFonts w:ascii="Times New Roman" w:hAnsi="Times New Roman" w:cs="Times New Roman"/>
          <w:sz w:val="24"/>
          <w:szCs w:val="24"/>
        </w:rPr>
        <w:t>statytojo (užsakovo)</w:t>
      </w:r>
      <w:r w:rsidR="00781B6F" w:rsidRPr="00781B6F">
        <w:rPr>
          <w:rFonts w:ascii="Times New Roman" w:hAnsi="Times New Roman" w:cs="Times New Roman"/>
          <w:sz w:val="24"/>
          <w:szCs w:val="24"/>
        </w:rPr>
        <w:t xml:space="preserve"> įgaliotas asmuo</w:t>
      </w:r>
      <w:r w:rsidR="00781B6F">
        <w:rPr>
          <w:rFonts w:ascii="Times New Roman" w:hAnsi="Times New Roman" w:cs="Times New Roman"/>
          <w:sz w:val="24"/>
          <w:szCs w:val="24"/>
        </w:rPr>
        <w:t>,</w:t>
      </w:r>
      <w:r w:rsidR="00781B6F" w:rsidRPr="00781B6F">
        <w:rPr>
          <w:rFonts w:ascii="Times New Roman" w:hAnsi="Times New Roman" w:cs="Times New Roman"/>
          <w:sz w:val="24"/>
          <w:szCs w:val="24"/>
        </w:rPr>
        <w:t xml:space="preserve"> reikia pateikti teisę gauti </w:t>
      </w:r>
      <w:r w:rsidR="00781B6F">
        <w:rPr>
          <w:rFonts w:ascii="Times New Roman" w:hAnsi="Times New Roman" w:cs="Times New Roman"/>
          <w:sz w:val="24"/>
          <w:szCs w:val="24"/>
        </w:rPr>
        <w:t>s</w:t>
      </w:r>
      <w:r w:rsidR="00781B6F" w:rsidRPr="00781B6F">
        <w:rPr>
          <w:rFonts w:ascii="Times New Roman" w:hAnsi="Times New Roman" w:cs="Times New Roman"/>
          <w:sz w:val="24"/>
          <w:szCs w:val="24"/>
        </w:rPr>
        <w:t>utikimą suteikiantį įgaliojimą arba įgaliojimą identifikuojančius duomenis</w:t>
      </w:r>
      <w:r w:rsidR="00781B6F">
        <w:rPr>
          <w:rFonts w:ascii="Times New Roman" w:hAnsi="Times New Roman" w:cs="Times New Roman"/>
          <w:sz w:val="24"/>
          <w:szCs w:val="24"/>
        </w:rPr>
        <w:t>)</w:t>
      </w:r>
      <w:r w:rsidR="00781B6F" w:rsidRPr="00781B6F">
        <w:rPr>
          <w:rFonts w:ascii="Times New Roman" w:hAnsi="Times New Roman" w:cs="Times New Roman"/>
          <w:sz w:val="24"/>
          <w:szCs w:val="24"/>
        </w:rPr>
        <w:t>.</w:t>
      </w:r>
      <w:r w:rsidR="00781B6F">
        <w:rPr>
          <w:rFonts w:ascii="Times New Roman" w:hAnsi="Times New Roman" w:cs="Times New Roman"/>
          <w:sz w:val="24"/>
          <w:szCs w:val="24"/>
        </w:rPr>
        <w:t xml:space="preserve"> Taip pat NŽT taisyklės reglamentuoja ir kitus subjektus, kurie gali kreiptis dėl sutikimų išdavimo specialiais atvejais (pvz., medžioklės plotų naudotojai, bendruomenės ir pan.).</w:t>
      </w:r>
    </w:p>
    <w:p w14:paraId="31C2A0DF" w14:textId="1989777D" w:rsidR="00781B6F" w:rsidRDefault="00E04F99"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Savivaldybių tvarkose (atitinkamos nuostatos yra ir NŽT tvarkoje) numatyta, kad atitinkamais atvejais kartu su prašymais reikia pateikti ir kitų institucijų sutikimus</w:t>
      </w:r>
      <w:r w:rsidR="00806B82">
        <w:rPr>
          <w:rFonts w:ascii="Times New Roman" w:hAnsi="Times New Roman" w:cs="Times New Roman"/>
          <w:sz w:val="24"/>
          <w:szCs w:val="24"/>
        </w:rPr>
        <w:t>,</w:t>
      </w:r>
      <w:r w:rsidR="00651B41">
        <w:rPr>
          <w:rFonts w:ascii="Times New Roman" w:hAnsi="Times New Roman" w:cs="Times New Roman"/>
          <w:sz w:val="24"/>
          <w:szCs w:val="24"/>
        </w:rPr>
        <w:t xml:space="preserve"> suderinimus</w:t>
      </w:r>
      <w:r>
        <w:rPr>
          <w:rFonts w:ascii="Times New Roman" w:hAnsi="Times New Roman" w:cs="Times New Roman"/>
          <w:sz w:val="24"/>
          <w:szCs w:val="24"/>
        </w:rPr>
        <w:t xml:space="preserve"> (pvz., </w:t>
      </w:r>
      <w:r w:rsidRPr="00E04F99">
        <w:rPr>
          <w:rFonts w:ascii="Times New Roman" w:hAnsi="Times New Roman" w:cs="Times New Roman"/>
          <w:sz w:val="24"/>
          <w:szCs w:val="24"/>
        </w:rPr>
        <w:t>Valstybinių miškų urėdijos</w:t>
      </w:r>
      <w:r>
        <w:rPr>
          <w:rFonts w:ascii="Times New Roman" w:hAnsi="Times New Roman" w:cs="Times New Roman"/>
          <w:sz w:val="24"/>
          <w:szCs w:val="24"/>
        </w:rPr>
        <w:t>, kelių ir gatvių savininkų</w:t>
      </w:r>
      <w:r w:rsidR="00D44BE3">
        <w:rPr>
          <w:rFonts w:ascii="Times New Roman" w:hAnsi="Times New Roman" w:cs="Times New Roman"/>
          <w:sz w:val="24"/>
          <w:szCs w:val="24"/>
        </w:rPr>
        <w:t>, Saugomų teritorijų direkcijos, Kultūros paveldo departamento, Vidaus vandenų kelių direkcijos</w:t>
      </w:r>
      <w:r>
        <w:rPr>
          <w:rFonts w:ascii="Times New Roman" w:hAnsi="Times New Roman" w:cs="Times New Roman"/>
          <w:sz w:val="24"/>
          <w:szCs w:val="24"/>
        </w:rPr>
        <w:t>), kad statyba gretimame sklype</w:t>
      </w:r>
      <w:r w:rsidR="00D44BE3">
        <w:rPr>
          <w:rFonts w:ascii="Times New Roman" w:hAnsi="Times New Roman" w:cs="Times New Roman"/>
          <w:sz w:val="24"/>
          <w:szCs w:val="24"/>
        </w:rPr>
        <w:t>,</w:t>
      </w:r>
      <w:r>
        <w:rPr>
          <w:rFonts w:ascii="Times New Roman" w:hAnsi="Times New Roman" w:cs="Times New Roman"/>
          <w:sz w:val="24"/>
          <w:szCs w:val="24"/>
        </w:rPr>
        <w:t xml:space="preserve"> laikinas naudojimasis valstybine žeme statybų metu</w:t>
      </w:r>
      <w:r w:rsidR="00D44BE3">
        <w:rPr>
          <w:rFonts w:ascii="Times New Roman" w:hAnsi="Times New Roman" w:cs="Times New Roman"/>
          <w:sz w:val="24"/>
          <w:szCs w:val="24"/>
        </w:rPr>
        <w:t xml:space="preserve">, statiniai </w:t>
      </w:r>
      <w:r w:rsidR="00651B41">
        <w:rPr>
          <w:rFonts w:ascii="Times New Roman" w:hAnsi="Times New Roman" w:cs="Times New Roman"/>
          <w:sz w:val="24"/>
          <w:szCs w:val="24"/>
        </w:rPr>
        <w:t>paviršiniuose vandens telkiniuose</w:t>
      </w:r>
      <w:r>
        <w:rPr>
          <w:rFonts w:ascii="Times New Roman" w:hAnsi="Times New Roman" w:cs="Times New Roman"/>
          <w:sz w:val="24"/>
          <w:szCs w:val="24"/>
        </w:rPr>
        <w:t xml:space="preserve"> </w:t>
      </w:r>
      <w:r w:rsidRPr="00E04F99">
        <w:rPr>
          <w:rFonts w:ascii="Times New Roman" w:hAnsi="Times New Roman" w:cs="Times New Roman"/>
          <w:i/>
          <w:iCs/>
          <w:sz w:val="24"/>
          <w:szCs w:val="24"/>
        </w:rPr>
        <w:t>nedarys neigiamos įtakos</w:t>
      </w:r>
      <w:r>
        <w:rPr>
          <w:rFonts w:ascii="Times New Roman" w:hAnsi="Times New Roman" w:cs="Times New Roman"/>
          <w:sz w:val="24"/>
          <w:szCs w:val="24"/>
        </w:rPr>
        <w:t xml:space="preserve"> miškų priežiūrai; </w:t>
      </w:r>
      <w:r w:rsidRPr="00E04F99">
        <w:rPr>
          <w:rFonts w:ascii="Times New Roman" w:hAnsi="Times New Roman" w:cs="Times New Roman"/>
          <w:sz w:val="24"/>
          <w:szCs w:val="24"/>
        </w:rPr>
        <w:t>kelio, gatvės eksploatavimui, galimai jų plėtrai ar kitai planuojamai veiklai ar aplinkai;</w:t>
      </w:r>
      <w:r w:rsidRPr="00E04F99">
        <w:t xml:space="preserve"> </w:t>
      </w:r>
      <w:r w:rsidRPr="00E04F99">
        <w:rPr>
          <w:rFonts w:ascii="Times New Roman" w:hAnsi="Times New Roman" w:cs="Times New Roman"/>
          <w:sz w:val="24"/>
          <w:szCs w:val="24"/>
        </w:rPr>
        <w:t>saugaus eismo organizavimui</w:t>
      </w:r>
      <w:r w:rsidR="00651B41">
        <w:rPr>
          <w:rFonts w:ascii="Times New Roman" w:hAnsi="Times New Roman" w:cs="Times New Roman"/>
          <w:sz w:val="24"/>
          <w:szCs w:val="24"/>
        </w:rPr>
        <w:t>, kultūros paveldo teritorijoms ir pan</w:t>
      </w:r>
      <w:r w:rsidRPr="00E04F99">
        <w:rPr>
          <w:rFonts w:ascii="Times New Roman" w:hAnsi="Times New Roman" w:cs="Times New Roman"/>
          <w:sz w:val="24"/>
          <w:szCs w:val="24"/>
        </w:rPr>
        <w:t>.</w:t>
      </w:r>
      <w:r>
        <w:rPr>
          <w:rFonts w:ascii="Times New Roman" w:hAnsi="Times New Roman" w:cs="Times New Roman"/>
          <w:sz w:val="24"/>
          <w:szCs w:val="24"/>
        </w:rPr>
        <w:t xml:space="preserve"> Vertinamoji sąvok</w:t>
      </w:r>
      <w:r w:rsidR="00231406">
        <w:rPr>
          <w:rFonts w:ascii="Times New Roman" w:hAnsi="Times New Roman" w:cs="Times New Roman"/>
          <w:sz w:val="24"/>
          <w:szCs w:val="24"/>
        </w:rPr>
        <w:t>a</w:t>
      </w:r>
      <w:r>
        <w:rPr>
          <w:rFonts w:ascii="Times New Roman" w:hAnsi="Times New Roman" w:cs="Times New Roman"/>
          <w:sz w:val="24"/>
          <w:szCs w:val="24"/>
        </w:rPr>
        <w:t xml:space="preserve"> „nedarys neigiamos įtakos“ nėra atspari korupcijos rizikoms, nes nesant aiškių kriterijų, kada kitų institucijų sutikimas išduodamas, o kada – neišduodamas, galimos situacijos</w:t>
      </w:r>
      <w:r w:rsidR="00231406">
        <w:rPr>
          <w:rFonts w:ascii="Times New Roman" w:hAnsi="Times New Roman" w:cs="Times New Roman"/>
          <w:sz w:val="24"/>
          <w:szCs w:val="24"/>
        </w:rPr>
        <w:t>,</w:t>
      </w:r>
      <w:r>
        <w:rPr>
          <w:rFonts w:ascii="Times New Roman" w:hAnsi="Times New Roman" w:cs="Times New Roman"/>
          <w:sz w:val="24"/>
          <w:szCs w:val="24"/>
        </w:rPr>
        <w:t xml:space="preserve"> kai kitų institucijų sutikimo siekiantis subjektas gali „siekti“ palankių sprendimų, o kitų institucijų atstovai – subjektyviai vertinti situacijas ar net piktnaudžiauti, siekti neteisėto atlygio ir pan. Atsižvelgiant į tai, kad teisės aktai turi būti aiškūs ir nedviprasmiški, nustatyti aiškias</w:t>
      </w:r>
      <w:r w:rsidR="00FC5AA4">
        <w:rPr>
          <w:rFonts w:ascii="Times New Roman" w:hAnsi="Times New Roman" w:cs="Times New Roman"/>
          <w:sz w:val="24"/>
          <w:szCs w:val="24"/>
        </w:rPr>
        <w:t>, o ne subjektyvias</w:t>
      </w:r>
      <w:r>
        <w:rPr>
          <w:rFonts w:ascii="Times New Roman" w:hAnsi="Times New Roman" w:cs="Times New Roman"/>
          <w:sz w:val="24"/>
          <w:szCs w:val="24"/>
        </w:rPr>
        <w:t xml:space="preserve"> elgesio taisykles</w:t>
      </w:r>
      <w:r w:rsidR="00FC5AA4">
        <w:rPr>
          <w:rFonts w:ascii="Times New Roman" w:hAnsi="Times New Roman" w:cs="Times New Roman"/>
          <w:sz w:val="24"/>
          <w:szCs w:val="24"/>
        </w:rPr>
        <w:t>, todėl juose neturėtų būti reglamentuojami subjektyvūs vertinimo kriterijai, bei suderinti su juose minimomis kitomis institucijomis, kurioms tie teisės aktai nustato teises ir pareigas.</w:t>
      </w:r>
      <w:r w:rsidR="00190724">
        <w:rPr>
          <w:rFonts w:ascii="Times New Roman" w:hAnsi="Times New Roman" w:cs="Times New Roman"/>
          <w:sz w:val="24"/>
          <w:szCs w:val="24"/>
        </w:rPr>
        <w:t xml:space="preserve"> </w:t>
      </w:r>
      <w:r w:rsidR="00784E18">
        <w:rPr>
          <w:rFonts w:ascii="Times New Roman" w:hAnsi="Times New Roman" w:cs="Times New Roman"/>
          <w:sz w:val="24"/>
          <w:szCs w:val="24"/>
        </w:rPr>
        <w:t xml:space="preserve">Paminėtina ir tai, kad </w:t>
      </w:r>
      <w:r w:rsidR="00784E18" w:rsidRPr="00784E18">
        <w:rPr>
          <w:rFonts w:ascii="Times New Roman" w:hAnsi="Times New Roman" w:cs="Times New Roman"/>
          <w:sz w:val="24"/>
          <w:szCs w:val="24"/>
        </w:rPr>
        <w:t>siekiant objektyv</w:t>
      </w:r>
      <w:r w:rsidR="00784E18">
        <w:rPr>
          <w:rFonts w:ascii="Times New Roman" w:hAnsi="Times New Roman" w:cs="Times New Roman"/>
          <w:sz w:val="24"/>
          <w:szCs w:val="24"/>
        </w:rPr>
        <w:t xml:space="preserve">ių sprendimų, derinimo su kitomis institucijomis </w:t>
      </w:r>
      <w:r w:rsidR="00784E18" w:rsidRPr="00853EE8">
        <w:rPr>
          <w:rFonts w:ascii="Times New Roman" w:hAnsi="Times New Roman" w:cs="Times New Roman"/>
          <w:sz w:val="24"/>
          <w:szCs w:val="24"/>
        </w:rPr>
        <w:t xml:space="preserve">procedūras </w:t>
      </w:r>
      <w:r w:rsidR="008906DA" w:rsidRPr="00853EE8">
        <w:rPr>
          <w:rFonts w:ascii="Times New Roman" w:hAnsi="Times New Roman" w:cs="Times New Roman"/>
          <w:sz w:val="24"/>
          <w:szCs w:val="24"/>
        </w:rPr>
        <w:t>galėtų</w:t>
      </w:r>
      <w:r w:rsidR="008906DA" w:rsidRPr="00784E18">
        <w:rPr>
          <w:rFonts w:ascii="Times New Roman" w:hAnsi="Times New Roman" w:cs="Times New Roman"/>
          <w:sz w:val="24"/>
          <w:szCs w:val="24"/>
        </w:rPr>
        <w:t xml:space="preserve"> </w:t>
      </w:r>
      <w:r w:rsidR="00784E18">
        <w:rPr>
          <w:rFonts w:ascii="Times New Roman" w:hAnsi="Times New Roman" w:cs="Times New Roman"/>
          <w:sz w:val="24"/>
          <w:szCs w:val="24"/>
        </w:rPr>
        <w:t xml:space="preserve">atlikti </w:t>
      </w:r>
      <w:r w:rsidR="00784E18" w:rsidRPr="00784E18">
        <w:rPr>
          <w:rFonts w:ascii="Times New Roman" w:hAnsi="Times New Roman" w:cs="Times New Roman"/>
          <w:sz w:val="24"/>
          <w:szCs w:val="24"/>
        </w:rPr>
        <w:t xml:space="preserve">ne </w:t>
      </w:r>
      <w:r w:rsidR="00784E18">
        <w:rPr>
          <w:rFonts w:ascii="Times New Roman" w:hAnsi="Times New Roman" w:cs="Times New Roman"/>
          <w:sz w:val="24"/>
          <w:szCs w:val="24"/>
        </w:rPr>
        <w:t xml:space="preserve">pats tuo </w:t>
      </w:r>
      <w:r w:rsidR="00784E18" w:rsidRPr="00784E18">
        <w:rPr>
          <w:rFonts w:ascii="Times New Roman" w:hAnsi="Times New Roman" w:cs="Times New Roman"/>
          <w:sz w:val="24"/>
          <w:szCs w:val="24"/>
        </w:rPr>
        <w:t>suinteresuotas pareiškėjas, o prašymą dėl sutikimo išdavimo nagrinėjantis valstybinės žemės patikėtinis</w:t>
      </w:r>
      <w:r w:rsidR="003E72B2">
        <w:rPr>
          <w:rStyle w:val="Puslapioinaosnuoroda"/>
          <w:rFonts w:ascii="Times New Roman" w:hAnsi="Times New Roman" w:cs="Times New Roman"/>
          <w:sz w:val="24"/>
          <w:szCs w:val="24"/>
        </w:rPr>
        <w:footnoteReference w:id="23"/>
      </w:r>
      <w:r w:rsidR="00784E18" w:rsidRPr="00784E18">
        <w:rPr>
          <w:rFonts w:ascii="Times New Roman" w:hAnsi="Times New Roman" w:cs="Times New Roman"/>
          <w:sz w:val="24"/>
          <w:szCs w:val="24"/>
        </w:rPr>
        <w:t>.</w:t>
      </w:r>
    </w:p>
    <w:p w14:paraId="0006FEAD" w14:textId="5A9EDC41" w:rsidR="00190724" w:rsidRPr="00D23780" w:rsidRDefault="00190724" w:rsidP="00190724">
      <w:pPr>
        <w:pStyle w:val="Betarp"/>
        <w:numPr>
          <w:ilvl w:val="0"/>
          <w:numId w:val="2"/>
        </w:numPr>
        <w:spacing w:line="360" w:lineRule="auto"/>
        <w:ind w:left="0" w:firstLine="993"/>
        <w:jc w:val="both"/>
        <w:rPr>
          <w:rFonts w:ascii="Times New Roman" w:hAnsi="Times New Roman" w:cs="Times New Roman"/>
          <w:strike/>
          <w:sz w:val="24"/>
          <w:szCs w:val="24"/>
        </w:rPr>
      </w:pPr>
      <w:r w:rsidRPr="00190724">
        <w:rPr>
          <w:rFonts w:ascii="Times New Roman" w:hAnsi="Times New Roman" w:cs="Times New Roman"/>
          <w:sz w:val="24"/>
          <w:szCs w:val="24"/>
        </w:rPr>
        <w:lastRenderedPageBreak/>
        <w:t xml:space="preserve">Numatoma, kad sprendimas neišduoti sutikimo </w:t>
      </w:r>
      <w:r w:rsidR="00243340">
        <w:rPr>
          <w:rFonts w:ascii="Times New Roman" w:hAnsi="Times New Roman" w:cs="Times New Roman"/>
          <w:sz w:val="24"/>
          <w:szCs w:val="24"/>
        </w:rPr>
        <w:t xml:space="preserve">dėl statybų </w:t>
      </w:r>
      <w:r w:rsidRPr="00190724">
        <w:rPr>
          <w:rFonts w:ascii="Times New Roman" w:hAnsi="Times New Roman" w:cs="Times New Roman"/>
          <w:sz w:val="24"/>
          <w:szCs w:val="24"/>
        </w:rPr>
        <w:t xml:space="preserve">priimamas tais atvejais, kai planuojama statyti </w:t>
      </w:r>
      <w:r w:rsidR="00806B82">
        <w:rPr>
          <w:rFonts w:ascii="Times New Roman" w:hAnsi="Times New Roman" w:cs="Times New Roman"/>
          <w:sz w:val="24"/>
          <w:szCs w:val="24"/>
        </w:rPr>
        <w:t>(</w:t>
      </w:r>
      <w:r w:rsidRPr="00190724">
        <w:rPr>
          <w:rFonts w:ascii="Times New Roman" w:hAnsi="Times New Roman" w:cs="Times New Roman"/>
          <w:sz w:val="24"/>
          <w:szCs w:val="24"/>
        </w:rPr>
        <w:t>rekonstruoti</w:t>
      </w:r>
      <w:r w:rsidR="00806B82">
        <w:rPr>
          <w:rFonts w:ascii="Times New Roman" w:hAnsi="Times New Roman" w:cs="Times New Roman"/>
          <w:sz w:val="24"/>
          <w:szCs w:val="24"/>
        </w:rPr>
        <w:t>)</w:t>
      </w:r>
      <w:r w:rsidRPr="00190724">
        <w:rPr>
          <w:rFonts w:ascii="Times New Roman" w:hAnsi="Times New Roman" w:cs="Times New Roman"/>
          <w:sz w:val="24"/>
          <w:szCs w:val="24"/>
        </w:rPr>
        <w:t xml:space="preserve"> statinį žemės sklype, besiribojančiame su valstybine žeme, kurį pastačius </w:t>
      </w:r>
      <w:r w:rsidR="00806B82">
        <w:rPr>
          <w:rFonts w:ascii="Times New Roman" w:hAnsi="Times New Roman" w:cs="Times New Roman"/>
          <w:sz w:val="24"/>
          <w:szCs w:val="24"/>
        </w:rPr>
        <w:t>(</w:t>
      </w:r>
      <w:r w:rsidRPr="00190724">
        <w:rPr>
          <w:rFonts w:ascii="Times New Roman" w:hAnsi="Times New Roman" w:cs="Times New Roman"/>
          <w:sz w:val="24"/>
          <w:szCs w:val="24"/>
        </w:rPr>
        <w:t>rekonstravus</w:t>
      </w:r>
      <w:r w:rsidR="00806B82">
        <w:rPr>
          <w:rFonts w:ascii="Times New Roman" w:hAnsi="Times New Roman" w:cs="Times New Roman"/>
          <w:sz w:val="24"/>
          <w:szCs w:val="24"/>
        </w:rPr>
        <w:t>)</w:t>
      </w:r>
      <w:r w:rsidRPr="00190724">
        <w:rPr>
          <w:rFonts w:ascii="Times New Roman" w:hAnsi="Times New Roman" w:cs="Times New Roman"/>
          <w:sz w:val="24"/>
          <w:szCs w:val="24"/>
        </w:rPr>
        <w:t xml:space="preserve">, besiribojančiam valstybinės žemės sklypui (jo daliai) ar valstybinei žemei, kurioje nesuformuoti žemės sklypai, </w:t>
      </w:r>
      <w:r w:rsidRPr="00190724">
        <w:rPr>
          <w:rFonts w:ascii="Times New Roman" w:hAnsi="Times New Roman" w:cs="Times New Roman"/>
          <w:i/>
          <w:iCs/>
          <w:sz w:val="24"/>
          <w:szCs w:val="24"/>
        </w:rPr>
        <w:t>atsirastų apribojimai statyti statinius arba kiti veiklos apribojimai</w:t>
      </w:r>
      <w:r w:rsidRPr="00190724">
        <w:rPr>
          <w:rFonts w:ascii="Times New Roman" w:hAnsi="Times New Roman" w:cs="Times New Roman"/>
          <w:sz w:val="24"/>
          <w:szCs w:val="24"/>
        </w:rPr>
        <w:t xml:space="preserve"> (apribojimai vykdyti veiklą, kuri galėtų būti vykdoma pagal žemės sklypui nustatytą pagrindinę žemės naudojimo paskirtį ir </w:t>
      </w:r>
      <w:r w:rsidR="007F3CF5">
        <w:rPr>
          <w:rFonts w:ascii="Times New Roman" w:hAnsi="Times New Roman" w:cs="Times New Roman"/>
          <w:sz w:val="24"/>
          <w:szCs w:val="24"/>
        </w:rPr>
        <w:t xml:space="preserve">(ar) </w:t>
      </w:r>
      <w:r w:rsidRPr="00190724">
        <w:rPr>
          <w:rFonts w:ascii="Times New Roman" w:hAnsi="Times New Roman" w:cs="Times New Roman"/>
          <w:sz w:val="24"/>
          <w:szCs w:val="24"/>
        </w:rPr>
        <w:t>naudojimo būdą ir (ar) galiojantį teritorijų planavimo dokumentą, nustatant servitutus ir kt.)</w:t>
      </w:r>
      <w:r>
        <w:rPr>
          <w:rFonts w:ascii="Times New Roman" w:hAnsi="Times New Roman" w:cs="Times New Roman"/>
          <w:sz w:val="24"/>
          <w:szCs w:val="24"/>
        </w:rPr>
        <w:t xml:space="preserve">. </w:t>
      </w:r>
      <w:r w:rsidR="003E72B2" w:rsidRPr="003E72B2">
        <w:rPr>
          <w:rFonts w:ascii="Times New Roman" w:hAnsi="Times New Roman" w:cs="Times New Roman"/>
          <w:sz w:val="24"/>
          <w:szCs w:val="24"/>
        </w:rPr>
        <w:t>M</w:t>
      </w:r>
      <w:r w:rsidR="00D23780" w:rsidRPr="003E72B2">
        <w:rPr>
          <w:rFonts w:ascii="Times New Roman" w:hAnsi="Times New Roman" w:cs="Times New Roman"/>
          <w:sz w:val="24"/>
          <w:szCs w:val="24"/>
        </w:rPr>
        <w:t>anytina, kad atitinkamai nuostatai trūksta aiškumo ir konkretumo, siekiant pagrįsti sprendimą dėl sutikimo neišdavimo.</w:t>
      </w:r>
    </w:p>
    <w:p w14:paraId="5A7D1A00" w14:textId="67EA9A51" w:rsidR="00FC5AA4" w:rsidRDefault="00DC4662"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Nėra aiškių nuostatų, kada asmuo turi patikslinti, o kada – pateikti naują prašymą. Pavyzdžiui, numatoma, kad „a</w:t>
      </w:r>
      <w:r w:rsidRPr="00DC4662">
        <w:rPr>
          <w:rFonts w:ascii="Times New Roman" w:hAnsi="Times New Roman" w:cs="Times New Roman"/>
          <w:sz w:val="24"/>
          <w:szCs w:val="24"/>
        </w:rPr>
        <w:t xml:space="preserve">smuo, ištaisęs nurodytus trūkumus, </w:t>
      </w:r>
      <w:r>
        <w:rPr>
          <w:rFonts w:ascii="Times New Roman" w:hAnsi="Times New Roman" w:cs="Times New Roman"/>
          <w:sz w:val="24"/>
          <w:szCs w:val="24"/>
        </w:rPr>
        <w:t>&lt;...&gt;</w:t>
      </w:r>
      <w:r w:rsidRPr="00DC4662">
        <w:rPr>
          <w:rFonts w:ascii="Times New Roman" w:hAnsi="Times New Roman" w:cs="Times New Roman"/>
          <w:sz w:val="24"/>
          <w:szCs w:val="24"/>
        </w:rPr>
        <w:t xml:space="preserve">, pateikia naują </w:t>
      </w:r>
      <w:r>
        <w:rPr>
          <w:rFonts w:ascii="Times New Roman" w:hAnsi="Times New Roman" w:cs="Times New Roman"/>
          <w:sz w:val="24"/>
          <w:szCs w:val="24"/>
        </w:rPr>
        <w:t>p</w:t>
      </w:r>
      <w:r w:rsidRPr="00DC4662">
        <w:rPr>
          <w:rFonts w:ascii="Times New Roman" w:hAnsi="Times New Roman" w:cs="Times New Roman"/>
          <w:sz w:val="24"/>
          <w:szCs w:val="24"/>
        </w:rPr>
        <w:t xml:space="preserve">rašymą išduoti </w:t>
      </w:r>
      <w:r>
        <w:rPr>
          <w:rFonts w:ascii="Times New Roman" w:hAnsi="Times New Roman" w:cs="Times New Roman"/>
          <w:sz w:val="24"/>
          <w:szCs w:val="24"/>
        </w:rPr>
        <w:t>s</w:t>
      </w:r>
      <w:r w:rsidRPr="00DC4662">
        <w:rPr>
          <w:rFonts w:ascii="Times New Roman" w:hAnsi="Times New Roman" w:cs="Times New Roman"/>
          <w:sz w:val="24"/>
          <w:szCs w:val="24"/>
        </w:rPr>
        <w:t xml:space="preserve">utikimą, </w:t>
      </w:r>
      <w:r>
        <w:rPr>
          <w:rFonts w:ascii="Times New Roman" w:hAnsi="Times New Roman" w:cs="Times New Roman"/>
          <w:sz w:val="24"/>
          <w:szCs w:val="24"/>
        </w:rPr>
        <w:t>&lt;...&gt;</w:t>
      </w:r>
      <w:r w:rsidR="004A68F6">
        <w:rPr>
          <w:rFonts w:ascii="Times New Roman" w:hAnsi="Times New Roman" w:cs="Times New Roman"/>
          <w:sz w:val="24"/>
          <w:szCs w:val="24"/>
        </w:rPr>
        <w:t>“</w:t>
      </w:r>
      <w:r w:rsidR="00D23780">
        <w:rPr>
          <w:rStyle w:val="Puslapioinaosnuoroda"/>
          <w:rFonts w:ascii="Times New Roman" w:hAnsi="Times New Roman" w:cs="Times New Roman"/>
          <w:sz w:val="24"/>
          <w:szCs w:val="24"/>
        </w:rPr>
        <w:footnoteReference w:id="24"/>
      </w:r>
      <w:r w:rsidRPr="00DC4662">
        <w:rPr>
          <w:rFonts w:ascii="Times New Roman" w:hAnsi="Times New Roman" w:cs="Times New Roman"/>
          <w:sz w:val="24"/>
          <w:szCs w:val="24"/>
        </w:rPr>
        <w:t>.</w:t>
      </w:r>
      <w:r>
        <w:rPr>
          <w:rFonts w:ascii="Times New Roman" w:hAnsi="Times New Roman" w:cs="Times New Roman"/>
          <w:sz w:val="24"/>
          <w:szCs w:val="24"/>
        </w:rPr>
        <w:t xml:space="preserve"> Atvejai, kai reikalaujama naujo prašymo vietoj jo patikslinimo, kai pagal prašymo pobūdį ir sprendimo esmę tai galima padaryti, gali sąlygoti biurokratizmą ir piktnaudžiavimą.</w:t>
      </w:r>
      <w:r w:rsidR="00901475">
        <w:rPr>
          <w:rFonts w:ascii="Times New Roman" w:hAnsi="Times New Roman" w:cs="Times New Roman"/>
          <w:sz w:val="24"/>
          <w:szCs w:val="24"/>
        </w:rPr>
        <w:t xml:space="preserve"> </w:t>
      </w:r>
    </w:p>
    <w:p w14:paraId="43B93396" w14:textId="28928E26" w:rsidR="00982FDA" w:rsidRDefault="00C705C3"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Kai kuriais atvejais</w:t>
      </w:r>
      <w:r w:rsidR="00C644C1">
        <w:rPr>
          <w:rFonts w:ascii="Times New Roman" w:hAnsi="Times New Roman" w:cs="Times New Roman"/>
          <w:sz w:val="24"/>
          <w:szCs w:val="24"/>
        </w:rPr>
        <w:t xml:space="preserve"> numatomi „automatiniai pritarimai“</w:t>
      </w:r>
      <w:r>
        <w:rPr>
          <w:rFonts w:ascii="Times New Roman" w:hAnsi="Times New Roman" w:cs="Times New Roman"/>
          <w:sz w:val="24"/>
          <w:szCs w:val="24"/>
        </w:rPr>
        <w:t xml:space="preserve">, </w:t>
      </w:r>
      <w:r w:rsidR="00C644C1">
        <w:rPr>
          <w:rFonts w:ascii="Times New Roman" w:hAnsi="Times New Roman" w:cs="Times New Roman"/>
          <w:sz w:val="24"/>
          <w:szCs w:val="24"/>
        </w:rPr>
        <w:t xml:space="preserve">t. y. </w:t>
      </w:r>
      <w:r>
        <w:rPr>
          <w:rFonts w:ascii="Times New Roman" w:hAnsi="Times New Roman" w:cs="Times New Roman"/>
          <w:sz w:val="24"/>
          <w:szCs w:val="24"/>
        </w:rPr>
        <w:t>nustatytu terminu negavus sutikimų dėl planuojamų statybų iš kitų subjektų nustatytu terminu</w:t>
      </w:r>
      <w:r w:rsidR="00C644C1">
        <w:rPr>
          <w:rFonts w:ascii="Times New Roman" w:hAnsi="Times New Roman" w:cs="Times New Roman"/>
          <w:sz w:val="24"/>
          <w:szCs w:val="24"/>
        </w:rPr>
        <w:t>,</w:t>
      </w:r>
      <w:r>
        <w:rPr>
          <w:rFonts w:ascii="Times New Roman" w:hAnsi="Times New Roman" w:cs="Times New Roman"/>
          <w:sz w:val="24"/>
          <w:szCs w:val="24"/>
        </w:rPr>
        <w:t xml:space="preserve"> laikoma, kad šis subjektas</w:t>
      </w:r>
      <w:r w:rsidRPr="00C705C3">
        <w:rPr>
          <w:rFonts w:ascii="Times New Roman" w:hAnsi="Times New Roman" w:cs="Times New Roman"/>
          <w:sz w:val="24"/>
          <w:szCs w:val="24"/>
        </w:rPr>
        <w:t xml:space="preserve"> neprieštarauja dėl statinio statybos </w:t>
      </w:r>
      <w:r w:rsidR="00806B82">
        <w:rPr>
          <w:rFonts w:ascii="Times New Roman" w:hAnsi="Times New Roman" w:cs="Times New Roman"/>
          <w:sz w:val="24"/>
          <w:szCs w:val="24"/>
        </w:rPr>
        <w:t>(</w:t>
      </w:r>
      <w:r w:rsidRPr="00C705C3">
        <w:rPr>
          <w:rFonts w:ascii="Times New Roman" w:hAnsi="Times New Roman" w:cs="Times New Roman"/>
          <w:sz w:val="24"/>
          <w:szCs w:val="24"/>
        </w:rPr>
        <w:t>rekonstravimo</w:t>
      </w:r>
      <w:r w:rsidR="00806B82">
        <w:rPr>
          <w:rFonts w:ascii="Times New Roman" w:hAnsi="Times New Roman" w:cs="Times New Roman"/>
          <w:sz w:val="24"/>
          <w:szCs w:val="24"/>
        </w:rPr>
        <w:t>)</w:t>
      </w:r>
      <w:r w:rsidRPr="00C705C3">
        <w:rPr>
          <w:rFonts w:ascii="Times New Roman" w:hAnsi="Times New Roman" w:cs="Times New Roman"/>
          <w:sz w:val="24"/>
          <w:szCs w:val="24"/>
        </w:rPr>
        <w:t xml:space="preserve"> žemės sklype, besiribojančiame su valstybinės žemės sklypu ar valstybine žeme, kurioje nesuformuoti žemės sklypai, arba dėl jo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w:t>
      </w:r>
      <w:r>
        <w:rPr>
          <w:rFonts w:ascii="Times New Roman" w:hAnsi="Times New Roman" w:cs="Times New Roman"/>
          <w:sz w:val="24"/>
          <w:szCs w:val="24"/>
        </w:rPr>
        <w:t xml:space="preserve"> </w:t>
      </w:r>
      <w:r w:rsidR="00C644C1">
        <w:rPr>
          <w:rFonts w:ascii="Times New Roman" w:hAnsi="Times New Roman" w:cs="Times New Roman"/>
          <w:sz w:val="24"/>
          <w:szCs w:val="24"/>
        </w:rPr>
        <w:t>Minėta problematika, kai</w:t>
      </w:r>
      <w:r>
        <w:rPr>
          <w:rFonts w:ascii="Times New Roman" w:hAnsi="Times New Roman" w:cs="Times New Roman"/>
          <w:sz w:val="24"/>
          <w:szCs w:val="24"/>
        </w:rPr>
        <w:t xml:space="preserve"> </w:t>
      </w:r>
      <w:r w:rsidR="00C644C1">
        <w:rPr>
          <w:rFonts w:ascii="Times New Roman" w:hAnsi="Times New Roman" w:cs="Times New Roman"/>
          <w:sz w:val="24"/>
          <w:szCs w:val="24"/>
        </w:rPr>
        <w:t>kitų institucijų sutikimus t</w:t>
      </w:r>
      <w:r>
        <w:rPr>
          <w:rFonts w:ascii="Times New Roman" w:hAnsi="Times New Roman" w:cs="Times New Roman"/>
          <w:sz w:val="24"/>
          <w:szCs w:val="24"/>
        </w:rPr>
        <w:t>uri pateikti</w:t>
      </w:r>
      <w:r w:rsidR="007B5806">
        <w:rPr>
          <w:rFonts w:ascii="Times New Roman" w:hAnsi="Times New Roman" w:cs="Times New Roman"/>
          <w:sz w:val="24"/>
          <w:szCs w:val="24"/>
        </w:rPr>
        <w:t xml:space="preserve"> patys</w:t>
      </w:r>
      <w:r>
        <w:rPr>
          <w:rFonts w:ascii="Times New Roman" w:hAnsi="Times New Roman" w:cs="Times New Roman"/>
          <w:sz w:val="24"/>
          <w:szCs w:val="24"/>
        </w:rPr>
        <w:t xml:space="preserve"> pareiškėjai. </w:t>
      </w:r>
      <w:r w:rsidR="00C644C1">
        <w:rPr>
          <w:rFonts w:ascii="Times New Roman" w:hAnsi="Times New Roman" w:cs="Times New Roman"/>
          <w:sz w:val="24"/>
          <w:szCs w:val="24"/>
        </w:rPr>
        <w:t xml:space="preserve">Tačiau kitais atvejais dėl sutikimų į kitas institucijas kreipiasi prašymus nagrinėjantys valstybinės žemės patikėtiniai, tokiems derinimams taikomos „automatinių pritarimų“ sąlygos. </w:t>
      </w:r>
      <w:r>
        <w:rPr>
          <w:rFonts w:ascii="Times New Roman" w:hAnsi="Times New Roman" w:cs="Times New Roman"/>
          <w:sz w:val="24"/>
          <w:szCs w:val="24"/>
        </w:rPr>
        <w:t xml:space="preserve">Todėl neaišku, kodėl vienais atvejais kitų institucijų sutikimus turi pateikti pareiškėjai, kitais – prašymą dėl sutikimo statyti statinius nagrinėjantis valstybinės žemės patikėtinis pats kreipiasi į kitus subjektus dėl sutikimo </w:t>
      </w:r>
      <w:r w:rsidR="00806B82">
        <w:rPr>
          <w:rFonts w:ascii="Times New Roman" w:hAnsi="Times New Roman" w:cs="Times New Roman"/>
          <w:sz w:val="24"/>
          <w:szCs w:val="24"/>
        </w:rPr>
        <w:t>(</w:t>
      </w:r>
      <w:r>
        <w:rPr>
          <w:rFonts w:ascii="Times New Roman" w:hAnsi="Times New Roman" w:cs="Times New Roman"/>
          <w:sz w:val="24"/>
          <w:szCs w:val="24"/>
        </w:rPr>
        <w:t>nuomonės</w:t>
      </w:r>
      <w:r w:rsidR="00806B82">
        <w:rPr>
          <w:rFonts w:ascii="Times New Roman" w:hAnsi="Times New Roman" w:cs="Times New Roman"/>
          <w:sz w:val="24"/>
          <w:szCs w:val="24"/>
        </w:rPr>
        <w:t>)</w:t>
      </w:r>
      <w:r>
        <w:rPr>
          <w:rFonts w:ascii="Times New Roman" w:hAnsi="Times New Roman" w:cs="Times New Roman"/>
          <w:sz w:val="24"/>
          <w:szCs w:val="24"/>
        </w:rPr>
        <w:t>. Manytina, kad tai turėtų būti suvienodinta, o siekiant objektyvumo</w:t>
      </w:r>
      <w:r w:rsidR="00C644C1">
        <w:rPr>
          <w:rFonts w:ascii="Times New Roman" w:hAnsi="Times New Roman" w:cs="Times New Roman"/>
          <w:sz w:val="24"/>
          <w:szCs w:val="24"/>
        </w:rPr>
        <w:t>, kaip jau buvo minėta,</w:t>
      </w:r>
      <w:r>
        <w:rPr>
          <w:rFonts w:ascii="Times New Roman" w:hAnsi="Times New Roman" w:cs="Times New Roman"/>
          <w:sz w:val="24"/>
          <w:szCs w:val="24"/>
        </w:rPr>
        <w:t xml:space="preserve"> tą turėtų daryti ne suinteresuotas pareiškėjas, o prašymą dėl sutikimo išdavimo nagrinėjantis valstybinės žemės patikėtinis. Taip pat abejotinas ir automatinių pritarimų tikslingumas</w:t>
      </w:r>
      <w:r w:rsidR="0066136E" w:rsidRPr="0066136E">
        <w:rPr>
          <w:rFonts w:ascii="Times New Roman" w:hAnsi="Times New Roman" w:cs="Times New Roman"/>
          <w:sz w:val="24"/>
          <w:szCs w:val="24"/>
        </w:rPr>
        <w:t>, kai kreipiamasi į taisyklėse numatytus subjektus</w:t>
      </w:r>
      <w:r w:rsidR="00186983">
        <w:rPr>
          <w:rStyle w:val="Puslapioinaosnuoroda"/>
          <w:rFonts w:ascii="Times New Roman" w:hAnsi="Times New Roman" w:cs="Times New Roman"/>
          <w:sz w:val="24"/>
          <w:szCs w:val="24"/>
        </w:rPr>
        <w:footnoteReference w:id="25"/>
      </w:r>
      <w:r w:rsidR="0066136E" w:rsidRPr="0066136E">
        <w:rPr>
          <w:rFonts w:ascii="Times New Roman" w:hAnsi="Times New Roman" w:cs="Times New Roman"/>
          <w:sz w:val="24"/>
          <w:szCs w:val="24"/>
        </w:rPr>
        <w:t>, kurie per nustatytą terminą nepateikia prašomos informacijos, yra laikoma, kad neprieštaraujama dėl sutikimo išdavimo</w:t>
      </w:r>
      <w:r w:rsidR="0066136E">
        <w:rPr>
          <w:rStyle w:val="Puslapioinaosnuoroda"/>
          <w:rFonts w:ascii="Times New Roman" w:hAnsi="Times New Roman" w:cs="Times New Roman"/>
          <w:sz w:val="24"/>
          <w:szCs w:val="24"/>
        </w:rPr>
        <w:footnoteReference w:id="26"/>
      </w:r>
      <w:r w:rsidR="0066136E" w:rsidRPr="0066136E">
        <w:rPr>
          <w:rFonts w:ascii="Times New Roman" w:hAnsi="Times New Roman" w:cs="Times New Roman"/>
          <w:sz w:val="24"/>
          <w:szCs w:val="24"/>
        </w:rPr>
        <w:t>.</w:t>
      </w:r>
      <w:r>
        <w:rPr>
          <w:rFonts w:ascii="Times New Roman" w:hAnsi="Times New Roman" w:cs="Times New Roman"/>
          <w:sz w:val="24"/>
          <w:szCs w:val="24"/>
        </w:rPr>
        <w:t xml:space="preserve"> STT buvo pateikusi pastabų dėl automatinių pritarimų </w:t>
      </w:r>
      <w:r>
        <w:rPr>
          <w:rFonts w:ascii="Times New Roman" w:hAnsi="Times New Roman" w:cs="Times New Roman"/>
          <w:sz w:val="24"/>
          <w:szCs w:val="24"/>
        </w:rPr>
        <w:lastRenderedPageBreak/>
        <w:t xml:space="preserve">statinio projektams išduodant </w:t>
      </w:r>
      <w:r w:rsidR="00C644C1">
        <w:rPr>
          <w:rFonts w:ascii="Times New Roman" w:hAnsi="Times New Roman" w:cs="Times New Roman"/>
          <w:sz w:val="24"/>
          <w:szCs w:val="24"/>
        </w:rPr>
        <w:t>statybą leidžiančius dokumentus</w:t>
      </w:r>
      <w:r>
        <w:rPr>
          <w:rFonts w:ascii="Times New Roman" w:hAnsi="Times New Roman" w:cs="Times New Roman"/>
          <w:sz w:val="24"/>
          <w:szCs w:val="24"/>
        </w:rPr>
        <w:t>, kurie, atsižvelgiant į pastabas, buvo panaikinti</w:t>
      </w:r>
      <w:r w:rsidR="00432156">
        <w:rPr>
          <w:rStyle w:val="Puslapioinaosnuoroda"/>
          <w:rFonts w:ascii="Times New Roman" w:hAnsi="Times New Roman" w:cs="Times New Roman"/>
          <w:sz w:val="24"/>
          <w:szCs w:val="24"/>
        </w:rPr>
        <w:footnoteReference w:id="27"/>
      </w:r>
      <w:r>
        <w:rPr>
          <w:rFonts w:ascii="Times New Roman" w:hAnsi="Times New Roman" w:cs="Times New Roman"/>
          <w:sz w:val="24"/>
          <w:szCs w:val="24"/>
        </w:rPr>
        <w:t>.</w:t>
      </w:r>
    </w:p>
    <w:p w14:paraId="3FBD36D5" w14:textId="5F8D05F9" w:rsidR="004A64B3" w:rsidRDefault="00CD338D"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Išduodant sutikimus statyti statinius </w:t>
      </w:r>
      <w:r w:rsidRPr="00CD338D">
        <w:rPr>
          <w:rFonts w:ascii="Times New Roman" w:hAnsi="Times New Roman" w:cs="Times New Roman"/>
          <w:sz w:val="24"/>
          <w:szCs w:val="24"/>
        </w:rPr>
        <w:t>patikėjimo teise valdomuose valstybinės reikšmės paviršiniuose vandens telkiniuose</w:t>
      </w:r>
      <w:r>
        <w:rPr>
          <w:rFonts w:ascii="Times New Roman" w:hAnsi="Times New Roman" w:cs="Times New Roman"/>
          <w:sz w:val="24"/>
          <w:szCs w:val="24"/>
        </w:rPr>
        <w:t xml:space="preserve">, </w:t>
      </w:r>
      <w:r w:rsidRPr="00CD338D">
        <w:rPr>
          <w:rFonts w:ascii="Times New Roman" w:hAnsi="Times New Roman" w:cs="Times New Roman"/>
          <w:sz w:val="24"/>
          <w:szCs w:val="24"/>
        </w:rPr>
        <w:t>kai tarp valdomo ar naudojamo žemės sklypo ribos ir valstybinės reikšmės paviršinio vandens telkinio ribos yra įsiterpęs žemės plotas, atitinkantis Žemės įstatymo 2 straipsnio 2 dalyje įtvirtintą įsiterpusio žemės ploto apibrėžimą, laikoma, kad valdomas ar naudojamas žemės sklypas ribojasi su valstybinės reikšmės paviršiniu vandens telkiniu.</w:t>
      </w:r>
      <w:r>
        <w:rPr>
          <w:rFonts w:ascii="Times New Roman" w:hAnsi="Times New Roman" w:cs="Times New Roman"/>
          <w:sz w:val="24"/>
          <w:szCs w:val="24"/>
        </w:rPr>
        <w:t xml:space="preserve"> </w:t>
      </w:r>
      <w:r w:rsidR="002903EE">
        <w:rPr>
          <w:rFonts w:ascii="Times New Roman" w:hAnsi="Times New Roman" w:cs="Times New Roman"/>
          <w:sz w:val="24"/>
          <w:szCs w:val="24"/>
        </w:rPr>
        <w:t xml:space="preserve">Šiuo atveju svarbus aspektas, susijęs tiek su viešai nagrinėtomis pakrančių „privatizavimo“ situacijomis, tiek ir STT atliktuose vertinimuose nustatytomis korupcijos rizikomis. </w:t>
      </w:r>
      <w:r w:rsidR="00853EE8">
        <w:rPr>
          <w:rFonts w:ascii="Times New Roman" w:hAnsi="Times New Roman" w:cs="Times New Roman"/>
          <w:sz w:val="24"/>
          <w:szCs w:val="24"/>
        </w:rPr>
        <w:t>Nei s</w:t>
      </w:r>
      <w:r w:rsidR="002903EE">
        <w:rPr>
          <w:rFonts w:ascii="Times New Roman" w:hAnsi="Times New Roman" w:cs="Times New Roman"/>
          <w:sz w:val="24"/>
          <w:szCs w:val="24"/>
        </w:rPr>
        <w:t>tatyti</w:t>
      </w:r>
      <w:r w:rsidR="00C24DCC">
        <w:rPr>
          <w:rFonts w:ascii="Times New Roman" w:hAnsi="Times New Roman" w:cs="Times New Roman"/>
          <w:sz w:val="24"/>
          <w:szCs w:val="24"/>
        </w:rPr>
        <w:t xml:space="preserve"> statinius paviršiniuose vandens telkiniuose</w:t>
      </w:r>
      <w:r w:rsidR="00C24DCC">
        <w:rPr>
          <w:rStyle w:val="Puslapioinaosnuoroda"/>
          <w:rFonts w:ascii="Times New Roman" w:hAnsi="Times New Roman" w:cs="Times New Roman"/>
          <w:sz w:val="24"/>
          <w:szCs w:val="24"/>
        </w:rPr>
        <w:footnoteReference w:id="28"/>
      </w:r>
      <w:r w:rsidR="002903EE">
        <w:rPr>
          <w:rFonts w:ascii="Times New Roman" w:hAnsi="Times New Roman" w:cs="Times New Roman"/>
          <w:sz w:val="24"/>
          <w:szCs w:val="24"/>
        </w:rPr>
        <w:t xml:space="preserve"> sutikimų taisyklėse, nei kituose teisės aktuose nenustatoma, ar toks </w:t>
      </w:r>
      <w:r w:rsidR="008E1EAA">
        <w:rPr>
          <w:rFonts w:ascii="Times New Roman" w:hAnsi="Times New Roman" w:cs="Times New Roman"/>
          <w:sz w:val="24"/>
          <w:szCs w:val="24"/>
        </w:rPr>
        <w:lastRenderedPageBreak/>
        <w:t xml:space="preserve">pageidaujamas pastatyti </w:t>
      </w:r>
      <w:r w:rsidR="00853EE8">
        <w:rPr>
          <w:rFonts w:ascii="Times New Roman" w:hAnsi="Times New Roman" w:cs="Times New Roman"/>
          <w:sz w:val="24"/>
          <w:szCs w:val="24"/>
        </w:rPr>
        <w:t>statinys</w:t>
      </w:r>
      <w:r w:rsidR="002903EE">
        <w:rPr>
          <w:rFonts w:ascii="Times New Roman" w:hAnsi="Times New Roman" w:cs="Times New Roman"/>
          <w:sz w:val="24"/>
          <w:szCs w:val="24"/>
        </w:rPr>
        <w:t xml:space="preserve"> turi būti bendro naudojimo</w:t>
      </w:r>
      <w:r w:rsidR="004A64B3">
        <w:rPr>
          <w:rFonts w:ascii="Times New Roman" w:hAnsi="Times New Roman" w:cs="Times New Roman"/>
          <w:sz w:val="24"/>
          <w:szCs w:val="24"/>
        </w:rPr>
        <w:t xml:space="preserve">, </w:t>
      </w:r>
      <w:r w:rsidR="00853EE8">
        <w:rPr>
          <w:rFonts w:ascii="Times New Roman" w:hAnsi="Times New Roman" w:cs="Times New Roman"/>
          <w:sz w:val="24"/>
          <w:szCs w:val="24"/>
        </w:rPr>
        <w:t>nenumatytas vertinimas,</w:t>
      </w:r>
      <w:r w:rsidR="004A64B3">
        <w:rPr>
          <w:rFonts w:ascii="Times New Roman" w:hAnsi="Times New Roman" w:cs="Times New Roman"/>
          <w:sz w:val="24"/>
          <w:szCs w:val="24"/>
        </w:rPr>
        <w:t xml:space="preserve"> </w:t>
      </w:r>
      <w:r w:rsidR="008E1EAA">
        <w:rPr>
          <w:rFonts w:ascii="Times New Roman" w:hAnsi="Times New Roman" w:cs="Times New Roman"/>
          <w:sz w:val="24"/>
          <w:szCs w:val="24"/>
        </w:rPr>
        <w:t>siekiant nustatyti</w:t>
      </w:r>
      <w:r w:rsidR="00231406">
        <w:rPr>
          <w:rFonts w:ascii="Times New Roman" w:hAnsi="Times New Roman" w:cs="Times New Roman"/>
          <w:sz w:val="24"/>
          <w:szCs w:val="24"/>
        </w:rPr>
        <w:t>,</w:t>
      </w:r>
      <w:r w:rsidR="008E1EAA">
        <w:rPr>
          <w:rFonts w:ascii="Times New Roman" w:hAnsi="Times New Roman" w:cs="Times New Roman"/>
          <w:sz w:val="24"/>
          <w:szCs w:val="24"/>
        </w:rPr>
        <w:t xml:space="preserve"> ar </w:t>
      </w:r>
      <w:r w:rsidR="004A64B3">
        <w:rPr>
          <w:rFonts w:ascii="Times New Roman" w:hAnsi="Times New Roman" w:cs="Times New Roman"/>
          <w:sz w:val="24"/>
          <w:szCs w:val="24"/>
        </w:rPr>
        <w:t xml:space="preserve">nebus pažeistas viešasis vandens telkinio pakrantės naudojimo interesas, pavyzdžiui, nebus pažeisti praėjimo takai, viešosios maudyklos, žvejybos vietos ir pan. </w:t>
      </w:r>
    </w:p>
    <w:p w14:paraId="74E5DDD5" w14:textId="1B4D27DC" w:rsidR="00C705C3" w:rsidRDefault="00C532B7" w:rsidP="00100A20">
      <w:pPr>
        <w:pStyle w:val="Betarp"/>
        <w:numPr>
          <w:ilvl w:val="0"/>
          <w:numId w:val="2"/>
        </w:numPr>
        <w:spacing w:line="360" w:lineRule="auto"/>
        <w:ind w:left="0" w:firstLine="993"/>
        <w:jc w:val="both"/>
        <w:rPr>
          <w:rFonts w:ascii="Times New Roman" w:hAnsi="Times New Roman" w:cs="Times New Roman"/>
          <w:sz w:val="24"/>
          <w:szCs w:val="24"/>
        </w:rPr>
      </w:pPr>
      <w:r w:rsidRPr="00C532B7">
        <w:rPr>
          <w:rFonts w:ascii="Times New Roman" w:hAnsi="Times New Roman" w:cs="Times New Roman"/>
          <w:sz w:val="24"/>
          <w:szCs w:val="24"/>
        </w:rPr>
        <w:t>Sutikimas tiesti susisiekimo komunikacijas, inžinerinius tinklus ir statyti jiems funkcionuoti būtinus statinius, įrengti plokščiuosius horizontalius inžinerinius statinius, juos rekonstruoti</w:t>
      </w:r>
      <w:r w:rsidRPr="00C532B7">
        <w:t xml:space="preserve"> </w:t>
      </w:r>
      <w:r w:rsidRPr="00C532B7">
        <w:rPr>
          <w:rFonts w:ascii="Times New Roman" w:hAnsi="Times New Roman" w:cs="Times New Roman"/>
          <w:sz w:val="24"/>
          <w:szCs w:val="24"/>
        </w:rPr>
        <w:t xml:space="preserve">išduodamas 10 metų laikotarpiui, skaičiuojant nuo </w:t>
      </w:r>
      <w:r>
        <w:rPr>
          <w:rFonts w:ascii="Times New Roman" w:hAnsi="Times New Roman" w:cs="Times New Roman"/>
          <w:sz w:val="24"/>
          <w:szCs w:val="24"/>
        </w:rPr>
        <w:t>s</w:t>
      </w:r>
      <w:r w:rsidRPr="00C532B7">
        <w:rPr>
          <w:rFonts w:ascii="Times New Roman" w:hAnsi="Times New Roman" w:cs="Times New Roman"/>
          <w:sz w:val="24"/>
          <w:szCs w:val="24"/>
        </w:rPr>
        <w:t xml:space="preserve">utikimo išdavimo dienos. </w:t>
      </w:r>
      <w:r>
        <w:rPr>
          <w:rFonts w:ascii="Times New Roman" w:hAnsi="Times New Roman" w:cs="Times New Roman"/>
          <w:sz w:val="24"/>
          <w:szCs w:val="24"/>
        </w:rPr>
        <w:t xml:space="preserve">Numatyta ir pratęsimo galimybė. </w:t>
      </w:r>
      <w:r w:rsidRPr="00C532B7">
        <w:rPr>
          <w:rFonts w:ascii="Times New Roman" w:hAnsi="Times New Roman" w:cs="Times New Roman"/>
          <w:sz w:val="24"/>
          <w:szCs w:val="24"/>
        </w:rPr>
        <w:t xml:space="preserve">Sutikimo galiojimas baigiasi nesuėjus </w:t>
      </w:r>
      <w:r>
        <w:rPr>
          <w:rFonts w:ascii="Times New Roman" w:hAnsi="Times New Roman" w:cs="Times New Roman"/>
          <w:sz w:val="24"/>
          <w:szCs w:val="24"/>
        </w:rPr>
        <w:t>s</w:t>
      </w:r>
      <w:r w:rsidRPr="00C532B7">
        <w:rPr>
          <w:rFonts w:ascii="Times New Roman" w:hAnsi="Times New Roman" w:cs="Times New Roman"/>
          <w:sz w:val="24"/>
          <w:szCs w:val="24"/>
        </w:rPr>
        <w:t xml:space="preserve">utikime nurodytam 10 metų terminui, kai valstybinėje žemėje, kurioje pagal </w:t>
      </w:r>
      <w:r>
        <w:rPr>
          <w:rFonts w:ascii="Times New Roman" w:hAnsi="Times New Roman" w:cs="Times New Roman"/>
          <w:sz w:val="24"/>
          <w:szCs w:val="24"/>
        </w:rPr>
        <w:t>s</w:t>
      </w:r>
      <w:r w:rsidRPr="00C532B7">
        <w:rPr>
          <w:rFonts w:ascii="Times New Roman" w:hAnsi="Times New Roman" w:cs="Times New Roman"/>
          <w:sz w:val="24"/>
          <w:szCs w:val="24"/>
        </w:rPr>
        <w:t>utikimą suteikta teisė tiesti susisiekimo komunikacijas ir (ar) tiesti inžinerinius tinklus, skirtus konkrečiam įrenginiui aptarnauti, suformuojamas žemės sklypas.</w:t>
      </w:r>
      <w:r>
        <w:rPr>
          <w:rFonts w:ascii="Times New Roman" w:hAnsi="Times New Roman" w:cs="Times New Roman"/>
          <w:sz w:val="24"/>
          <w:szCs w:val="24"/>
        </w:rPr>
        <w:t xml:space="preserve"> </w:t>
      </w:r>
      <w:r w:rsidR="00D74C9A" w:rsidRPr="00D74C9A">
        <w:rPr>
          <w:rFonts w:ascii="Times New Roman" w:hAnsi="Times New Roman" w:cs="Times New Roman"/>
          <w:sz w:val="24"/>
          <w:szCs w:val="24"/>
        </w:rPr>
        <w:t xml:space="preserve">Kai teritorijoje, kurioje išduotas </w:t>
      </w:r>
      <w:r w:rsidR="00D74C9A">
        <w:rPr>
          <w:rFonts w:ascii="Times New Roman" w:hAnsi="Times New Roman" w:cs="Times New Roman"/>
          <w:sz w:val="24"/>
          <w:szCs w:val="24"/>
        </w:rPr>
        <w:t>s</w:t>
      </w:r>
      <w:r w:rsidR="00D74C9A" w:rsidRPr="00D74C9A">
        <w:rPr>
          <w:rFonts w:ascii="Times New Roman" w:hAnsi="Times New Roman" w:cs="Times New Roman"/>
          <w:sz w:val="24"/>
          <w:szCs w:val="24"/>
        </w:rPr>
        <w:t xml:space="preserve">utikimas, suformuojamas valstybinės žemės sklypas, </w:t>
      </w:r>
      <w:r w:rsidR="00D74C9A">
        <w:rPr>
          <w:rFonts w:ascii="Times New Roman" w:hAnsi="Times New Roman" w:cs="Times New Roman"/>
          <w:sz w:val="24"/>
          <w:szCs w:val="24"/>
        </w:rPr>
        <w:t>s</w:t>
      </w:r>
      <w:r w:rsidR="00D74C9A" w:rsidRPr="00D74C9A">
        <w:rPr>
          <w:rFonts w:ascii="Times New Roman" w:hAnsi="Times New Roman" w:cs="Times New Roman"/>
          <w:sz w:val="24"/>
          <w:szCs w:val="24"/>
        </w:rPr>
        <w:t xml:space="preserve">utikimo galiojimas baigiasi, o pagal </w:t>
      </w:r>
      <w:r w:rsidR="00D74C9A">
        <w:rPr>
          <w:rFonts w:ascii="Times New Roman" w:hAnsi="Times New Roman" w:cs="Times New Roman"/>
          <w:sz w:val="24"/>
          <w:szCs w:val="24"/>
        </w:rPr>
        <w:t>s</w:t>
      </w:r>
      <w:r w:rsidR="00D74C9A" w:rsidRPr="00D74C9A">
        <w:rPr>
          <w:rFonts w:ascii="Times New Roman" w:hAnsi="Times New Roman" w:cs="Times New Roman"/>
          <w:sz w:val="24"/>
          <w:szCs w:val="24"/>
        </w:rPr>
        <w:t>utikimą nutiestoms susisiekimo komunikacijoms, inžineriniams tinklams ir jiems funkcionuoti būtiniems statiniams naudoti ir juos aptarnauti nustatomas tokias teises suteikiantis servitutas.</w:t>
      </w:r>
      <w:r w:rsidR="00D74C9A">
        <w:rPr>
          <w:rFonts w:ascii="Times New Roman" w:hAnsi="Times New Roman" w:cs="Times New Roman"/>
          <w:sz w:val="24"/>
          <w:szCs w:val="24"/>
        </w:rPr>
        <w:t xml:space="preserve"> Atsižvelgiant į tai</w:t>
      </w:r>
      <w:r w:rsidR="00C06302">
        <w:rPr>
          <w:rFonts w:ascii="Times New Roman" w:hAnsi="Times New Roman" w:cs="Times New Roman"/>
          <w:sz w:val="24"/>
          <w:szCs w:val="24"/>
        </w:rPr>
        <w:t>,</w:t>
      </w:r>
      <w:r w:rsidR="00D74C9A">
        <w:rPr>
          <w:rFonts w:ascii="Times New Roman" w:hAnsi="Times New Roman" w:cs="Times New Roman"/>
          <w:sz w:val="24"/>
          <w:szCs w:val="24"/>
        </w:rPr>
        <w:t xml:space="preserve"> paminėtini 2 aspektai dėl galimų korupcijos rizikos veiksnių: 1) sutikimo tęsimo procedūros kas 10 metų ir 2) servituto nustatymo procedūros</w:t>
      </w:r>
      <w:r w:rsidR="001A5FA6">
        <w:rPr>
          <w:rFonts w:ascii="Times New Roman" w:hAnsi="Times New Roman" w:cs="Times New Roman"/>
          <w:sz w:val="24"/>
          <w:szCs w:val="24"/>
        </w:rPr>
        <w:t>,</w:t>
      </w:r>
      <w:r w:rsidR="00D74C9A">
        <w:rPr>
          <w:rFonts w:ascii="Times New Roman" w:hAnsi="Times New Roman" w:cs="Times New Roman"/>
          <w:sz w:val="24"/>
          <w:szCs w:val="24"/>
        </w:rPr>
        <w:t xml:space="preserve"> jei suformuojamas žemės sklypas. Iš esmės </w:t>
      </w:r>
      <w:r w:rsidR="003E72B2">
        <w:rPr>
          <w:rFonts w:ascii="Times New Roman" w:hAnsi="Times New Roman" w:cs="Times New Roman"/>
          <w:sz w:val="24"/>
          <w:szCs w:val="24"/>
        </w:rPr>
        <w:t>formalaus</w:t>
      </w:r>
      <w:r w:rsidR="00D74C9A">
        <w:rPr>
          <w:rFonts w:ascii="Times New Roman" w:hAnsi="Times New Roman" w:cs="Times New Roman"/>
          <w:sz w:val="24"/>
          <w:szCs w:val="24"/>
        </w:rPr>
        <w:t xml:space="preserve"> sutikimo tęsimo procedūros </w:t>
      </w:r>
      <w:r w:rsidR="003E72B2">
        <w:rPr>
          <w:rFonts w:ascii="Times New Roman" w:hAnsi="Times New Roman" w:cs="Times New Roman"/>
          <w:sz w:val="24"/>
          <w:szCs w:val="24"/>
        </w:rPr>
        <w:t xml:space="preserve">(suėjus 10 metų terminui) </w:t>
      </w:r>
      <w:r w:rsidR="00D74C9A">
        <w:rPr>
          <w:rFonts w:ascii="Times New Roman" w:hAnsi="Times New Roman" w:cs="Times New Roman"/>
          <w:sz w:val="24"/>
          <w:szCs w:val="24"/>
        </w:rPr>
        <w:t xml:space="preserve">gali skatinti </w:t>
      </w:r>
      <w:r w:rsidR="00E468FD">
        <w:rPr>
          <w:rFonts w:ascii="Times New Roman" w:hAnsi="Times New Roman" w:cs="Times New Roman"/>
          <w:sz w:val="24"/>
          <w:szCs w:val="24"/>
        </w:rPr>
        <w:t xml:space="preserve">įvairius biurokratizmo atvejus, o servitutų nustatymas yra savarankiška nauja procedūra ir asmenys, pastatę ir (ar) besinaudojantys ypatingai reikalingomis </w:t>
      </w:r>
      <w:r w:rsidR="00E468FD" w:rsidRPr="00E468FD">
        <w:rPr>
          <w:rFonts w:ascii="Times New Roman" w:hAnsi="Times New Roman" w:cs="Times New Roman"/>
          <w:sz w:val="24"/>
          <w:szCs w:val="24"/>
        </w:rPr>
        <w:t>susisiekimo komunikacij</w:t>
      </w:r>
      <w:r w:rsidR="00E468FD">
        <w:rPr>
          <w:rFonts w:ascii="Times New Roman" w:hAnsi="Times New Roman" w:cs="Times New Roman"/>
          <w:sz w:val="24"/>
          <w:szCs w:val="24"/>
        </w:rPr>
        <w:t>omis</w:t>
      </w:r>
      <w:r w:rsidR="00E468FD" w:rsidRPr="00E468FD">
        <w:rPr>
          <w:rFonts w:ascii="Times New Roman" w:hAnsi="Times New Roman" w:cs="Times New Roman"/>
          <w:sz w:val="24"/>
          <w:szCs w:val="24"/>
        </w:rPr>
        <w:t>, inžinerini</w:t>
      </w:r>
      <w:r w:rsidR="00E468FD">
        <w:rPr>
          <w:rFonts w:ascii="Times New Roman" w:hAnsi="Times New Roman" w:cs="Times New Roman"/>
          <w:sz w:val="24"/>
          <w:szCs w:val="24"/>
        </w:rPr>
        <w:t>ais</w:t>
      </w:r>
      <w:r w:rsidR="00E468FD" w:rsidRPr="00E468FD">
        <w:rPr>
          <w:rFonts w:ascii="Times New Roman" w:hAnsi="Times New Roman" w:cs="Times New Roman"/>
          <w:sz w:val="24"/>
          <w:szCs w:val="24"/>
        </w:rPr>
        <w:t xml:space="preserve"> tinkl</w:t>
      </w:r>
      <w:r w:rsidR="00E468FD">
        <w:rPr>
          <w:rFonts w:ascii="Times New Roman" w:hAnsi="Times New Roman" w:cs="Times New Roman"/>
          <w:sz w:val="24"/>
          <w:szCs w:val="24"/>
        </w:rPr>
        <w:t>ai</w:t>
      </w:r>
      <w:r w:rsidR="00E468FD" w:rsidRPr="00E468FD">
        <w:rPr>
          <w:rFonts w:ascii="Times New Roman" w:hAnsi="Times New Roman" w:cs="Times New Roman"/>
          <w:sz w:val="24"/>
          <w:szCs w:val="24"/>
        </w:rPr>
        <w:t>s</w:t>
      </w:r>
      <w:r w:rsidR="00E468FD">
        <w:rPr>
          <w:rFonts w:ascii="Times New Roman" w:hAnsi="Times New Roman" w:cs="Times New Roman"/>
          <w:sz w:val="24"/>
          <w:szCs w:val="24"/>
        </w:rPr>
        <w:t>, patenka į sąlyginai neapibrėžtas situacijas dėl servitutų nustatymo, jų sąlygų ir pan.</w:t>
      </w:r>
      <w:r w:rsidR="00E468FD" w:rsidRPr="00E468FD">
        <w:rPr>
          <w:rFonts w:ascii="Times New Roman" w:hAnsi="Times New Roman" w:cs="Times New Roman"/>
          <w:sz w:val="24"/>
          <w:szCs w:val="24"/>
        </w:rPr>
        <w:t xml:space="preserve"> </w:t>
      </w:r>
      <w:r w:rsidR="00C44B5D">
        <w:rPr>
          <w:rFonts w:ascii="Times New Roman" w:hAnsi="Times New Roman" w:cs="Times New Roman"/>
          <w:sz w:val="24"/>
          <w:szCs w:val="24"/>
        </w:rPr>
        <w:t xml:space="preserve">Kitas aspektas, ar tokie sutikimai </w:t>
      </w:r>
      <w:r w:rsidR="00C44B5D" w:rsidRPr="008E1EAA">
        <w:rPr>
          <w:rFonts w:ascii="Times New Roman" w:hAnsi="Times New Roman" w:cs="Times New Roman"/>
          <w:i/>
          <w:iCs/>
          <w:sz w:val="24"/>
          <w:szCs w:val="24"/>
        </w:rPr>
        <w:t>de fakto</w:t>
      </w:r>
      <w:r w:rsidR="00C44B5D">
        <w:rPr>
          <w:rFonts w:ascii="Times New Roman" w:hAnsi="Times New Roman" w:cs="Times New Roman"/>
          <w:sz w:val="24"/>
          <w:szCs w:val="24"/>
        </w:rPr>
        <w:t xml:space="preserve"> nereiškia, kad toje vietoje iš esmės negalės būti formuojamas valstybinės žemės sklypas. Ar tokiais atvejais neturėtų būti pirma</w:t>
      </w:r>
      <w:r w:rsidR="001A5FA6">
        <w:rPr>
          <w:rFonts w:ascii="Times New Roman" w:hAnsi="Times New Roman" w:cs="Times New Roman"/>
          <w:sz w:val="24"/>
          <w:szCs w:val="24"/>
        </w:rPr>
        <w:t xml:space="preserve"> įvertinamos </w:t>
      </w:r>
      <w:r w:rsidR="00C44B5D">
        <w:rPr>
          <w:rFonts w:ascii="Times New Roman" w:hAnsi="Times New Roman" w:cs="Times New Roman"/>
          <w:sz w:val="24"/>
          <w:szCs w:val="24"/>
        </w:rPr>
        <w:t>valstybinės žemės sklyp</w:t>
      </w:r>
      <w:r w:rsidR="001A5FA6">
        <w:rPr>
          <w:rFonts w:ascii="Times New Roman" w:hAnsi="Times New Roman" w:cs="Times New Roman"/>
          <w:sz w:val="24"/>
          <w:szCs w:val="24"/>
        </w:rPr>
        <w:t>o</w:t>
      </w:r>
      <w:r w:rsidR="00C44B5D">
        <w:rPr>
          <w:rFonts w:ascii="Times New Roman" w:hAnsi="Times New Roman" w:cs="Times New Roman"/>
          <w:sz w:val="24"/>
          <w:szCs w:val="24"/>
        </w:rPr>
        <w:t xml:space="preserve">, kurio paskirtis </w:t>
      </w:r>
      <w:r w:rsidR="002255AA">
        <w:rPr>
          <w:rFonts w:ascii="Times New Roman" w:hAnsi="Times New Roman" w:cs="Times New Roman"/>
          <w:sz w:val="24"/>
          <w:szCs w:val="24"/>
        </w:rPr>
        <w:t xml:space="preserve">kita, o naudojimo būdas </w:t>
      </w:r>
      <w:r w:rsidR="00721EBA">
        <w:rPr>
          <w:rFonts w:ascii="Times New Roman" w:hAnsi="Times New Roman" w:cs="Times New Roman"/>
          <w:sz w:val="24"/>
          <w:szCs w:val="24"/>
        </w:rPr>
        <w:t xml:space="preserve">susisiekimo ir inžinerinių tinklų </w:t>
      </w:r>
      <w:r w:rsidR="00C44B5D">
        <w:rPr>
          <w:rFonts w:ascii="Times New Roman" w:hAnsi="Times New Roman" w:cs="Times New Roman"/>
          <w:sz w:val="24"/>
          <w:szCs w:val="24"/>
        </w:rPr>
        <w:t>ko</w:t>
      </w:r>
      <w:r w:rsidR="00721EBA">
        <w:rPr>
          <w:rFonts w:ascii="Times New Roman" w:hAnsi="Times New Roman" w:cs="Times New Roman"/>
          <w:sz w:val="24"/>
          <w:szCs w:val="24"/>
        </w:rPr>
        <w:t>ridorių</w:t>
      </w:r>
      <w:r w:rsidR="00C44B5D">
        <w:rPr>
          <w:rFonts w:ascii="Times New Roman" w:hAnsi="Times New Roman" w:cs="Times New Roman"/>
          <w:sz w:val="24"/>
          <w:szCs w:val="24"/>
        </w:rPr>
        <w:t xml:space="preserve"> teritorijos</w:t>
      </w:r>
      <w:r w:rsidR="001A5FA6">
        <w:rPr>
          <w:rFonts w:ascii="Times New Roman" w:hAnsi="Times New Roman" w:cs="Times New Roman"/>
          <w:sz w:val="24"/>
          <w:szCs w:val="24"/>
        </w:rPr>
        <w:t>, suformavimo galimybės</w:t>
      </w:r>
      <w:r w:rsidR="00C44B5D">
        <w:rPr>
          <w:rFonts w:ascii="Times New Roman" w:hAnsi="Times New Roman" w:cs="Times New Roman"/>
          <w:sz w:val="24"/>
          <w:szCs w:val="24"/>
        </w:rPr>
        <w:t>.</w:t>
      </w:r>
      <w:r w:rsidR="00E468FD">
        <w:rPr>
          <w:rFonts w:ascii="Times New Roman" w:hAnsi="Times New Roman" w:cs="Times New Roman"/>
          <w:sz w:val="24"/>
          <w:szCs w:val="24"/>
        </w:rPr>
        <w:t xml:space="preserve"> Taip pat svarstytina, ar toks sutikimas negalėtų būti išduodamas neterminuotai, bet ne ilgiau kaip iki </w:t>
      </w:r>
      <w:r w:rsidR="00E468FD" w:rsidRPr="00C532B7">
        <w:rPr>
          <w:rFonts w:ascii="Times New Roman" w:hAnsi="Times New Roman" w:cs="Times New Roman"/>
          <w:sz w:val="24"/>
          <w:szCs w:val="24"/>
        </w:rPr>
        <w:t>susisiekimo komunikacij</w:t>
      </w:r>
      <w:r w:rsidR="00E468FD">
        <w:rPr>
          <w:rFonts w:ascii="Times New Roman" w:hAnsi="Times New Roman" w:cs="Times New Roman"/>
          <w:sz w:val="24"/>
          <w:szCs w:val="24"/>
        </w:rPr>
        <w:t>ų</w:t>
      </w:r>
      <w:r w:rsidR="00E468FD" w:rsidRPr="00C532B7">
        <w:rPr>
          <w:rFonts w:ascii="Times New Roman" w:hAnsi="Times New Roman" w:cs="Times New Roman"/>
          <w:sz w:val="24"/>
          <w:szCs w:val="24"/>
        </w:rPr>
        <w:t>, inžinerini</w:t>
      </w:r>
      <w:r w:rsidR="00E468FD">
        <w:rPr>
          <w:rFonts w:ascii="Times New Roman" w:hAnsi="Times New Roman" w:cs="Times New Roman"/>
          <w:sz w:val="24"/>
          <w:szCs w:val="24"/>
        </w:rPr>
        <w:t>ų</w:t>
      </w:r>
      <w:r w:rsidR="00E468FD" w:rsidRPr="00C532B7">
        <w:rPr>
          <w:rFonts w:ascii="Times New Roman" w:hAnsi="Times New Roman" w:cs="Times New Roman"/>
          <w:sz w:val="24"/>
          <w:szCs w:val="24"/>
        </w:rPr>
        <w:t xml:space="preserve"> tinkl</w:t>
      </w:r>
      <w:r w:rsidR="00E468FD">
        <w:rPr>
          <w:rFonts w:ascii="Times New Roman" w:hAnsi="Times New Roman" w:cs="Times New Roman"/>
          <w:sz w:val="24"/>
          <w:szCs w:val="24"/>
        </w:rPr>
        <w:t>ų naudojimo pabaigos ir (ar) išmont</w:t>
      </w:r>
      <w:r w:rsidR="008E1EAA">
        <w:rPr>
          <w:rFonts w:ascii="Times New Roman" w:hAnsi="Times New Roman" w:cs="Times New Roman"/>
          <w:sz w:val="24"/>
          <w:szCs w:val="24"/>
        </w:rPr>
        <w:t>a</w:t>
      </w:r>
      <w:r w:rsidR="00E468FD">
        <w:rPr>
          <w:rFonts w:ascii="Times New Roman" w:hAnsi="Times New Roman" w:cs="Times New Roman"/>
          <w:sz w:val="24"/>
          <w:szCs w:val="24"/>
        </w:rPr>
        <w:t>vimo</w:t>
      </w:r>
      <w:r w:rsidR="00721EBA">
        <w:rPr>
          <w:rFonts w:ascii="Times New Roman" w:hAnsi="Times New Roman" w:cs="Times New Roman"/>
          <w:sz w:val="24"/>
          <w:szCs w:val="24"/>
        </w:rPr>
        <w:t xml:space="preserve"> ir (ar) sklypo suformavimo</w:t>
      </w:r>
      <w:r w:rsidR="00E468FD">
        <w:rPr>
          <w:rFonts w:ascii="Times New Roman" w:hAnsi="Times New Roman" w:cs="Times New Roman"/>
          <w:sz w:val="24"/>
          <w:szCs w:val="24"/>
        </w:rPr>
        <w:t>.</w:t>
      </w:r>
      <w:r w:rsidR="00C44B5D">
        <w:rPr>
          <w:rFonts w:ascii="Times New Roman" w:hAnsi="Times New Roman" w:cs="Times New Roman"/>
          <w:sz w:val="24"/>
          <w:szCs w:val="24"/>
        </w:rPr>
        <w:t xml:space="preserve"> </w:t>
      </w:r>
    </w:p>
    <w:p w14:paraId="535A863A" w14:textId="79FEE5D4" w:rsidR="003457E6" w:rsidRDefault="00C44B5D"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Dažnai nurodoma, kad sutikimas neišduodamas, jei išdavus sutikimą būtų pažeistos &lt;...&gt; ir kitų teisės aktų nuostatos; vertinant prašymus sprendžiama, ar prašymas neprieštarauja </w:t>
      </w:r>
      <w:r w:rsidRPr="00C44B5D">
        <w:rPr>
          <w:rFonts w:ascii="Times New Roman" w:hAnsi="Times New Roman" w:cs="Times New Roman"/>
          <w:sz w:val="24"/>
          <w:szCs w:val="24"/>
        </w:rPr>
        <w:t>&lt;...&gt; ir (ar) kitų teisės aktų, reglamentuojančių žemės naudojimą, tvarkymą ir administravimą, nuostatoms</w:t>
      </w:r>
      <w:r>
        <w:rPr>
          <w:rFonts w:ascii="Times New Roman" w:hAnsi="Times New Roman" w:cs="Times New Roman"/>
          <w:sz w:val="24"/>
          <w:szCs w:val="24"/>
        </w:rPr>
        <w:t>. Šiuo atveju tiek pareiškėjams turi būti aišku, kokių teisės aktų kontekste bus vertinamas pateiktas prašymas, kita vertus, teisės aktų sąrašas turėtų būti konkretus, užkertantis kelią prašymą nagrinėjančiam asmeniui savo nuožiūra spręsti dėl kitų teisės aktų taikymo ar netaikymo</w:t>
      </w:r>
      <w:r w:rsidR="003457E6">
        <w:rPr>
          <w:rFonts w:ascii="Times New Roman" w:hAnsi="Times New Roman" w:cs="Times New Roman"/>
          <w:sz w:val="24"/>
          <w:szCs w:val="24"/>
        </w:rPr>
        <w:t>.</w:t>
      </w:r>
    </w:p>
    <w:p w14:paraId="0C5E8A48" w14:textId="6E9512E4" w:rsidR="00C44B5D" w:rsidRDefault="00C44B5D"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644612" w:rsidRPr="00644612">
        <w:rPr>
          <w:rFonts w:ascii="Times New Roman" w:hAnsi="Times New Roman" w:cs="Times New Roman"/>
          <w:sz w:val="24"/>
          <w:szCs w:val="24"/>
        </w:rPr>
        <w:t xml:space="preserve">Sutikimas laikinai naudotis valstybine žeme statybos metu išduodamas </w:t>
      </w:r>
      <w:r w:rsidR="00644612">
        <w:rPr>
          <w:rFonts w:ascii="Times New Roman" w:hAnsi="Times New Roman" w:cs="Times New Roman"/>
          <w:sz w:val="24"/>
          <w:szCs w:val="24"/>
        </w:rPr>
        <w:t>p</w:t>
      </w:r>
      <w:r w:rsidR="00644612" w:rsidRPr="00644612">
        <w:rPr>
          <w:rFonts w:ascii="Times New Roman" w:hAnsi="Times New Roman" w:cs="Times New Roman"/>
          <w:sz w:val="24"/>
          <w:szCs w:val="24"/>
        </w:rPr>
        <w:t xml:space="preserve">rašyme išduoti </w:t>
      </w:r>
      <w:r w:rsidR="00644612">
        <w:rPr>
          <w:rFonts w:ascii="Times New Roman" w:hAnsi="Times New Roman" w:cs="Times New Roman"/>
          <w:sz w:val="24"/>
          <w:szCs w:val="24"/>
        </w:rPr>
        <w:t>s</w:t>
      </w:r>
      <w:r w:rsidR="00644612" w:rsidRPr="00644612">
        <w:rPr>
          <w:rFonts w:ascii="Times New Roman" w:hAnsi="Times New Roman" w:cs="Times New Roman"/>
          <w:sz w:val="24"/>
          <w:szCs w:val="24"/>
        </w:rPr>
        <w:t>utikimą nurodytam laikotarpiui, tačiau ne ilgiau nei 2 metams. Sutikimo galiojimas asmens prašymu gali būti pratęstas prašyme nurodytam laikotarpiui, tačiau ne ilgiau nei 2 metams.</w:t>
      </w:r>
      <w:r w:rsidR="00644612">
        <w:rPr>
          <w:rFonts w:ascii="Times New Roman" w:hAnsi="Times New Roman" w:cs="Times New Roman"/>
          <w:sz w:val="24"/>
          <w:szCs w:val="24"/>
        </w:rPr>
        <w:t xml:space="preserve"> </w:t>
      </w:r>
      <w:r w:rsidR="0083793D">
        <w:rPr>
          <w:rFonts w:ascii="Times New Roman" w:hAnsi="Times New Roman" w:cs="Times New Roman"/>
          <w:sz w:val="24"/>
          <w:szCs w:val="24"/>
        </w:rPr>
        <w:t xml:space="preserve">Tokios teisinės konstrukcijos sudaro teisines prielaidas piktnaudžiauti ir valstybinės žemės sklypais naudotis </w:t>
      </w:r>
      <w:r w:rsidR="0083793D">
        <w:rPr>
          <w:rFonts w:ascii="Times New Roman" w:hAnsi="Times New Roman" w:cs="Times New Roman"/>
          <w:sz w:val="24"/>
          <w:szCs w:val="24"/>
        </w:rPr>
        <w:lastRenderedPageBreak/>
        <w:t xml:space="preserve">ilgiau, nei jų faktiškai reikia – ir po statybų pabaigimo. Manytina, kad sutikimų galiojimo terminas turėtų būti susietas </w:t>
      </w:r>
      <w:r w:rsidR="003C5CED">
        <w:rPr>
          <w:rFonts w:ascii="Times New Roman" w:hAnsi="Times New Roman" w:cs="Times New Roman"/>
          <w:sz w:val="24"/>
          <w:szCs w:val="24"/>
        </w:rPr>
        <w:t xml:space="preserve">su konkrečiu terminu ir </w:t>
      </w:r>
      <w:r w:rsidR="0083793D">
        <w:rPr>
          <w:rFonts w:ascii="Times New Roman" w:hAnsi="Times New Roman" w:cs="Times New Roman"/>
          <w:sz w:val="24"/>
          <w:szCs w:val="24"/>
        </w:rPr>
        <w:t>su statybų užbaigimu</w:t>
      </w:r>
      <w:r w:rsidR="003C5CED">
        <w:rPr>
          <w:rFonts w:ascii="Times New Roman" w:hAnsi="Times New Roman" w:cs="Times New Roman"/>
          <w:sz w:val="24"/>
          <w:szCs w:val="24"/>
        </w:rPr>
        <w:t>, jei jos pasibaigia anksčiau nustatyto termino</w:t>
      </w:r>
      <w:r w:rsidR="0083793D">
        <w:rPr>
          <w:rFonts w:ascii="Times New Roman" w:hAnsi="Times New Roman" w:cs="Times New Roman"/>
          <w:sz w:val="24"/>
          <w:szCs w:val="24"/>
        </w:rPr>
        <w:t>.</w:t>
      </w:r>
    </w:p>
    <w:p w14:paraId="7E5AF639" w14:textId="7521A55C" w:rsidR="0083793D" w:rsidRDefault="0083793D"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Dalis vertintų savivaldybių nurodė turinčios </w:t>
      </w:r>
      <w:r w:rsidRPr="0083793D">
        <w:rPr>
          <w:rFonts w:ascii="Times New Roman" w:hAnsi="Times New Roman" w:cs="Times New Roman"/>
          <w:sz w:val="24"/>
          <w:szCs w:val="24"/>
        </w:rPr>
        <w:t>sandoriu nustatomų servitutų patikėjimo teise valdomuose valstybinės žemės sklypuose nustatymo taisykl</w:t>
      </w:r>
      <w:r w:rsidR="00666C21">
        <w:rPr>
          <w:rFonts w:ascii="Times New Roman" w:hAnsi="Times New Roman" w:cs="Times New Roman"/>
          <w:sz w:val="24"/>
          <w:szCs w:val="24"/>
        </w:rPr>
        <w:t>e</w:t>
      </w:r>
      <w:r w:rsidRPr="0083793D">
        <w:rPr>
          <w:rFonts w:ascii="Times New Roman" w:hAnsi="Times New Roman" w:cs="Times New Roman"/>
          <w:sz w:val="24"/>
          <w:szCs w:val="24"/>
        </w:rPr>
        <w:t>s</w:t>
      </w:r>
      <w:r>
        <w:rPr>
          <w:rStyle w:val="Puslapioinaosnuoroda"/>
          <w:rFonts w:ascii="Times New Roman" w:hAnsi="Times New Roman" w:cs="Times New Roman"/>
          <w:sz w:val="24"/>
          <w:szCs w:val="24"/>
        </w:rPr>
        <w:footnoteReference w:id="29"/>
      </w:r>
      <w:r>
        <w:rPr>
          <w:rFonts w:ascii="Times New Roman" w:hAnsi="Times New Roman" w:cs="Times New Roman"/>
          <w:sz w:val="24"/>
          <w:szCs w:val="24"/>
        </w:rPr>
        <w:t xml:space="preserve">. Sutiktina su tokių taisyklių būtinumu detaliai reglamentuojant servitutų nustatymo procedūras, siekiant, kad jos būtų žinomos </w:t>
      </w:r>
      <w:r w:rsidR="00C06302">
        <w:rPr>
          <w:rFonts w:ascii="Times New Roman" w:hAnsi="Times New Roman" w:cs="Times New Roman"/>
          <w:sz w:val="24"/>
          <w:szCs w:val="24"/>
        </w:rPr>
        <w:t xml:space="preserve">ir </w:t>
      </w:r>
      <w:r>
        <w:rPr>
          <w:rFonts w:ascii="Times New Roman" w:hAnsi="Times New Roman" w:cs="Times New Roman"/>
          <w:sz w:val="24"/>
          <w:szCs w:val="24"/>
        </w:rPr>
        <w:t xml:space="preserve">aiškios visiems šiuose procesuose dalyvaujantiems asmenims. </w:t>
      </w:r>
    </w:p>
    <w:p w14:paraId="0863BB6B" w14:textId="6DD39BD3" w:rsidR="00A33AA0" w:rsidRDefault="00A33AA0"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Kompensacijas už servitutus apskaičiuoja prašymų juos nustatyti teikėjai (projektuotojai) Vyriausybės nustatyta tvarka, tačiau ne visų savivaldybių, kurios jas turi, tvarkose, numatyta pareiga prašymą nagrinėjančiam tarnautojui patikrinti, ar teisingai apskaičiuotas kompensacijos dydis</w:t>
      </w:r>
      <w:r w:rsidR="00BD138F">
        <w:rPr>
          <w:rStyle w:val="Puslapioinaosnuoroda"/>
          <w:rFonts w:ascii="Times New Roman" w:hAnsi="Times New Roman" w:cs="Times New Roman"/>
          <w:sz w:val="24"/>
          <w:szCs w:val="24"/>
        </w:rPr>
        <w:footnoteReference w:id="30"/>
      </w:r>
      <w:r>
        <w:rPr>
          <w:rFonts w:ascii="Times New Roman" w:hAnsi="Times New Roman" w:cs="Times New Roman"/>
          <w:sz w:val="24"/>
          <w:szCs w:val="24"/>
        </w:rPr>
        <w:t>. Nesant tokios pareigos, prašymų teikėjai gali piktnaudžiauti, siekiant palankesnių (mažesnių) kompensacijų.</w:t>
      </w:r>
      <w:r w:rsidR="004B3E6F">
        <w:rPr>
          <w:rFonts w:ascii="Times New Roman" w:hAnsi="Times New Roman" w:cs="Times New Roman"/>
          <w:sz w:val="24"/>
          <w:szCs w:val="24"/>
        </w:rPr>
        <w:t xml:space="preserve"> </w:t>
      </w:r>
    </w:p>
    <w:p w14:paraId="6A0DD294" w14:textId="555EEFFA" w:rsidR="00BD138F" w:rsidRDefault="00BD138F" w:rsidP="00100A20">
      <w:pPr>
        <w:pStyle w:val="Betarp"/>
        <w:numPr>
          <w:ilvl w:val="0"/>
          <w:numId w:val="2"/>
        </w:numPr>
        <w:spacing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Vietos savivaldos įstatymas numato sutikimus dėl </w:t>
      </w:r>
      <w:r w:rsidRPr="00BD138F">
        <w:rPr>
          <w:rFonts w:ascii="Times New Roman" w:hAnsi="Times New Roman" w:cs="Times New Roman"/>
          <w:sz w:val="24"/>
          <w:szCs w:val="24"/>
        </w:rPr>
        <w:t>valstybinės žemės nuomos teisės perleidimo</w:t>
      </w:r>
      <w:r>
        <w:rPr>
          <w:rFonts w:ascii="Times New Roman" w:hAnsi="Times New Roman" w:cs="Times New Roman"/>
          <w:sz w:val="24"/>
          <w:szCs w:val="24"/>
        </w:rPr>
        <w:t>. Pavyzdžiui, Vilniaus rajono savivaldybė</w:t>
      </w:r>
      <w:r w:rsidRPr="00BD138F">
        <w:rPr>
          <w:rFonts w:ascii="Times New Roman" w:hAnsi="Times New Roman" w:cs="Times New Roman"/>
          <w:sz w:val="24"/>
          <w:szCs w:val="24"/>
        </w:rPr>
        <w:t xml:space="preserve"> 2024</w:t>
      </w:r>
      <w:r>
        <w:rPr>
          <w:rFonts w:ascii="Times New Roman" w:hAnsi="Times New Roman" w:cs="Times New Roman"/>
          <w:sz w:val="24"/>
          <w:szCs w:val="24"/>
        </w:rPr>
        <w:t xml:space="preserve"> m. balandžio 26 d. </w:t>
      </w:r>
      <w:r w:rsidRPr="00BD138F">
        <w:rPr>
          <w:rFonts w:ascii="Times New Roman" w:hAnsi="Times New Roman" w:cs="Times New Roman"/>
          <w:sz w:val="24"/>
          <w:szCs w:val="24"/>
        </w:rPr>
        <w:t>sprendimu Nr. T3-88 sutik</w:t>
      </w:r>
      <w:r>
        <w:rPr>
          <w:rFonts w:ascii="Times New Roman" w:hAnsi="Times New Roman" w:cs="Times New Roman"/>
          <w:sz w:val="24"/>
          <w:szCs w:val="24"/>
        </w:rPr>
        <w:t>o,</w:t>
      </w:r>
      <w:r w:rsidRPr="00BD138F">
        <w:rPr>
          <w:rFonts w:ascii="Times New Roman" w:hAnsi="Times New Roman" w:cs="Times New Roman"/>
          <w:sz w:val="24"/>
          <w:szCs w:val="24"/>
        </w:rPr>
        <w:t xml:space="preserve"> kad būtų perleista žemės sklypo nuomos teisė ir nustat</w:t>
      </w:r>
      <w:r>
        <w:rPr>
          <w:rFonts w:ascii="Times New Roman" w:hAnsi="Times New Roman" w:cs="Times New Roman"/>
          <w:sz w:val="24"/>
          <w:szCs w:val="24"/>
        </w:rPr>
        <w:t>ė,</w:t>
      </w:r>
      <w:r w:rsidRPr="00BD138F">
        <w:rPr>
          <w:rFonts w:ascii="Times New Roman" w:hAnsi="Times New Roman" w:cs="Times New Roman"/>
          <w:sz w:val="24"/>
          <w:szCs w:val="24"/>
        </w:rPr>
        <w:t xml:space="preserve"> kad naujasis statinių savininkas per mėnesį privalo pateikti prašymą sudaryti nuomos sutartį, o buvęs savininkas – prašymą nutraukti žemės nuomos sutartį. </w:t>
      </w:r>
      <w:r>
        <w:rPr>
          <w:rFonts w:ascii="Times New Roman" w:hAnsi="Times New Roman" w:cs="Times New Roman"/>
          <w:sz w:val="24"/>
          <w:szCs w:val="24"/>
        </w:rPr>
        <w:t xml:space="preserve">Manytina, kad tokio pobūdžio sutikimas </w:t>
      </w:r>
      <w:r w:rsidR="001E19C5">
        <w:rPr>
          <w:rFonts w:ascii="Times New Roman" w:hAnsi="Times New Roman" w:cs="Times New Roman"/>
          <w:sz w:val="24"/>
          <w:szCs w:val="24"/>
        </w:rPr>
        <w:t>yra tik papildoma administracinė našta</w:t>
      </w:r>
      <w:r>
        <w:rPr>
          <w:rFonts w:ascii="Times New Roman" w:hAnsi="Times New Roman" w:cs="Times New Roman"/>
          <w:sz w:val="24"/>
          <w:szCs w:val="24"/>
        </w:rPr>
        <w:t>, nes pagal teisės aktus kiekvienu atveju valstybinės žemės nuomos klausimas sprendžiamas individualiai</w:t>
      </w:r>
      <w:r w:rsidR="00367B7E">
        <w:rPr>
          <w:rFonts w:ascii="Times New Roman" w:hAnsi="Times New Roman" w:cs="Times New Roman"/>
          <w:sz w:val="24"/>
          <w:szCs w:val="24"/>
        </w:rPr>
        <w:t xml:space="preserve">, sudarant naują sutartį </w:t>
      </w:r>
      <w:r w:rsidRPr="00BD138F">
        <w:rPr>
          <w:rFonts w:ascii="Times New Roman" w:hAnsi="Times New Roman" w:cs="Times New Roman"/>
          <w:sz w:val="24"/>
          <w:szCs w:val="24"/>
        </w:rPr>
        <w:t>vertinamos naujos aplinkybės ir sutartis gali būti ir nesudaryta</w:t>
      </w:r>
      <w:r w:rsidR="00367B7E">
        <w:rPr>
          <w:rFonts w:ascii="Times New Roman" w:hAnsi="Times New Roman" w:cs="Times New Roman"/>
          <w:sz w:val="24"/>
          <w:szCs w:val="24"/>
        </w:rPr>
        <w:t xml:space="preserve">, todėl </w:t>
      </w:r>
      <w:r w:rsidRPr="00BD138F">
        <w:rPr>
          <w:rFonts w:ascii="Times New Roman" w:hAnsi="Times New Roman" w:cs="Times New Roman"/>
          <w:sz w:val="24"/>
          <w:szCs w:val="24"/>
        </w:rPr>
        <w:t xml:space="preserve">tokiu sutikimu </w:t>
      </w:r>
      <w:r w:rsidR="00367B7E">
        <w:rPr>
          <w:rFonts w:ascii="Times New Roman" w:hAnsi="Times New Roman" w:cs="Times New Roman"/>
          <w:sz w:val="24"/>
          <w:szCs w:val="24"/>
        </w:rPr>
        <w:t xml:space="preserve">galimai </w:t>
      </w:r>
      <w:r w:rsidRPr="00BD138F">
        <w:rPr>
          <w:rFonts w:ascii="Times New Roman" w:hAnsi="Times New Roman" w:cs="Times New Roman"/>
          <w:sz w:val="24"/>
          <w:szCs w:val="24"/>
        </w:rPr>
        <w:t>sudaromi nepagrįsti lūkesčiai dėl žemės nuomos sutarties sudarymo</w:t>
      </w:r>
      <w:r w:rsidR="00367B7E">
        <w:rPr>
          <w:rFonts w:ascii="Times New Roman" w:hAnsi="Times New Roman" w:cs="Times New Roman"/>
          <w:sz w:val="24"/>
          <w:szCs w:val="24"/>
        </w:rPr>
        <w:t>. Manytina, ka</w:t>
      </w:r>
      <w:r w:rsidR="00C06302">
        <w:rPr>
          <w:rFonts w:ascii="Times New Roman" w:hAnsi="Times New Roman" w:cs="Times New Roman"/>
          <w:sz w:val="24"/>
          <w:szCs w:val="24"/>
        </w:rPr>
        <w:t>d</w:t>
      </w:r>
      <w:r w:rsidR="00367B7E">
        <w:rPr>
          <w:rFonts w:ascii="Times New Roman" w:hAnsi="Times New Roman" w:cs="Times New Roman"/>
          <w:sz w:val="24"/>
          <w:szCs w:val="24"/>
        </w:rPr>
        <w:t xml:space="preserve"> tai galėtų būti informacinio pobūdžio procedūra naujajam ir buvusiajam statinių savininkams</w:t>
      </w:r>
      <w:r w:rsidR="001E19C5">
        <w:rPr>
          <w:rStyle w:val="Puslapioinaosnuoroda"/>
          <w:rFonts w:ascii="Times New Roman" w:hAnsi="Times New Roman" w:cs="Times New Roman"/>
          <w:sz w:val="24"/>
          <w:szCs w:val="24"/>
        </w:rPr>
        <w:footnoteReference w:id="31"/>
      </w:r>
      <w:r w:rsidR="00367B7E">
        <w:rPr>
          <w:rFonts w:ascii="Times New Roman" w:hAnsi="Times New Roman" w:cs="Times New Roman"/>
          <w:sz w:val="24"/>
          <w:szCs w:val="24"/>
        </w:rPr>
        <w:t>.</w:t>
      </w:r>
    </w:p>
    <w:p w14:paraId="5AF53C34" w14:textId="679BAA6E" w:rsidR="00AF46B3" w:rsidRDefault="00AF46B3" w:rsidP="00AF46B3">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Nėra aiškiai reglamentuotas sutikimų statyti pontoninius lieptus išdavimas. </w:t>
      </w:r>
      <w:r w:rsidR="00D63FAC">
        <w:rPr>
          <w:rFonts w:ascii="Times New Roman" w:hAnsi="Times New Roman" w:cs="Times New Roman"/>
          <w:sz w:val="24"/>
          <w:szCs w:val="24"/>
        </w:rPr>
        <w:t>Pontoninis lieptas gali būti nepriskiriamas statinių kategorijai, jei t</w:t>
      </w:r>
      <w:r w:rsidR="00D63FAC" w:rsidRPr="00D63FAC">
        <w:rPr>
          <w:rFonts w:ascii="Times New Roman" w:hAnsi="Times New Roman" w:cs="Times New Roman"/>
          <w:sz w:val="24"/>
          <w:szCs w:val="24"/>
        </w:rPr>
        <w:t>okio liepto su krantu bei po vandeniu esančia žeme, nejung</w:t>
      </w:r>
      <w:r w:rsidR="00D63FAC">
        <w:rPr>
          <w:rFonts w:ascii="Times New Roman" w:hAnsi="Times New Roman" w:cs="Times New Roman"/>
          <w:sz w:val="24"/>
          <w:szCs w:val="24"/>
        </w:rPr>
        <w:t>ia</w:t>
      </w:r>
      <w:r w:rsidR="00D63FAC" w:rsidRPr="00D63FAC">
        <w:rPr>
          <w:rFonts w:ascii="Times New Roman" w:hAnsi="Times New Roman" w:cs="Times New Roman"/>
          <w:sz w:val="24"/>
          <w:szCs w:val="24"/>
        </w:rPr>
        <w:t xml:space="preserve"> jokios stacionarios konstrukcijos (poliai, atramos ar pan.</w:t>
      </w:r>
      <w:r w:rsidR="00D63FAC">
        <w:rPr>
          <w:rFonts w:ascii="Times New Roman" w:hAnsi="Times New Roman" w:cs="Times New Roman"/>
          <w:sz w:val="24"/>
          <w:szCs w:val="24"/>
        </w:rPr>
        <w:t>)</w:t>
      </w:r>
      <w:r w:rsidR="00D63FAC" w:rsidRPr="00D63FAC">
        <w:rPr>
          <w:rFonts w:ascii="Times New Roman" w:hAnsi="Times New Roman" w:cs="Times New Roman"/>
          <w:sz w:val="24"/>
          <w:szCs w:val="24"/>
        </w:rPr>
        <w:t>,</w:t>
      </w:r>
      <w:r>
        <w:rPr>
          <w:rFonts w:ascii="Times New Roman" w:hAnsi="Times New Roman" w:cs="Times New Roman"/>
          <w:sz w:val="24"/>
          <w:szCs w:val="24"/>
        </w:rPr>
        <w:t xml:space="preserve">  </w:t>
      </w:r>
      <w:r w:rsidR="00D63FAC" w:rsidRPr="00D63FAC">
        <w:rPr>
          <w:rFonts w:ascii="Times New Roman" w:hAnsi="Times New Roman" w:cs="Times New Roman"/>
          <w:sz w:val="24"/>
          <w:szCs w:val="24"/>
        </w:rPr>
        <w:t xml:space="preserve">iš vienos vietos į kitą </w:t>
      </w:r>
      <w:r w:rsidR="00D63FAC">
        <w:rPr>
          <w:rFonts w:ascii="Times New Roman" w:hAnsi="Times New Roman" w:cs="Times New Roman"/>
          <w:sz w:val="24"/>
          <w:szCs w:val="24"/>
        </w:rPr>
        <w:t xml:space="preserve">jie </w:t>
      </w:r>
      <w:r w:rsidR="00D63FAC" w:rsidRPr="00D63FAC">
        <w:rPr>
          <w:rFonts w:ascii="Times New Roman" w:hAnsi="Times New Roman" w:cs="Times New Roman"/>
          <w:sz w:val="24"/>
          <w:szCs w:val="24"/>
        </w:rPr>
        <w:t>gali būti perkelti nepakeitus jų paskirties ir iš esmės nesumažinus jų vertės</w:t>
      </w:r>
      <w:r w:rsidR="00D63FAC">
        <w:rPr>
          <w:rFonts w:ascii="Times New Roman" w:hAnsi="Times New Roman" w:cs="Times New Roman"/>
          <w:sz w:val="24"/>
          <w:szCs w:val="24"/>
        </w:rPr>
        <w:t>. Tokiais atvejais sutikimų statyti statinius taisyklės jiems netaikomos</w:t>
      </w:r>
      <w:r w:rsidR="00D63FAC">
        <w:rPr>
          <w:rStyle w:val="Puslapioinaosnuoroda"/>
          <w:rFonts w:ascii="Times New Roman" w:hAnsi="Times New Roman" w:cs="Times New Roman"/>
          <w:sz w:val="24"/>
          <w:szCs w:val="24"/>
        </w:rPr>
        <w:footnoteReference w:id="32"/>
      </w:r>
      <w:r w:rsidR="00DC729B">
        <w:rPr>
          <w:rFonts w:ascii="Times New Roman" w:hAnsi="Times New Roman" w:cs="Times New Roman"/>
          <w:sz w:val="24"/>
          <w:szCs w:val="24"/>
        </w:rPr>
        <w:t xml:space="preserve">. </w:t>
      </w:r>
      <w:r w:rsidR="00DC729B" w:rsidRPr="00DC729B">
        <w:rPr>
          <w:rFonts w:ascii="Times New Roman" w:hAnsi="Times New Roman" w:cs="Times New Roman"/>
          <w:sz w:val="24"/>
          <w:szCs w:val="24"/>
        </w:rPr>
        <w:t>Aplinkosaugos sąlyg</w:t>
      </w:r>
      <w:r w:rsidR="00DC729B">
        <w:rPr>
          <w:rFonts w:ascii="Times New Roman" w:hAnsi="Times New Roman" w:cs="Times New Roman"/>
          <w:sz w:val="24"/>
          <w:szCs w:val="24"/>
        </w:rPr>
        <w:t>o</w:t>
      </w:r>
      <w:r w:rsidR="00DC729B" w:rsidRPr="00DC729B">
        <w:rPr>
          <w:rFonts w:ascii="Times New Roman" w:hAnsi="Times New Roman" w:cs="Times New Roman"/>
          <w:sz w:val="24"/>
          <w:szCs w:val="24"/>
        </w:rPr>
        <w:t xml:space="preserve">s plaukioti paviršiniuose vandens </w:t>
      </w:r>
      <w:r w:rsidR="00DC729B" w:rsidRPr="00DC729B">
        <w:rPr>
          <w:rFonts w:ascii="Times New Roman" w:hAnsi="Times New Roman" w:cs="Times New Roman"/>
          <w:sz w:val="24"/>
          <w:szCs w:val="24"/>
        </w:rPr>
        <w:lastRenderedPageBreak/>
        <w:t>telkiniuose plaukiojimo priemonėmis ir plūduriuojančių priemonių įrengimo ir naudojimo, jų statymo ir (arba) švartavimo aplinkosaugini</w:t>
      </w:r>
      <w:r w:rsidR="00DC729B">
        <w:rPr>
          <w:rFonts w:ascii="Times New Roman" w:hAnsi="Times New Roman" w:cs="Times New Roman"/>
          <w:sz w:val="24"/>
          <w:szCs w:val="24"/>
        </w:rPr>
        <w:t>ai</w:t>
      </w:r>
      <w:r w:rsidR="00DC729B" w:rsidRPr="00DC729B">
        <w:rPr>
          <w:rFonts w:ascii="Times New Roman" w:hAnsi="Times New Roman" w:cs="Times New Roman"/>
          <w:sz w:val="24"/>
          <w:szCs w:val="24"/>
        </w:rPr>
        <w:t xml:space="preserve"> reikalavim</w:t>
      </w:r>
      <w:r w:rsidR="00DC729B">
        <w:rPr>
          <w:rFonts w:ascii="Times New Roman" w:hAnsi="Times New Roman" w:cs="Times New Roman"/>
          <w:sz w:val="24"/>
          <w:szCs w:val="24"/>
        </w:rPr>
        <w:t>ai</w:t>
      </w:r>
      <w:r w:rsidR="00DC729B">
        <w:rPr>
          <w:rStyle w:val="Puslapioinaosnuoroda"/>
          <w:rFonts w:ascii="Times New Roman" w:hAnsi="Times New Roman" w:cs="Times New Roman"/>
          <w:sz w:val="24"/>
          <w:szCs w:val="24"/>
        </w:rPr>
        <w:footnoteReference w:id="33"/>
      </w:r>
      <w:r w:rsidR="00DC729B" w:rsidRPr="00DC729B">
        <w:rPr>
          <w:rFonts w:ascii="Times New Roman" w:hAnsi="Times New Roman" w:cs="Times New Roman"/>
          <w:sz w:val="24"/>
          <w:szCs w:val="24"/>
        </w:rPr>
        <w:t xml:space="preserve"> </w:t>
      </w:r>
      <w:r w:rsidR="00DC729B">
        <w:rPr>
          <w:rFonts w:ascii="Times New Roman" w:hAnsi="Times New Roman" w:cs="Times New Roman"/>
          <w:sz w:val="24"/>
          <w:szCs w:val="24"/>
        </w:rPr>
        <w:t xml:space="preserve">taip pat nenustato aiškių reikalavimų savivaldybėms dėl sutikimų statyti pontoninius lieptus išdavimo, kai jie nepatenka į apibrėžtą statinių kategoriją. Pavyzdžiui, </w:t>
      </w:r>
      <w:r>
        <w:rPr>
          <w:rFonts w:ascii="Times New Roman" w:hAnsi="Times New Roman" w:cs="Times New Roman"/>
          <w:sz w:val="24"/>
          <w:szCs w:val="24"/>
        </w:rPr>
        <w:t xml:space="preserve">Biržų rajono savivaldybė asmeniui 2024 m. birželio 7 d. raštu Nr. A2-74 atsisakė išduoti sutikimą statyti lieptą </w:t>
      </w:r>
      <w:r w:rsidRPr="0078447E">
        <w:rPr>
          <w:rFonts w:ascii="Times New Roman" w:hAnsi="Times New Roman" w:cs="Times New Roman"/>
          <w:sz w:val="24"/>
          <w:szCs w:val="24"/>
        </w:rPr>
        <w:t>Apaščios upės pakrantė</w:t>
      </w:r>
      <w:r>
        <w:rPr>
          <w:rFonts w:ascii="Times New Roman" w:hAnsi="Times New Roman" w:cs="Times New Roman"/>
          <w:sz w:val="24"/>
          <w:szCs w:val="24"/>
        </w:rPr>
        <w:t>je</w:t>
      </w:r>
      <w:r w:rsidRPr="0078447E">
        <w:rPr>
          <w:rFonts w:ascii="Times New Roman" w:hAnsi="Times New Roman" w:cs="Times New Roman"/>
          <w:sz w:val="24"/>
          <w:szCs w:val="24"/>
        </w:rPr>
        <w:t>, valstybinė</w:t>
      </w:r>
      <w:r>
        <w:rPr>
          <w:rFonts w:ascii="Times New Roman" w:hAnsi="Times New Roman" w:cs="Times New Roman"/>
          <w:sz w:val="24"/>
          <w:szCs w:val="24"/>
        </w:rPr>
        <w:t>je</w:t>
      </w:r>
      <w:r w:rsidRPr="0078447E">
        <w:rPr>
          <w:rFonts w:ascii="Times New Roman" w:hAnsi="Times New Roman" w:cs="Times New Roman"/>
          <w:sz w:val="24"/>
          <w:szCs w:val="24"/>
        </w:rPr>
        <w:t xml:space="preserve"> žemė</w:t>
      </w:r>
      <w:r>
        <w:rPr>
          <w:rFonts w:ascii="Times New Roman" w:hAnsi="Times New Roman" w:cs="Times New Roman"/>
          <w:sz w:val="24"/>
          <w:szCs w:val="24"/>
        </w:rPr>
        <w:t>je,</w:t>
      </w:r>
      <w:r w:rsidRPr="0078447E">
        <w:rPr>
          <w:rFonts w:ascii="Times New Roman" w:hAnsi="Times New Roman" w:cs="Times New Roman"/>
          <w:sz w:val="24"/>
          <w:szCs w:val="24"/>
        </w:rPr>
        <w:t xml:space="preserve"> nesuformuot</w:t>
      </w:r>
      <w:r>
        <w:rPr>
          <w:rFonts w:ascii="Times New Roman" w:hAnsi="Times New Roman" w:cs="Times New Roman"/>
          <w:sz w:val="24"/>
          <w:szCs w:val="24"/>
        </w:rPr>
        <w:t>oje</w:t>
      </w:r>
      <w:r w:rsidRPr="0078447E">
        <w:rPr>
          <w:rFonts w:ascii="Times New Roman" w:hAnsi="Times New Roman" w:cs="Times New Roman"/>
          <w:sz w:val="24"/>
          <w:szCs w:val="24"/>
        </w:rPr>
        <w:t xml:space="preserve"> sklypais, besiribojan</w:t>
      </w:r>
      <w:r>
        <w:rPr>
          <w:rFonts w:ascii="Times New Roman" w:hAnsi="Times New Roman" w:cs="Times New Roman"/>
          <w:sz w:val="24"/>
          <w:szCs w:val="24"/>
        </w:rPr>
        <w:t>čioje</w:t>
      </w:r>
      <w:r w:rsidRPr="0078447E">
        <w:rPr>
          <w:rFonts w:ascii="Times New Roman" w:hAnsi="Times New Roman" w:cs="Times New Roman"/>
          <w:sz w:val="24"/>
          <w:szCs w:val="24"/>
        </w:rPr>
        <w:t xml:space="preserve"> su žemės sklypu Biržuose, </w:t>
      </w:r>
      <w:bookmarkStart w:id="1" w:name="_Hlk229750787"/>
      <w:r>
        <w:rPr>
          <w:rFonts w:ascii="Times New Roman" w:hAnsi="Times New Roman" w:cs="Times New Roman"/>
          <w:sz w:val="24"/>
          <w:szCs w:val="24"/>
        </w:rPr>
        <w:t>[NUASMENINTA]</w:t>
      </w:r>
      <w:bookmarkEnd w:id="1"/>
      <w:r>
        <w:rPr>
          <w:rFonts w:ascii="Times New Roman" w:hAnsi="Times New Roman" w:cs="Times New Roman"/>
          <w:sz w:val="24"/>
          <w:szCs w:val="24"/>
        </w:rPr>
        <w:t xml:space="preserve"> (prašymas ir atsakymas pateikti per Geoportal sistemą). Šiuo metu ŽIS paslaugų žemėlapyje prašymas dėl liepto ties </w:t>
      </w:r>
      <w:r w:rsidRPr="009A3C1E">
        <w:rPr>
          <w:rFonts w:ascii="Times New Roman" w:hAnsi="Times New Roman" w:cs="Times New Roman"/>
          <w:sz w:val="24"/>
          <w:szCs w:val="24"/>
        </w:rPr>
        <w:t>[NUASMENINTA]</w:t>
      </w:r>
      <w:r>
        <w:rPr>
          <w:rFonts w:ascii="Times New Roman" w:hAnsi="Times New Roman" w:cs="Times New Roman"/>
          <w:sz w:val="24"/>
          <w:szCs w:val="24"/>
        </w:rPr>
        <w:t>, Biržuose, nepažymėtas. Tačiau orto</w:t>
      </w:r>
      <w:r w:rsidR="00FB65A8">
        <w:rPr>
          <w:rFonts w:ascii="Times New Roman" w:hAnsi="Times New Roman" w:cs="Times New Roman"/>
          <w:sz w:val="24"/>
          <w:szCs w:val="24"/>
        </w:rPr>
        <w:t>foto</w:t>
      </w:r>
      <w:r>
        <w:rPr>
          <w:rFonts w:ascii="Times New Roman" w:hAnsi="Times New Roman" w:cs="Times New Roman"/>
          <w:sz w:val="24"/>
          <w:szCs w:val="24"/>
        </w:rPr>
        <w:t>grafinėje nuotraukoje (2024 – 2026 m.) matyti, kad lieptas yra pastatytas galimai nesant sutikimo.</w:t>
      </w:r>
    </w:p>
    <w:p w14:paraId="0D138437" w14:textId="77777777" w:rsidR="00AF46B3" w:rsidRDefault="00AF46B3" w:rsidP="00AF46B3">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5AAA45" wp14:editId="4F42FBF9">
            <wp:extent cx="4022344" cy="281940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2355" cy="2833427"/>
                    </a:xfrm>
                    <a:prstGeom prst="rect">
                      <a:avLst/>
                    </a:prstGeom>
                    <a:noFill/>
                    <a:ln>
                      <a:noFill/>
                    </a:ln>
                  </pic:spPr>
                </pic:pic>
              </a:graphicData>
            </a:graphic>
          </wp:inline>
        </w:drawing>
      </w:r>
    </w:p>
    <w:p w14:paraId="48767672" w14:textId="77777777" w:rsidR="00550F3D" w:rsidRPr="001203FA" w:rsidRDefault="00DC729B" w:rsidP="00DC729B">
      <w:pPr>
        <w:pStyle w:val="Betarp"/>
        <w:spacing w:line="360" w:lineRule="auto"/>
        <w:ind w:firstLine="851"/>
        <w:jc w:val="both"/>
        <w:rPr>
          <w:rFonts w:ascii="Times New Roman" w:hAnsi="Times New Roman" w:cs="Times New Roman"/>
          <w:sz w:val="24"/>
          <w:szCs w:val="24"/>
        </w:rPr>
      </w:pPr>
      <w:r w:rsidRPr="001203FA">
        <w:rPr>
          <w:rFonts w:ascii="Times New Roman" w:hAnsi="Times New Roman" w:cs="Times New Roman"/>
          <w:sz w:val="24"/>
          <w:szCs w:val="24"/>
        </w:rPr>
        <w:t>Savivaldybė paaiškino, kad asmeniui buvo išduotas sutikimas dėl pontoninio liepto statybos Viešojo administravimo įstatymo nustatyta tvarka</w:t>
      </w:r>
      <w:r w:rsidRPr="001203FA">
        <w:rPr>
          <w:rStyle w:val="Puslapioinaosnuoroda"/>
          <w:rFonts w:ascii="Times New Roman" w:hAnsi="Times New Roman" w:cs="Times New Roman"/>
          <w:sz w:val="24"/>
          <w:szCs w:val="24"/>
        </w:rPr>
        <w:footnoteReference w:id="34"/>
      </w:r>
      <w:r w:rsidRPr="001203FA">
        <w:rPr>
          <w:rFonts w:ascii="Times New Roman" w:hAnsi="Times New Roman" w:cs="Times New Roman"/>
          <w:sz w:val="24"/>
          <w:szCs w:val="24"/>
        </w:rPr>
        <w:t xml:space="preserve">. </w:t>
      </w:r>
    </w:p>
    <w:p w14:paraId="07B7D4D2" w14:textId="0752833A" w:rsidR="00550F3D" w:rsidRDefault="00550F3D" w:rsidP="00550F3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2024 – 2026 m. buvo pastatytas naujas lieptas Širvėnos ežere Biržuose, ties [NUASMENINTA], tačiau apie tokio sutikimo išdavimą nei Geoportal sistemoje, nei ŽIS taip pat </w:t>
      </w:r>
      <w:r w:rsidRPr="001203FA">
        <w:rPr>
          <w:rFonts w:ascii="Times New Roman" w:hAnsi="Times New Roman" w:cs="Times New Roman"/>
          <w:sz w:val="24"/>
          <w:szCs w:val="24"/>
        </w:rPr>
        <w:t>nepažymėta. Biržų rajono savivaldybės administracija nurodė, kad tai yra Biržų rajono savivaldybės pontoninis įrenginys, įrengtas įgyvendinant ES lėšomis finansuojamą viešųjų erdvių sutvarkymo projektą</w:t>
      </w:r>
      <w:r w:rsidR="00066DC3" w:rsidRPr="001203FA">
        <w:rPr>
          <w:rFonts w:ascii="Times New Roman" w:hAnsi="Times New Roman" w:cs="Times New Roman"/>
          <w:sz w:val="24"/>
          <w:szCs w:val="24"/>
        </w:rPr>
        <w:t>, tačiau pateiktame NŽT sutikime</w:t>
      </w:r>
      <w:r w:rsidR="00066DC3" w:rsidRPr="001203FA">
        <w:rPr>
          <w:rStyle w:val="Puslapioinaosnuoroda"/>
          <w:rFonts w:ascii="Times New Roman" w:hAnsi="Times New Roman" w:cs="Times New Roman"/>
          <w:sz w:val="24"/>
          <w:szCs w:val="24"/>
        </w:rPr>
        <w:footnoteReference w:id="35"/>
      </w:r>
      <w:r w:rsidRPr="001203FA">
        <w:rPr>
          <w:rFonts w:ascii="Times New Roman" w:hAnsi="Times New Roman" w:cs="Times New Roman"/>
          <w:sz w:val="24"/>
          <w:szCs w:val="24"/>
        </w:rPr>
        <w:t xml:space="preserve"> </w:t>
      </w:r>
      <w:r w:rsidR="00066DC3" w:rsidRPr="001203FA">
        <w:rPr>
          <w:rFonts w:ascii="Times New Roman" w:hAnsi="Times New Roman" w:cs="Times New Roman"/>
          <w:sz w:val="24"/>
          <w:szCs w:val="24"/>
        </w:rPr>
        <w:t>liepto statybos nenumatytos.</w:t>
      </w:r>
    </w:p>
    <w:p w14:paraId="326C27E6" w14:textId="77777777" w:rsidR="00550F3D" w:rsidRPr="003B75DB" w:rsidRDefault="00550F3D" w:rsidP="00550F3D">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A437173" wp14:editId="08645340">
            <wp:extent cx="4276725" cy="1978618"/>
            <wp:effectExtent l="0" t="0" r="0" b="3175"/>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1704" cy="1985548"/>
                    </a:xfrm>
                    <a:prstGeom prst="rect">
                      <a:avLst/>
                    </a:prstGeom>
                    <a:noFill/>
                    <a:ln>
                      <a:noFill/>
                    </a:ln>
                  </pic:spPr>
                </pic:pic>
              </a:graphicData>
            </a:graphic>
          </wp:inline>
        </w:drawing>
      </w:r>
    </w:p>
    <w:p w14:paraId="4AADC6FE" w14:textId="77777777" w:rsidR="00550F3D" w:rsidRDefault="00550F3D" w:rsidP="00DC729B">
      <w:pPr>
        <w:pStyle w:val="Betarp"/>
        <w:spacing w:line="360" w:lineRule="auto"/>
        <w:ind w:firstLine="851"/>
        <w:jc w:val="both"/>
        <w:rPr>
          <w:rFonts w:ascii="Times New Roman" w:hAnsi="Times New Roman" w:cs="Times New Roman"/>
          <w:color w:val="FF0000"/>
          <w:sz w:val="24"/>
          <w:szCs w:val="24"/>
        </w:rPr>
      </w:pPr>
    </w:p>
    <w:p w14:paraId="77C505CB" w14:textId="2B9565CF" w:rsidR="001B5927" w:rsidRPr="001203FA" w:rsidRDefault="00DC729B" w:rsidP="00DC729B">
      <w:pPr>
        <w:pStyle w:val="Betarp"/>
        <w:spacing w:line="360" w:lineRule="auto"/>
        <w:ind w:firstLine="851"/>
        <w:jc w:val="both"/>
        <w:rPr>
          <w:rFonts w:ascii="Times New Roman" w:hAnsi="Times New Roman" w:cs="Times New Roman"/>
          <w:sz w:val="24"/>
          <w:szCs w:val="24"/>
        </w:rPr>
      </w:pPr>
      <w:r w:rsidRPr="001203FA">
        <w:rPr>
          <w:rFonts w:ascii="Times New Roman" w:hAnsi="Times New Roman" w:cs="Times New Roman"/>
          <w:sz w:val="24"/>
          <w:szCs w:val="24"/>
        </w:rPr>
        <w:t xml:space="preserve">Pastebėtina, kad nesant aiškių taisyklių dėl sutikimų </w:t>
      </w:r>
      <w:r w:rsidR="00550F3D" w:rsidRPr="001203FA">
        <w:rPr>
          <w:rFonts w:ascii="Times New Roman" w:hAnsi="Times New Roman" w:cs="Times New Roman"/>
          <w:sz w:val="24"/>
          <w:szCs w:val="24"/>
        </w:rPr>
        <w:t>statyti pontoninius lieptus</w:t>
      </w:r>
      <w:r w:rsidR="000C5ECE" w:rsidRPr="001203FA">
        <w:rPr>
          <w:rFonts w:ascii="Times New Roman" w:hAnsi="Times New Roman" w:cs="Times New Roman"/>
          <w:sz w:val="24"/>
          <w:szCs w:val="24"/>
        </w:rPr>
        <w:t xml:space="preserve"> ir reikalavimų jiems</w:t>
      </w:r>
      <w:r w:rsidR="00550F3D" w:rsidRPr="001203FA">
        <w:rPr>
          <w:rFonts w:ascii="Times New Roman" w:hAnsi="Times New Roman" w:cs="Times New Roman"/>
          <w:sz w:val="24"/>
          <w:szCs w:val="24"/>
        </w:rPr>
        <w:t xml:space="preserve">, kai jie nepriskiriami statinių kategorijai, </w:t>
      </w:r>
      <w:r w:rsidRPr="001203FA">
        <w:rPr>
          <w:rFonts w:ascii="Times New Roman" w:hAnsi="Times New Roman" w:cs="Times New Roman"/>
          <w:sz w:val="24"/>
          <w:szCs w:val="24"/>
        </w:rPr>
        <w:t>išdavimo, savivaldybėms paliekama neribota diskrecija savo nuožiūra spręsti išduoti sutikimą ar ne, o tai gali lemti subjektyvių sprendimų priėmimą</w:t>
      </w:r>
      <w:r w:rsidR="00780348" w:rsidRPr="001203FA">
        <w:rPr>
          <w:rFonts w:ascii="Times New Roman" w:hAnsi="Times New Roman" w:cs="Times New Roman"/>
          <w:sz w:val="24"/>
          <w:szCs w:val="24"/>
        </w:rPr>
        <w:t>, pontoninių lieptų statybas be jokių sutikimų ir pan.</w:t>
      </w:r>
      <w:r w:rsidRPr="001203FA">
        <w:rPr>
          <w:rFonts w:ascii="Times New Roman" w:hAnsi="Times New Roman" w:cs="Times New Roman"/>
          <w:sz w:val="24"/>
          <w:szCs w:val="24"/>
        </w:rPr>
        <w:t xml:space="preserve"> </w:t>
      </w:r>
    </w:p>
    <w:p w14:paraId="7EBF57C5" w14:textId="11F5BAEA" w:rsidR="00685893" w:rsidRPr="001203FA" w:rsidRDefault="00A33AA0" w:rsidP="00BD138F">
      <w:pPr>
        <w:pStyle w:val="Betarp"/>
        <w:spacing w:line="360" w:lineRule="auto"/>
        <w:ind w:firstLine="851"/>
        <w:jc w:val="both"/>
        <w:rPr>
          <w:rFonts w:ascii="Times New Roman" w:hAnsi="Times New Roman" w:cs="Times New Roman"/>
          <w:sz w:val="24"/>
          <w:szCs w:val="24"/>
        </w:rPr>
      </w:pPr>
      <w:r w:rsidRPr="00BD138F">
        <w:rPr>
          <w:rFonts w:ascii="Times New Roman" w:hAnsi="Times New Roman" w:cs="Times New Roman"/>
          <w:sz w:val="24"/>
          <w:szCs w:val="24"/>
        </w:rPr>
        <w:t xml:space="preserve">Žemės įstatymas numato tik sutikimų laikinai naudotis žemės ūkio paskirties </w:t>
      </w:r>
      <w:r w:rsidR="00066DC3">
        <w:rPr>
          <w:rFonts w:ascii="Times New Roman" w:hAnsi="Times New Roman" w:cs="Times New Roman"/>
          <w:sz w:val="24"/>
          <w:szCs w:val="24"/>
        </w:rPr>
        <w:t xml:space="preserve">žemės </w:t>
      </w:r>
      <w:r w:rsidRPr="00BD138F">
        <w:rPr>
          <w:rFonts w:ascii="Times New Roman" w:hAnsi="Times New Roman" w:cs="Times New Roman"/>
          <w:sz w:val="24"/>
          <w:szCs w:val="24"/>
        </w:rPr>
        <w:t>sklypais viešinimą</w:t>
      </w:r>
      <w:r w:rsidR="00685893" w:rsidRPr="00BD138F">
        <w:rPr>
          <w:rFonts w:ascii="Times New Roman" w:hAnsi="Times New Roman" w:cs="Times New Roman"/>
          <w:sz w:val="24"/>
          <w:szCs w:val="24"/>
        </w:rPr>
        <w:t xml:space="preserve">. </w:t>
      </w:r>
      <w:r w:rsidR="00721EBA">
        <w:rPr>
          <w:rFonts w:ascii="Times New Roman" w:hAnsi="Times New Roman" w:cs="Times New Roman"/>
          <w:sz w:val="24"/>
          <w:szCs w:val="24"/>
        </w:rPr>
        <w:t>S</w:t>
      </w:r>
      <w:r w:rsidR="00685893" w:rsidRPr="00BD138F">
        <w:rPr>
          <w:rFonts w:ascii="Times New Roman" w:hAnsi="Times New Roman" w:cs="Times New Roman"/>
          <w:sz w:val="24"/>
          <w:szCs w:val="24"/>
        </w:rPr>
        <w:t xml:space="preserve">utikimų duomenų atvėrimas </w:t>
      </w:r>
      <w:r w:rsidR="001E19C5">
        <w:rPr>
          <w:rFonts w:ascii="Times New Roman" w:hAnsi="Times New Roman" w:cs="Times New Roman"/>
          <w:sz w:val="24"/>
          <w:szCs w:val="24"/>
        </w:rPr>
        <w:t xml:space="preserve">visuomenei patogiu ir aiškiu formatu, </w:t>
      </w:r>
      <w:r w:rsidR="00685893" w:rsidRPr="00BD138F">
        <w:rPr>
          <w:rFonts w:ascii="Times New Roman" w:hAnsi="Times New Roman" w:cs="Times New Roman"/>
          <w:sz w:val="24"/>
          <w:szCs w:val="24"/>
        </w:rPr>
        <w:t>laikantis asmens duomenų apsaugą reglamentuojančių teisės aktų</w:t>
      </w:r>
      <w:r w:rsidR="00721EBA">
        <w:rPr>
          <w:rFonts w:ascii="Times New Roman" w:hAnsi="Times New Roman" w:cs="Times New Roman"/>
          <w:sz w:val="24"/>
          <w:szCs w:val="24"/>
        </w:rPr>
        <w:t xml:space="preserve">, </w:t>
      </w:r>
      <w:r w:rsidR="00685893" w:rsidRPr="00BD138F">
        <w:rPr>
          <w:rFonts w:ascii="Times New Roman" w:hAnsi="Times New Roman" w:cs="Times New Roman"/>
          <w:sz w:val="24"/>
          <w:szCs w:val="24"/>
        </w:rPr>
        <w:t>užtikrintų didesnę visuomenės kontrolę, kuri taip pat laikytina viena iš korupcijos prevencijos priemonių.</w:t>
      </w:r>
      <w:r w:rsidR="00721EBA">
        <w:rPr>
          <w:rFonts w:ascii="Times New Roman" w:hAnsi="Times New Roman" w:cs="Times New Roman"/>
          <w:sz w:val="24"/>
          <w:szCs w:val="24"/>
        </w:rPr>
        <w:t xml:space="preserve"> </w:t>
      </w:r>
      <w:r w:rsidR="00721EBA" w:rsidRPr="001203FA">
        <w:rPr>
          <w:rFonts w:ascii="Times New Roman" w:hAnsi="Times New Roman" w:cs="Times New Roman"/>
          <w:sz w:val="24"/>
          <w:szCs w:val="24"/>
        </w:rPr>
        <w:t>Pažymėtina, kad NŽT 2026 m. sausio 27 d. Žemės informacinės sistemos tvarkytojui yra pateikusi pasiūlymą dėl sutikimų statyti statinius informacijos viešo atvaizdavimo www.planuojustatau.lt tobulinimo.</w:t>
      </w:r>
    </w:p>
    <w:p w14:paraId="3770C671" w14:textId="5EC26D3B" w:rsidR="008A4082" w:rsidRPr="001203FA" w:rsidRDefault="008A4082" w:rsidP="008A4082">
      <w:pPr>
        <w:pStyle w:val="Betarp"/>
        <w:spacing w:line="360" w:lineRule="auto"/>
        <w:ind w:firstLine="851"/>
        <w:jc w:val="both"/>
        <w:rPr>
          <w:rFonts w:ascii="Times New Roman" w:hAnsi="Times New Roman" w:cs="Times New Roman"/>
          <w:sz w:val="24"/>
          <w:szCs w:val="24"/>
        </w:rPr>
      </w:pPr>
      <w:r w:rsidRPr="001203FA">
        <w:rPr>
          <w:rFonts w:ascii="Times New Roman" w:hAnsi="Times New Roman" w:cs="Times New Roman"/>
          <w:sz w:val="24"/>
          <w:szCs w:val="24"/>
        </w:rPr>
        <w:t xml:space="preserve">Pažymėtina ir tai, kad </w:t>
      </w:r>
      <w:r w:rsidR="006F35E3" w:rsidRPr="001203FA">
        <w:rPr>
          <w:rFonts w:ascii="Times New Roman" w:hAnsi="Times New Roman" w:cs="Times New Roman"/>
          <w:sz w:val="24"/>
          <w:szCs w:val="24"/>
        </w:rPr>
        <w:t xml:space="preserve">analizuojamos </w:t>
      </w:r>
      <w:r w:rsidRPr="001203FA">
        <w:rPr>
          <w:rFonts w:ascii="Times New Roman" w:hAnsi="Times New Roman" w:cs="Times New Roman"/>
          <w:sz w:val="24"/>
          <w:szCs w:val="24"/>
        </w:rPr>
        <w:t>savivaldybės kelia vieningo reglamentavimo ir kitose srityse poreikį, pavyzdžiui, siūlo vieningo teisės akto, reglamentuojančio mero fondo lėšų naudojimą, parengimą, nurodo, kad toks teisės aktas turėtų aiškiai apibrėžti lėšų naudojimo principus, leistinas išlaidų rūšis, jų pagrindimo ir kontrolės mechanizmus, atskaitomybės reikalavimus bei informacijos viešinimo tvarką, o vieningas reglamentavimas užtikrintų nuoseklų teisės taikymą visose savivaldybėse, sustiprintų viešųjų finansų skaidrumą ir atskaitomybę.</w:t>
      </w:r>
    </w:p>
    <w:p w14:paraId="1725DB1F" w14:textId="77777777" w:rsidR="00490B85" w:rsidRDefault="00490B85" w:rsidP="00BD138F">
      <w:pPr>
        <w:pStyle w:val="Betarp"/>
        <w:spacing w:line="360" w:lineRule="auto"/>
        <w:ind w:firstLine="851"/>
        <w:jc w:val="both"/>
        <w:rPr>
          <w:rFonts w:ascii="Times New Roman" w:hAnsi="Times New Roman" w:cs="Times New Roman"/>
          <w:sz w:val="24"/>
          <w:szCs w:val="24"/>
        </w:rPr>
      </w:pPr>
    </w:p>
    <w:p w14:paraId="2E0D24C2" w14:textId="1367FB71" w:rsidR="000379BE" w:rsidRPr="00C22417" w:rsidRDefault="000379BE" w:rsidP="00BD138F">
      <w:pPr>
        <w:pStyle w:val="Betarp"/>
        <w:spacing w:line="360" w:lineRule="auto"/>
        <w:ind w:firstLine="851"/>
        <w:jc w:val="both"/>
        <w:rPr>
          <w:rFonts w:ascii="Times New Roman" w:hAnsi="Times New Roman" w:cs="Times New Roman"/>
          <w:b/>
          <w:bCs/>
          <w:sz w:val="24"/>
          <w:szCs w:val="24"/>
        </w:rPr>
      </w:pPr>
      <w:r w:rsidRPr="00C22417">
        <w:rPr>
          <w:rFonts w:ascii="Times New Roman" w:hAnsi="Times New Roman" w:cs="Times New Roman"/>
          <w:b/>
          <w:bCs/>
          <w:sz w:val="24"/>
          <w:szCs w:val="24"/>
        </w:rPr>
        <w:t>PASTABA:</w:t>
      </w:r>
    </w:p>
    <w:p w14:paraId="77AF25E5" w14:textId="4CBB27F4" w:rsidR="00A33AA0" w:rsidRPr="001203FA" w:rsidRDefault="0098180F" w:rsidP="00694E04">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Apibendrinant pasakytina, kad v</w:t>
      </w:r>
      <w:r w:rsidR="00694E04">
        <w:rPr>
          <w:rFonts w:ascii="Times New Roman" w:hAnsi="Times New Roman" w:cs="Times New Roman"/>
          <w:sz w:val="24"/>
          <w:szCs w:val="24"/>
        </w:rPr>
        <w:t>alstybinę žemę patikėjimo teise valdo, naudoja ir ja disponuoja 61 patikėtinis: 60 savivaldybių ir N</w:t>
      </w:r>
      <w:r>
        <w:rPr>
          <w:rFonts w:ascii="Times New Roman" w:hAnsi="Times New Roman" w:cs="Times New Roman"/>
          <w:sz w:val="24"/>
          <w:szCs w:val="24"/>
        </w:rPr>
        <w:t>ŽT</w:t>
      </w:r>
      <w:r w:rsidR="00694E04">
        <w:rPr>
          <w:rFonts w:ascii="Times New Roman" w:hAnsi="Times New Roman" w:cs="Times New Roman"/>
          <w:sz w:val="24"/>
          <w:szCs w:val="24"/>
        </w:rPr>
        <w:t xml:space="preserve">, kurie priima sprendimus dėl jos valdymo, naudojimo ir disponavimo išduodant sutikimus statyti statinius, naudotis statybos metu, nustatyti servitutus. Kiekvieno patikėtinio atskiros taisyklės sudaro prielaidas korupcijos rizikoms dėl jose esančių nuostatų, </w:t>
      </w:r>
      <w:r w:rsidR="00694E04" w:rsidRPr="0098180F">
        <w:rPr>
          <w:rFonts w:ascii="Times New Roman" w:hAnsi="Times New Roman" w:cs="Times New Roman"/>
          <w:sz w:val="24"/>
          <w:szCs w:val="24"/>
        </w:rPr>
        <w:t xml:space="preserve">nevienodam asmenų traktavimui, perteklinių ar selektyvių reikalavimų </w:t>
      </w:r>
      <w:r w:rsidR="00694E04" w:rsidRPr="00853EE8">
        <w:rPr>
          <w:rFonts w:ascii="Times New Roman" w:hAnsi="Times New Roman" w:cs="Times New Roman"/>
          <w:sz w:val="24"/>
          <w:szCs w:val="24"/>
        </w:rPr>
        <w:t>taikymui bei galimam sprendimų subjektyvumui</w:t>
      </w:r>
      <w:r w:rsidR="00066DC3">
        <w:rPr>
          <w:rFonts w:ascii="Times New Roman" w:hAnsi="Times New Roman" w:cs="Times New Roman"/>
          <w:sz w:val="24"/>
          <w:szCs w:val="24"/>
        </w:rPr>
        <w:t>.</w:t>
      </w:r>
      <w:r w:rsidR="00694E04" w:rsidRPr="00853EE8">
        <w:rPr>
          <w:rFonts w:ascii="Times New Roman" w:hAnsi="Times New Roman" w:cs="Times New Roman"/>
          <w:sz w:val="24"/>
          <w:szCs w:val="24"/>
        </w:rPr>
        <w:t xml:space="preserve"> </w:t>
      </w:r>
      <w:r w:rsidR="00066DC3">
        <w:rPr>
          <w:rFonts w:ascii="Times New Roman" w:hAnsi="Times New Roman" w:cs="Times New Roman"/>
          <w:sz w:val="24"/>
          <w:szCs w:val="24"/>
        </w:rPr>
        <w:t>Analogiškus</w:t>
      </w:r>
      <w:r w:rsidR="00694E04" w:rsidRPr="00853EE8">
        <w:rPr>
          <w:rFonts w:ascii="Times New Roman" w:hAnsi="Times New Roman" w:cs="Times New Roman"/>
          <w:sz w:val="24"/>
          <w:szCs w:val="24"/>
        </w:rPr>
        <w:t xml:space="preserve"> sutikimus valstybinės žemės patikėtiniai išduoda pagal skirtingas taisykles ir procedūras</w:t>
      </w:r>
      <w:r w:rsidR="00E74030" w:rsidRPr="00853EE8">
        <w:rPr>
          <w:rFonts w:ascii="Times New Roman" w:hAnsi="Times New Roman" w:cs="Times New Roman"/>
          <w:sz w:val="24"/>
          <w:szCs w:val="24"/>
        </w:rPr>
        <w:t>, o tai kelia piktnaudžiavimo rizikas</w:t>
      </w:r>
      <w:r w:rsidR="00694E04" w:rsidRPr="00853EE8">
        <w:rPr>
          <w:rFonts w:ascii="Times New Roman" w:hAnsi="Times New Roman" w:cs="Times New Roman"/>
          <w:sz w:val="24"/>
          <w:szCs w:val="24"/>
        </w:rPr>
        <w:t xml:space="preserve">. </w:t>
      </w:r>
      <w:r w:rsidR="00E74030" w:rsidRPr="00853EE8">
        <w:rPr>
          <w:rFonts w:ascii="Times New Roman" w:hAnsi="Times New Roman" w:cs="Times New Roman"/>
          <w:sz w:val="24"/>
          <w:szCs w:val="24"/>
        </w:rPr>
        <w:t xml:space="preserve">Suprantami </w:t>
      </w:r>
      <w:r w:rsidR="00E74030" w:rsidRPr="00853EE8">
        <w:rPr>
          <w:rFonts w:ascii="Times New Roman" w:hAnsi="Times New Roman" w:cs="Times New Roman"/>
          <w:sz w:val="24"/>
          <w:szCs w:val="24"/>
        </w:rPr>
        <w:lastRenderedPageBreak/>
        <w:t xml:space="preserve">savivaldybių skirtumai dėl skirtingų </w:t>
      </w:r>
      <w:r w:rsidR="00694E04" w:rsidRPr="00853EE8">
        <w:rPr>
          <w:rFonts w:ascii="Times New Roman" w:hAnsi="Times New Roman" w:cs="Times New Roman"/>
          <w:sz w:val="24"/>
          <w:szCs w:val="24"/>
        </w:rPr>
        <w:t>savivaldybių administracijų valdymo struktūr</w:t>
      </w:r>
      <w:r w:rsidR="00E74030" w:rsidRPr="00853EE8">
        <w:rPr>
          <w:rFonts w:ascii="Times New Roman" w:hAnsi="Times New Roman" w:cs="Times New Roman"/>
          <w:sz w:val="24"/>
          <w:szCs w:val="24"/>
        </w:rPr>
        <w:t>ų ir pan., tačiau siekiant skaidrumo ir aiškumo sutikimų statyti statinius išdavimo procesuose, visose savivaldybėse prašymai turėtų būti nagrinėjami ir sutikimai išduodami laikantis vieningų principų ir sąlygų</w:t>
      </w:r>
      <w:r w:rsidR="00694E04" w:rsidRPr="00853EE8">
        <w:rPr>
          <w:rFonts w:ascii="Times New Roman" w:hAnsi="Times New Roman" w:cs="Times New Roman"/>
          <w:sz w:val="24"/>
          <w:szCs w:val="24"/>
        </w:rPr>
        <w:t xml:space="preserve">, </w:t>
      </w:r>
      <w:r w:rsidR="00E74030" w:rsidRPr="00853EE8">
        <w:rPr>
          <w:rFonts w:ascii="Times New Roman" w:hAnsi="Times New Roman" w:cs="Times New Roman"/>
          <w:sz w:val="24"/>
          <w:szCs w:val="24"/>
        </w:rPr>
        <w:t>todėl</w:t>
      </w:r>
      <w:r w:rsidR="00694E04" w:rsidRPr="00853EE8">
        <w:rPr>
          <w:rFonts w:ascii="Times New Roman" w:hAnsi="Times New Roman" w:cs="Times New Roman"/>
          <w:sz w:val="24"/>
          <w:szCs w:val="24"/>
        </w:rPr>
        <w:t xml:space="preserve"> siūlytina </w:t>
      </w:r>
      <w:r w:rsidR="007B05B5" w:rsidRPr="00853EE8">
        <w:rPr>
          <w:rFonts w:ascii="Times New Roman" w:hAnsi="Times New Roman" w:cs="Times New Roman"/>
          <w:sz w:val="24"/>
          <w:szCs w:val="24"/>
        </w:rPr>
        <w:t xml:space="preserve">standartizuoti </w:t>
      </w:r>
      <w:r w:rsidR="00694E04" w:rsidRPr="00853EE8">
        <w:rPr>
          <w:rFonts w:ascii="Times New Roman" w:hAnsi="Times New Roman" w:cs="Times New Roman"/>
          <w:sz w:val="24"/>
          <w:szCs w:val="24"/>
        </w:rPr>
        <w:t>sutikimų</w:t>
      </w:r>
      <w:r w:rsidR="00694E04" w:rsidRPr="00471AA4">
        <w:rPr>
          <w:rFonts w:ascii="Times New Roman" w:hAnsi="Times New Roman" w:cs="Times New Roman"/>
          <w:sz w:val="24"/>
          <w:szCs w:val="24"/>
        </w:rPr>
        <w:t xml:space="preserve"> išdavimo, servitutų nustatymo </w:t>
      </w:r>
      <w:r w:rsidR="007B05B5" w:rsidRPr="001203FA">
        <w:rPr>
          <w:rFonts w:ascii="Times New Roman" w:hAnsi="Times New Roman" w:cs="Times New Roman"/>
          <w:sz w:val="24"/>
          <w:szCs w:val="24"/>
        </w:rPr>
        <w:t>taisykles</w:t>
      </w:r>
      <w:r w:rsidR="00DC729B" w:rsidRPr="001203FA">
        <w:rPr>
          <w:rFonts w:ascii="Times New Roman" w:hAnsi="Times New Roman" w:cs="Times New Roman"/>
          <w:sz w:val="24"/>
          <w:szCs w:val="24"/>
        </w:rPr>
        <w:t xml:space="preserve">, </w:t>
      </w:r>
      <w:bookmarkStart w:id="2" w:name="_Hlk232417182"/>
      <w:r w:rsidR="00DC729B" w:rsidRPr="001203FA">
        <w:rPr>
          <w:rFonts w:ascii="Times New Roman" w:hAnsi="Times New Roman" w:cs="Times New Roman"/>
          <w:sz w:val="24"/>
          <w:szCs w:val="24"/>
        </w:rPr>
        <w:t>taip pat, aiškiai apibrėžti sutikimų statyti pontoninius lieptus išdavimo taisykles, kai jie nepriskiriami statinių kategorijai</w:t>
      </w:r>
      <w:bookmarkEnd w:id="2"/>
      <w:r w:rsidR="00694E04" w:rsidRPr="001203FA">
        <w:rPr>
          <w:rFonts w:ascii="Times New Roman" w:hAnsi="Times New Roman" w:cs="Times New Roman"/>
          <w:sz w:val="24"/>
          <w:szCs w:val="24"/>
        </w:rPr>
        <w:t>.</w:t>
      </w:r>
      <w:r w:rsidR="00D5724F" w:rsidRPr="001203FA">
        <w:rPr>
          <w:rFonts w:ascii="Times New Roman" w:hAnsi="Times New Roman" w:cs="Times New Roman"/>
          <w:sz w:val="24"/>
          <w:szCs w:val="24"/>
        </w:rPr>
        <w:t xml:space="preserve"> </w:t>
      </w:r>
      <w:r w:rsidR="007B05B5" w:rsidRPr="001203FA">
        <w:rPr>
          <w:rFonts w:ascii="Times New Roman" w:hAnsi="Times New Roman" w:cs="Times New Roman"/>
          <w:sz w:val="24"/>
          <w:szCs w:val="24"/>
        </w:rPr>
        <w:t xml:space="preserve">Pažymėtina ir tai, kad </w:t>
      </w:r>
      <w:r w:rsidR="00D5724F" w:rsidRPr="001203FA">
        <w:rPr>
          <w:rFonts w:ascii="Times New Roman" w:hAnsi="Times New Roman" w:cs="Times New Roman"/>
          <w:sz w:val="24"/>
          <w:szCs w:val="24"/>
        </w:rPr>
        <w:t>tai yra ne savarankiška, o valstybinė (valstybės perduota savivaldybėms) funkcija.</w:t>
      </w:r>
    </w:p>
    <w:p w14:paraId="0824ACE1" w14:textId="77777777" w:rsidR="00490B85" w:rsidRDefault="00490B85" w:rsidP="00694E04">
      <w:pPr>
        <w:pStyle w:val="Betarp"/>
        <w:spacing w:line="360" w:lineRule="auto"/>
        <w:ind w:firstLine="851"/>
        <w:jc w:val="both"/>
        <w:rPr>
          <w:rFonts w:ascii="Times New Roman" w:hAnsi="Times New Roman" w:cs="Times New Roman"/>
          <w:sz w:val="24"/>
          <w:szCs w:val="24"/>
        </w:rPr>
      </w:pPr>
    </w:p>
    <w:p w14:paraId="4D18D59D" w14:textId="77777777" w:rsidR="008A3067" w:rsidRDefault="00246390" w:rsidP="00694E04">
      <w:pPr>
        <w:pStyle w:val="Betarp"/>
        <w:spacing w:line="360" w:lineRule="auto"/>
        <w:ind w:firstLine="851"/>
        <w:jc w:val="both"/>
        <w:rPr>
          <w:rFonts w:ascii="Times New Roman" w:hAnsi="Times New Roman" w:cs="Times New Roman"/>
          <w:sz w:val="24"/>
          <w:szCs w:val="24"/>
        </w:rPr>
      </w:pPr>
      <w:r w:rsidRPr="00C22417">
        <w:rPr>
          <w:rFonts w:ascii="Times New Roman" w:hAnsi="Times New Roman" w:cs="Times New Roman"/>
          <w:b/>
          <w:bCs/>
          <w:sz w:val="24"/>
          <w:szCs w:val="24"/>
        </w:rPr>
        <w:t>PASIŪLYMA</w:t>
      </w:r>
      <w:r w:rsidR="008A3067" w:rsidRPr="00C22417">
        <w:rPr>
          <w:rFonts w:ascii="Times New Roman" w:hAnsi="Times New Roman" w:cs="Times New Roman"/>
          <w:b/>
          <w:bCs/>
          <w:sz w:val="24"/>
          <w:szCs w:val="24"/>
        </w:rPr>
        <w:t>I</w:t>
      </w:r>
      <w:r w:rsidRPr="00C22417">
        <w:rPr>
          <w:rFonts w:ascii="Times New Roman" w:hAnsi="Times New Roman" w:cs="Times New Roman"/>
          <w:b/>
          <w:bCs/>
          <w:sz w:val="24"/>
          <w:szCs w:val="24"/>
        </w:rPr>
        <w:t>.</w:t>
      </w:r>
      <w:r w:rsidRPr="0098180F">
        <w:rPr>
          <w:rFonts w:ascii="Times New Roman" w:hAnsi="Times New Roman" w:cs="Times New Roman"/>
          <w:sz w:val="24"/>
          <w:szCs w:val="24"/>
        </w:rPr>
        <w:t xml:space="preserve"> </w:t>
      </w:r>
      <w:r w:rsidR="00581941" w:rsidRPr="005A118F">
        <w:rPr>
          <w:rFonts w:ascii="Times New Roman" w:hAnsi="Times New Roman" w:cs="Times New Roman"/>
          <w:i/>
          <w:iCs/>
          <w:sz w:val="24"/>
          <w:szCs w:val="24"/>
        </w:rPr>
        <w:t>Siekiant</w:t>
      </w:r>
      <w:r w:rsidR="00111E33" w:rsidRPr="005A118F">
        <w:rPr>
          <w:rFonts w:ascii="Times New Roman" w:hAnsi="Times New Roman" w:cs="Times New Roman"/>
          <w:i/>
          <w:iCs/>
          <w:sz w:val="24"/>
          <w:szCs w:val="24"/>
        </w:rPr>
        <w:t xml:space="preserve"> vieningos, aiškios ir skaidrios tvarkos visose savivaldybėse išduodant sutikimus statyti statinius nesuformuotuose valstybinės žemės sklypuose</w:t>
      </w:r>
      <w:r w:rsidR="00581941">
        <w:rPr>
          <w:rFonts w:ascii="Times New Roman" w:hAnsi="Times New Roman" w:cs="Times New Roman"/>
          <w:sz w:val="24"/>
          <w:szCs w:val="24"/>
        </w:rPr>
        <w:t xml:space="preserve">, </w:t>
      </w:r>
      <w:r w:rsidRPr="0098180F">
        <w:rPr>
          <w:rFonts w:ascii="Times New Roman" w:hAnsi="Times New Roman" w:cs="Times New Roman"/>
          <w:sz w:val="24"/>
          <w:szCs w:val="24"/>
        </w:rPr>
        <w:t>Aplinkos ministerijai, NŽT</w:t>
      </w:r>
      <w:r w:rsidR="0098180F">
        <w:rPr>
          <w:rFonts w:ascii="Times New Roman" w:hAnsi="Times New Roman" w:cs="Times New Roman"/>
          <w:sz w:val="24"/>
          <w:szCs w:val="24"/>
        </w:rPr>
        <w:t>,</w:t>
      </w:r>
      <w:r w:rsidRPr="0098180F">
        <w:rPr>
          <w:rFonts w:ascii="Times New Roman" w:hAnsi="Times New Roman" w:cs="Times New Roman"/>
          <w:sz w:val="24"/>
          <w:szCs w:val="24"/>
        </w:rPr>
        <w:t xml:space="preserve"> bendradarbiaujant su </w:t>
      </w:r>
      <w:r w:rsidR="0098180F">
        <w:rPr>
          <w:rFonts w:ascii="Times New Roman" w:hAnsi="Times New Roman" w:cs="Times New Roman"/>
          <w:sz w:val="24"/>
          <w:szCs w:val="24"/>
        </w:rPr>
        <w:t>savivaldybėmis (Lietuvos s</w:t>
      </w:r>
      <w:r w:rsidRPr="0098180F">
        <w:rPr>
          <w:rFonts w:ascii="Times New Roman" w:hAnsi="Times New Roman" w:cs="Times New Roman"/>
          <w:sz w:val="24"/>
          <w:szCs w:val="24"/>
        </w:rPr>
        <w:t>avivaldybių asociacija</w:t>
      </w:r>
      <w:r w:rsidR="0098180F">
        <w:rPr>
          <w:rFonts w:ascii="Times New Roman" w:hAnsi="Times New Roman" w:cs="Times New Roman"/>
          <w:sz w:val="24"/>
          <w:szCs w:val="24"/>
        </w:rPr>
        <w:t>)</w:t>
      </w:r>
      <w:r w:rsidR="008A3067">
        <w:rPr>
          <w:rFonts w:ascii="Times New Roman" w:hAnsi="Times New Roman" w:cs="Times New Roman"/>
          <w:sz w:val="24"/>
          <w:szCs w:val="24"/>
        </w:rPr>
        <w:t>:</w:t>
      </w:r>
    </w:p>
    <w:p w14:paraId="37FB79BB" w14:textId="39331ECC" w:rsidR="007D270E" w:rsidRDefault="008A3067" w:rsidP="00C22417">
      <w:pPr>
        <w:pStyle w:val="Betarp"/>
        <w:numPr>
          <w:ilvl w:val="0"/>
          <w:numId w:val="44"/>
        </w:numPr>
        <w:spacing w:line="360" w:lineRule="auto"/>
        <w:ind w:left="0" w:firstLine="815"/>
        <w:jc w:val="both"/>
        <w:rPr>
          <w:rFonts w:ascii="Times New Roman" w:hAnsi="Times New Roman" w:cs="Times New Roman"/>
          <w:sz w:val="24"/>
          <w:szCs w:val="24"/>
        </w:rPr>
      </w:pPr>
      <w:r>
        <w:rPr>
          <w:rFonts w:ascii="Times New Roman" w:hAnsi="Times New Roman" w:cs="Times New Roman"/>
          <w:sz w:val="24"/>
          <w:szCs w:val="24"/>
        </w:rPr>
        <w:t>S</w:t>
      </w:r>
      <w:r w:rsidR="00246390" w:rsidRPr="0098180F">
        <w:rPr>
          <w:rFonts w:ascii="Times New Roman" w:hAnsi="Times New Roman" w:cs="Times New Roman"/>
          <w:sz w:val="24"/>
          <w:szCs w:val="24"/>
        </w:rPr>
        <w:t xml:space="preserve">varstyti dėl sutikimų </w:t>
      </w:r>
      <w:r w:rsidR="004C60E1">
        <w:rPr>
          <w:rFonts w:ascii="Times New Roman" w:hAnsi="Times New Roman" w:cs="Times New Roman"/>
          <w:sz w:val="24"/>
          <w:szCs w:val="24"/>
        </w:rPr>
        <w:t xml:space="preserve">statyti statinius </w:t>
      </w:r>
      <w:r w:rsidR="00246390" w:rsidRPr="0098180F">
        <w:rPr>
          <w:rFonts w:ascii="Times New Roman" w:hAnsi="Times New Roman" w:cs="Times New Roman"/>
          <w:sz w:val="24"/>
          <w:szCs w:val="24"/>
        </w:rPr>
        <w:t xml:space="preserve">išdavimo, servitutų nustatymo </w:t>
      </w:r>
      <w:r w:rsidR="0047601A">
        <w:rPr>
          <w:rFonts w:ascii="Times New Roman" w:hAnsi="Times New Roman" w:cs="Times New Roman"/>
          <w:sz w:val="24"/>
          <w:szCs w:val="24"/>
        </w:rPr>
        <w:t xml:space="preserve">sandoriu </w:t>
      </w:r>
      <w:r w:rsidR="00246390" w:rsidRPr="0098180F">
        <w:rPr>
          <w:rFonts w:ascii="Times New Roman" w:hAnsi="Times New Roman" w:cs="Times New Roman"/>
          <w:sz w:val="24"/>
          <w:szCs w:val="24"/>
        </w:rPr>
        <w:t xml:space="preserve">taisyklių </w:t>
      </w:r>
      <w:r w:rsidR="004C60E1" w:rsidRPr="00853EE8">
        <w:rPr>
          <w:rFonts w:ascii="Times New Roman" w:hAnsi="Times New Roman" w:cs="Times New Roman"/>
          <w:sz w:val="24"/>
          <w:szCs w:val="24"/>
        </w:rPr>
        <w:t>standartizavimo</w:t>
      </w:r>
      <w:r w:rsidR="001203FA">
        <w:rPr>
          <w:rFonts w:ascii="Times New Roman" w:hAnsi="Times New Roman" w:cs="Times New Roman"/>
          <w:sz w:val="24"/>
          <w:szCs w:val="24"/>
        </w:rPr>
        <w:t xml:space="preserve"> ir (ar) </w:t>
      </w:r>
      <w:r w:rsidR="007D270E">
        <w:rPr>
          <w:rFonts w:ascii="Times New Roman" w:hAnsi="Times New Roman" w:cs="Times New Roman"/>
          <w:sz w:val="24"/>
          <w:szCs w:val="24"/>
        </w:rPr>
        <w:t>vieningų</w:t>
      </w:r>
      <w:r w:rsidR="001203FA">
        <w:rPr>
          <w:rFonts w:ascii="Times New Roman" w:hAnsi="Times New Roman" w:cs="Times New Roman"/>
          <w:sz w:val="24"/>
          <w:szCs w:val="24"/>
        </w:rPr>
        <w:t xml:space="preserve"> principų nustatymo</w:t>
      </w:r>
      <w:r w:rsidR="00246390" w:rsidRPr="00853EE8">
        <w:rPr>
          <w:rFonts w:ascii="Times New Roman" w:hAnsi="Times New Roman" w:cs="Times New Roman"/>
          <w:sz w:val="24"/>
          <w:szCs w:val="24"/>
        </w:rPr>
        <w:t>, atsižvelgiant į nurodytus pastebėjimus dėl nustatytų korupcijos rizikos veiksnių</w:t>
      </w:r>
      <w:r w:rsidR="007D270E">
        <w:rPr>
          <w:rFonts w:ascii="Times New Roman" w:hAnsi="Times New Roman" w:cs="Times New Roman"/>
          <w:sz w:val="24"/>
          <w:szCs w:val="24"/>
        </w:rPr>
        <w:t>.</w:t>
      </w:r>
    </w:p>
    <w:p w14:paraId="6CA85B4A" w14:textId="327B4119" w:rsidR="007D270E" w:rsidRDefault="007D270E" w:rsidP="00C22417">
      <w:pPr>
        <w:pStyle w:val="Betarp"/>
        <w:numPr>
          <w:ilvl w:val="0"/>
          <w:numId w:val="44"/>
        </w:numPr>
        <w:spacing w:line="360" w:lineRule="auto"/>
        <w:ind w:left="0" w:firstLine="815"/>
        <w:jc w:val="both"/>
        <w:rPr>
          <w:rFonts w:ascii="Times New Roman" w:hAnsi="Times New Roman" w:cs="Times New Roman"/>
          <w:sz w:val="24"/>
          <w:szCs w:val="24"/>
        </w:rPr>
      </w:pPr>
      <w:r w:rsidRPr="009D6333">
        <w:rPr>
          <w:rFonts w:ascii="Times New Roman" w:hAnsi="Times New Roman" w:cs="Times New Roman"/>
          <w:sz w:val="24"/>
          <w:szCs w:val="24"/>
        </w:rPr>
        <w:t>Svarstyti dėl Žemės informacinės sistemos galimybių plėtimo</w:t>
      </w:r>
      <w:r>
        <w:rPr>
          <w:rStyle w:val="Puslapioinaosnuoroda"/>
          <w:rFonts w:ascii="Times New Roman" w:hAnsi="Times New Roman" w:cs="Times New Roman"/>
          <w:sz w:val="24"/>
          <w:szCs w:val="24"/>
        </w:rPr>
        <w:footnoteReference w:id="36"/>
      </w:r>
      <w:r w:rsidRPr="009D6333">
        <w:rPr>
          <w:rFonts w:ascii="Times New Roman" w:hAnsi="Times New Roman" w:cs="Times New Roman"/>
          <w:sz w:val="24"/>
          <w:szCs w:val="24"/>
        </w:rPr>
        <w:t>.</w:t>
      </w:r>
    </w:p>
    <w:p w14:paraId="7391AB67" w14:textId="608C0419" w:rsidR="00246390" w:rsidRPr="009D6333" w:rsidRDefault="00C458E4" w:rsidP="00C22417">
      <w:pPr>
        <w:pStyle w:val="Betarp"/>
        <w:numPr>
          <w:ilvl w:val="0"/>
          <w:numId w:val="44"/>
        </w:numPr>
        <w:spacing w:line="360" w:lineRule="auto"/>
        <w:ind w:left="0" w:firstLine="815"/>
        <w:jc w:val="both"/>
        <w:rPr>
          <w:rFonts w:ascii="Times New Roman" w:hAnsi="Times New Roman" w:cs="Times New Roman"/>
          <w:sz w:val="24"/>
          <w:szCs w:val="24"/>
        </w:rPr>
      </w:pPr>
      <w:r w:rsidRPr="009D6333">
        <w:rPr>
          <w:rFonts w:ascii="Times New Roman" w:hAnsi="Times New Roman" w:cs="Times New Roman"/>
          <w:sz w:val="24"/>
          <w:szCs w:val="24"/>
        </w:rPr>
        <w:t>Svarstyti dėl</w:t>
      </w:r>
      <w:r w:rsidR="00142968" w:rsidRPr="009D6333">
        <w:rPr>
          <w:rFonts w:ascii="Times New Roman" w:hAnsi="Times New Roman" w:cs="Times New Roman"/>
          <w:sz w:val="24"/>
          <w:szCs w:val="24"/>
        </w:rPr>
        <w:t xml:space="preserve"> sutikimų statyti pontoninius lieptus išdavimo</w:t>
      </w:r>
      <w:r w:rsidRPr="009D6333">
        <w:rPr>
          <w:rFonts w:ascii="Times New Roman" w:hAnsi="Times New Roman" w:cs="Times New Roman"/>
          <w:sz w:val="24"/>
          <w:szCs w:val="24"/>
        </w:rPr>
        <w:t>,</w:t>
      </w:r>
      <w:r w:rsidR="00142968" w:rsidRPr="009D6333">
        <w:rPr>
          <w:rFonts w:ascii="Times New Roman" w:hAnsi="Times New Roman" w:cs="Times New Roman"/>
          <w:sz w:val="24"/>
          <w:szCs w:val="24"/>
        </w:rPr>
        <w:t xml:space="preserve"> kai jie nepriskiriami statinių kategorijai</w:t>
      </w:r>
      <w:r w:rsidRPr="009D6333">
        <w:rPr>
          <w:rFonts w:ascii="Times New Roman" w:hAnsi="Times New Roman" w:cs="Times New Roman"/>
          <w:sz w:val="24"/>
          <w:szCs w:val="24"/>
        </w:rPr>
        <w:t>, reglamentavimo</w:t>
      </w:r>
      <w:r w:rsidR="00142968" w:rsidRPr="009D6333">
        <w:rPr>
          <w:rFonts w:ascii="Times New Roman" w:hAnsi="Times New Roman" w:cs="Times New Roman"/>
          <w:sz w:val="24"/>
          <w:szCs w:val="24"/>
        </w:rPr>
        <w:t>.</w:t>
      </w:r>
    </w:p>
    <w:p w14:paraId="2A4D5E25" w14:textId="77777777" w:rsidR="00490B85" w:rsidRDefault="00490B85" w:rsidP="003D4909">
      <w:pPr>
        <w:pStyle w:val="Betarp"/>
        <w:spacing w:line="360" w:lineRule="auto"/>
        <w:ind w:firstLine="851"/>
        <w:jc w:val="both"/>
        <w:rPr>
          <w:rFonts w:ascii="Times New Roman" w:hAnsi="Times New Roman" w:cs="Times New Roman"/>
          <w:sz w:val="24"/>
          <w:szCs w:val="24"/>
        </w:rPr>
      </w:pPr>
    </w:p>
    <w:p w14:paraId="1EAFB92B" w14:textId="3748EA97" w:rsidR="003D4909" w:rsidRDefault="003D4909" w:rsidP="003D4909">
      <w:pPr>
        <w:pStyle w:val="Betarp"/>
        <w:spacing w:line="360" w:lineRule="auto"/>
        <w:ind w:firstLine="851"/>
        <w:jc w:val="both"/>
        <w:rPr>
          <w:rFonts w:ascii="Times New Roman" w:hAnsi="Times New Roman" w:cs="Times New Roman"/>
          <w:sz w:val="24"/>
          <w:szCs w:val="24"/>
        </w:rPr>
      </w:pPr>
      <w:r w:rsidRPr="003F128D">
        <w:rPr>
          <w:rFonts w:ascii="Times New Roman" w:hAnsi="Times New Roman" w:cs="Times New Roman"/>
          <w:sz w:val="24"/>
          <w:szCs w:val="24"/>
        </w:rPr>
        <w:t>Lietuvos Respublikos civilinio kodekso 6.394 straipsnio 1 dalyje numatyta, kad pagal pastato, įrenginio ar kitokio nekilnojamojo daikto pirkimo</w:t>
      </w:r>
      <w:r>
        <w:rPr>
          <w:rFonts w:ascii="Times New Roman" w:hAnsi="Times New Roman" w:cs="Times New Roman"/>
          <w:sz w:val="24"/>
          <w:szCs w:val="24"/>
        </w:rPr>
        <w:t xml:space="preserve"> </w:t>
      </w:r>
      <w:r w:rsidRPr="003F128D">
        <w:rPr>
          <w:rFonts w:ascii="Times New Roman" w:hAnsi="Times New Roman" w:cs="Times New Roman"/>
          <w:sz w:val="24"/>
          <w:szCs w:val="24"/>
        </w:rPr>
        <w:t>–</w:t>
      </w:r>
      <w:r>
        <w:rPr>
          <w:rFonts w:ascii="Times New Roman" w:hAnsi="Times New Roman" w:cs="Times New Roman"/>
          <w:sz w:val="24"/>
          <w:szCs w:val="24"/>
        </w:rPr>
        <w:t xml:space="preserve"> </w:t>
      </w:r>
      <w:r w:rsidRPr="003F128D">
        <w:rPr>
          <w:rFonts w:ascii="Times New Roman" w:hAnsi="Times New Roman" w:cs="Times New Roman"/>
          <w:sz w:val="24"/>
          <w:szCs w:val="24"/>
        </w:rPr>
        <w:t>pardavimo sutartį pirkėjui kartu su nuosavybės teise į tą daiktą pardavėjas perduoda ir šio straipsnio 2 ir 3 dalyse nurodytas teises į tą žemės sklypo dalį, kurią tas daiktas užima ir kuri būtina jam naudoti pagal paskirtį. To paties straipsnio 3 dalyje nustatyta, kad jeigu nekilnojamojo daikto savininkas nėra žemės sklypo, kuriame tas daiktas yra, savininkas, nekilnojamąjį daiktą jis gali parduoti be žemės sklypo savininko sutikimo tik tuo atveju, jeigu tai neprieštarauja įstatymų ir (ar) sutarties nustatytoms to žemės sklypo naudojimo sąlygoms. Kai toks nekilnojamasis daiktas parduodamas, pirkėjas įgyja teisę naudotis atitinkama žemės sklypo dalimi tokiomis pat sąlygomis kaip nekilnojamojo daikto pardavėjas.</w:t>
      </w:r>
      <w:r>
        <w:rPr>
          <w:rFonts w:ascii="Times New Roman" w:hAnsi="Times New Roman" w:cs="Times New Roman"/>
          <w:sz w:val="24"/>
          <w:szCs w:val="24"/>
        </w:rPr>
        <w:t xml:space="preserve"> </w:t>
      </w:r>
    </w:p>
    <w:p w14:paraId="565F6197" w14:textId="0A67CF74" w:rsidR="003D4909" w:rsidRDefault="004064FD" w:rsidP="00744A22">
      <w:pPr>
        <w:pStyle w:val="Betarp"/>
        <w:spacing w:line="360" w:lineRule="auto"/>
        <w:ind w:firstLine="851"/>
        <w:jc w:val="both"/>
        <w:rPr>
          <w:rFonts w:ascii="Times New Roman" w:hAnsi="Times New Roman" w:cs="Times New Roman"/>
          <w:sz w:val="24"/>
          <w:szCs w:val="24"/>
        </w:rPr>
      </w:pPr>
      <w:r w:rsidRPr="004064FD">
        <w:rPr>
          <w:rFonts w:ascii="Times New Roman" w:hAnsi="Times New Roman" w:cs="Times New Roman"/>
          <w:sz w:val="24"/>
          <w:szCs w:val="24"/>
        </w:rPr>
        <w:t>Kitos paskirties valstybinės žemės sklypų pardavimo ir nuomos taisyklių, patvirtintų Lietuvos Respublikos Vyriausybės 1999 m. kovo 9 d. nutarimu</w:t>
      </w:r>
      <w:r>
        <w:rPr>
          <w:rFonts w:ascii="Times New Roman" w:hAnsi="Times New Roman" w:cs="Times New Roman"/>
          <w:sz w:val="24"/>
          <w:szCs w:val="24"/>
        </w:rPr>
        <w:t xml:space="preserve"> </w:t>
      </w:r>
      <w:r w:rsidRPr="004064FD">
        <w:rPr>
          <w:rFonts w:ascii="Times New Roman" w:hAnsi="Times New Roman" w:cs="Times New Roman"/>
          <w:sz w:val="24"/>
          <w:szCs w:val="24"/>
        </w:rPr>
        <w:t>Nr. 260 „Dėl Kitos paskirties valstybinės žemės sklypų pardavimo ir nuomos taisyklių patvirtinimo“,</w:t>
      </w:r>
      <w:r w:rsidR="003D4909" w:rsidRPr="004064FD">
        <w:rPr>
          <w:rFonts w:ascii="Times New Roman" w:hAnsi="Times New Roman" w:cs="Times New Roman"/>
          <w:sz w:val="24"/>
          <w:szCs w:val="24"/>
        </w:rPr>
        <w:t xml:space="preserve"> 55.3 papunktyje </w:t>
      </w:r>
      <w:r w:rsidR="003D4909" w:rsidRPr="00635FF2">
        <w:rPr>
          <w:rFonts w:ascii="Times New Roman" w:hAnsi="Times New Roman" w:cs="Times New Roman"/>
          <w:sz w:val="24"/>
          <w:szCs w:val="24"/>
        </w:rPr>
        <w:t xml:space="preserve">nurodyta, kad su naujuoju statinių ir (ar) įrenginių savininku pasirašoma valstybinės žemės nuomos sutartis pagal </w:t>
      </w:r>
      <w:r>
        <w:rPr>
          <w:rFonts w:ascii="Times New Roman" w:hAnsi="Times New Roman" w:cs="Times New Roman"/>
          <w:sz w:val="24"/>
          <w:szCs w:val="24"/>
        </w:rPr>
        <w:t>šiose t</w:t>
      </w:r>
      <w:r w:rsidR="003D4909" w:rsidRPr="00635FF2">
        <w:rPr>
          <w:rFonts w:ascii="Times New Roman" w:hAnsi="Times New Roman" w:cs="Times New Roman"/>
          <w:sz w:val="24"/>
          <w:szCs w:val="24"/>
        </w:rPr>
        <w:t>aisyklėse nustatytus bendruosius reikalavimus</w:t>
      </w:r>
      <w:r w:rsidR="003D4909">
        <w:rPr>
          <w:rFonts w:ascii="Times New Roman" w:hAnsi="Times New Roman" w:cs="Times New Roman"/>
          <w:sz w:val="24"/>
          <w:szCs w:val="24"/>
        </w:rPr>
        <w:t>.</w:t>
      </w:r>
    </w:p>
    <w:p w14:paraId="3DEDDD4D" w14:textId="4A21CA3B" w:rsidR="004064FD" w:rsidRDefault="004064FD" w:rsidP="00744A2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Taigi, nepaisant Civiliniame kodekse numatytų sąlygų ir aplinkybių, </w:t>
      </w:r>
      <w:r w:rsidR="005A118F" w:rsidRPr="005A118F">
        <w:rPr>
          <w:rFonts w:ascii="Times New Roman" w:hAnsi="Times New Roman" w:cs="Times New Roman"/>
          <w:sz w:val="24"/>
          <w:szCs w:val="24"/>
        </w:rPr>
        <w:t xml:space="preserve">pirkėjas </w:t>
      </w:r>
      <w:r w:rsidR="005A118F">
        <w:rPr>
          <w:rFonts w:ascii="Times New Roman" w:hAnsi="Times New Roman" w:cs="Times New Roman"/>
          <w:sz w:val="24"/>
          <w:szCs w:val="24"/>
        </w:rPr>
        <w:t>visais atvejais automatiškai ne</w:t>
      </w:r>
      <w:r w:rsidR="005A118F" w:rsidRPr="005A118F">
        <w:rPr>
          <w:rFonts w:ascii="Times New Roman" w:hAnsi="Times New Roman" w:cs="Times New Roman"/>
          <w:sz w:val="24"/>
          <w:szCs w:val="24"/>
        </w:rPr>
        <w:t>įgyja teis</w:t>
      </w:r>
      <w:r w:rsidR="005A118F">
        <w:rPr>
          <w:rFonts w:ascii="Times New Roman" w:hAnsi="Times New Roman" w:cs="Times New Roman"/>
          <w:sz w:val="24"/>
          <w:szCs w:val="24"/>
        </w:rPr>
        <w:t>ės</w:t>
      </w:r>
      <w:r w:rsidR="005A118F" w:rsidRPr="005A118F">
        <w:rPr>
          <w:rFonts w:ascii="Times New Roman" w:hAnsi="Times New Roman" w:cs="Times New Roman"/>
          <w:sz w:val="24"/>
          <w:szCs w:val="24"/>
        </w:rPr>
        <w:t xml:space="preserve"> naudotis atitinkama </w:t>
      </w:r>
      <w:r w:rsidR="005A118F">
        <w:rPr>
          <w:rFonts w:ascii="Times New Roman" w:hAnsi="Times New Roman" w:cs="Times New Roman"/>
          <w:sz w:val="24"/>
          <w:szCs w:val="24"/>
        </w:rPr>
        <w:t xml:space="preserve">valstybinės žemės </w:t>
      </w:r>
      <w:r w:rsidR="005A118F" w:rsidRPr="005A118F">
        <w:rPr>
          <w:rFonts w:ascii="Times New Roman" w:hAnsi="Times New Roman" w:cs="Times New Roman"/>
          <w:sz w:val="24"/>
          <w:szCs w:val="24"/>
        </w:rPr>
        <w:t>sklypo dalimi tokiomis pat sąlygomis kaip nekilnojamojo daikto pardavėjas</w:t>
      </w:r>
      <w:r>
        <w:rPr>
          <w:rFonts w:ascii="Times New Roman" w:hAnsi="Times New Roman" w:cs="Times New Roman"/>
          <w:sz w:val="24"/>
          <w:szCs w:val="24"/>
        </w:rPr>
        <w:t xml:space="preserve">. Pažymėtina ir tai, kad pagal </w:t>
      </w:r>
      <w:r w:rsidRPr="004064FD">
        <w:rPr>
          <w:rFonts w:ascii="Times New Roman" w:hAnsi="Times New Roman" w:cs="Times New Roman"/>
          <w:sz w:val="24"/>
          <w:szCs w:val="24"/>
        </w:rPr>
        <w:t>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rPr>
          <w:rFonts w:ascii="Times New Roman" w:hAnsi="Times New Roman" w:cs="Times New Roman"/>
          <w:sz w:val="24"/>
          <w:szCs w:val="24"/>
        </w:rPr>
        <w:t xml:space="preserve"> </w:t>
      </w:r>
      <w:r w:rsidRPr="00635FF2">
        <w:rPr>
          <w:rFonts w:ascii="Times New Roman" w:hAnsi="Times New Roman" w:cs="Times New Roman"/>
          <w:sz w:val="24"/>
          <w:szCs w:val="24"/>
        </w:rPr>
        <w:t>2.7 papunkt</w:t>
      </w:r>
      <w:r>
        <w:rPr>
          <w:rFonts w:ascii="Times New Roman" w:hAnsi="Times New Roman" w:cs="Times New Roman"/>
          <w:sz w:val="24"/>
          <w:szCs w:val="24"/>
        </w:rPr>
        <w:t>į,</w:t>
      </w:r>
      <w:r w:rsidRPr="00635FF2">
        <w:rPr>
          <w:rFonts w:ascii="Times New Roman" w:hAnsi="Times New Roman" w:cs="Times New Roman"/>
          <w:sz w:val="24"/>
          <w:szCs w:val="24"/>
        </w:rPr>
        <w:t xml:space="preserve"> nagrinėjant valstybinės žemės nuomininkų prašymus pratęsti žemės nuomos sutarčių terminą ar perleisti žemės sklypų (jų dalių) nuomos teisę, atlieka</w:t>
      </w:r>
      <w:r>
        <w:rPr>
          <w:rFonts w:ascii="Times New Roman" w:hAnsi="Times New Roman" w:cs="Times New Roman"/>
          <w:sz w:val="24"/>
          <w:szCs w:val="24"/>
        </w:rPr>
        <w:t>mas</w:t>
      </w:r>
      <w:r w:rsidRPr="00635FF2">
        <w:rPr>
          <w:rFonts w:ascii="Times New Roman" w:hAnsi="Times New Roman" w:cs="Times New Roman"/>
          <w:sz w:val="24"/>
          <w:szCs w:val="24"/>
        </w:rPr>
        <w:t xml:space="preserve"> faktinių duomenų patikrinim</w:t>
      </w:r>
      <w:r>
        <w:rPr>
          <w:rFonts w:ascii="Times New Roman" w:hAnsi="Times New Roman" w:cs="Times New Roman"/>
          <w:sz w:val="24"/>
          <w:szCs w:val="24"/>
        </w:rPr>
        <w:t>as</w:t>
      </w:r>
      <w:r w:rsidRPr="00635FF2">
        <w:rPr>
          <w:rFonts w:ascii="Times New Roman" w:hAnsi="Times New Roman" w:cs="Times New Roman"/>
          <w:sz w:val="24"/>
          <w:szCs w:val="24"/>
        </w:rPr>
        <w:t xml:space="preserve"> vietoje, </w:t>
      </w:r>
      <w:r>
        <w:rPr>
          <w:rFonts w:ascii="Times New Roman" w:hAnsi="Times New Roman" w:cs="Times New Roman"/>
          <w:sz w:val="24"/>
          <w:szCs w:val="24"/>
        </w:rPr>
        <w:t xml:space="preserve">kurio metu taip pat </w:t>
      </w:r>
      <w:r w:rsidRPr="00635FF2">
        <w:rPr>
          <w:rFonts w:ascii="Times New Roman" w:hAnsi="Times New Roman" w:cs="Times New Roman"/>
          <w:sz w:val="24"/>
          <w:szCs w:val="24"/>
        </w:rPr>
        <w:t xml:space="preserve">tikrinama </w:t>
      </w:r>
      <w:r>
        <w:rPr>
          <w:rFonts w:ascii="Times New Roman" w:hAnsi="Times New Roman" w:cs="Times New Roman"/>
          <w:sz w:val="24"/>
          <w:szCs w:val="24"/>
        </w:rPr>
        <w:t xml:space="preserve">ir </w:t>
      </w:r>
      <w:r w:rsidRPr="00635FF2">
        <w:rPr>
          <w:rFonts w:ascii="Times New Roman" w:hAnsi="Times New Roman" w:cs="Times New Roman"/>
          <w:sz w:val="24"/>
          <w:szCs w:val="24"/>
        </w:rPr>
        <w:t>galimybė naudoti statinius ar įrenginius valstybinės žemės sklype (jo dalyje) (Metodikos II skyrius).</w:t>
      </w:r>
    </w:p>
    <w:p w14:paraId="242FB5D3" w14:textId="7E2A89CE" w:rsidR="003D4909" w:rsidRDefault="003D4909" w:rsidP="0091082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Atsižvelgiant į tai, kas išdėstyta, siekiant teisinio aiškumo, </w:t>
      </w:r>
      <w:r w:rsidR="004064FD" w:rsidRPr="004064FD">
        <w:rPr>
          <w:rFonts w:ascii="Times New Roman" w:hAnsi="Times New Roman" w:cs="Times New Roman"/>
          <w:i/>
          <w:iCs/>
          <w:sz w:val="24"/>
          <w:szCs w:val="24"/>
        </w:rPr>
        <w:t xml:space="preserve">Aplinkos ministerijai </w:t>
      </w:r>
      <w:r w:rsidRPr="004064FD">
        <w:rPr>
          <w:rFonts w:ascii="Times New Roman" w:hAnsi="Times New Roman" w:cs="Times New Roman"/>
          <w:i/>
          <w:iCs/>
          <w:sz w:val="24"/>
          <w:szCs w:val="24"/>
        </w:rPr>
        <w:t xml:space="preserve">siūlytina </w:t>
      </w:r>
      <w:r w:rsidR="00910821">
        <w:rPr>
          <w:rFonts w:ascii="Times New Roman" w:hAnsi="Times New Roman" w:cs="Times New Roman"/>
          <w:i/>
          <w:iCs/>
          <w:sz w:val="24"/>
          <w:szCs w:val="24"/>
        </w:rPr>
        <w:t>įvertinti aplinkybes</w:t>
      </w:r>
      <w:r w:rsidR="004064FD" w:rsidRPr="004064FD">
        <w:rPr>
          <w:rFonts w:ascii="Times New Roman" w:hAnsi="Times New Roman" w:cs="Times New Roman"/>
          <w:i/>
          <w:iCs/>
          <w:sz w:val="24"/>
          <w:szCs w:val="24"/>
        </w:rPr>
        <w:t xml:space="preserve"> dėl C</w:t>
      </w:r>
      <w:r w:rsidRPr="004064FD">
        <w:rPr>
          <w:rFonts w:ascii="Times New Roman" w:hAnsi="Times New Roman" w:cs="Times New Roman"/>
          <w:i/>
          <w:iCs/>
          <w:sz w:val="24"/>
          <w:szCs w:val="24"/>
        </w:rPr>
        <w:t>ivilinio kodekso 6.394 straipsn</w:t>
      </w:r>
      <w:r w:rsidR="004064FD" w:rsidRPr="004064FD">
        <w:rPr>
          <w:rFonts w:ascii="Times New Roman" w:hAnsi="Times New Roman" w:cs="Times New Roman"/>
          <w:i/>
          <w:iCs/>
          <w:sz w:val="24"/>
          <w:szCs w:val="24"/>
        </w:rPr>
        <w:t xml:space="preserve">io papildymo </w:t>
      </w:r>
      <w:r w:rsidRPr="004064FD">
        <w:rPr>
          <w:rFonts w:ascii="Times New Roman" w:hAnsi="Times New Roman" w:cs="Times New Roman"/>
          <w:i/>
          <w:iCs/>
          <w:sz w:val="24"/>
          <w:szCs w:val="24"/>
        </w:rPr>
        <w:t>numatant išimtis dėl sąlygų sudaryti (pakeisti) valstybinės žemės nuomos sutartį</w:t>
      </w:r>
      <w:r>
        <w:rPr>
          <w:rFonts w:ascii="Times New Roman" w:hAnsi="Times New Roman" w:cs="Times New Roman"/>
          <w:sz w:val="24"/>
          <w:szCs w:val="24"/>
        </w:rPr>
        <w:t>, nes, pavyzdžiui, ne visa</w:t>
      </w:r>
      <w:r w:rsidR="004064FD">
        <w:rPr>
          <w:rFonts w:ascii="Times New Roman" w:hAnsi="Times New Roman" w:cs="Times New Roman"/>
          <w:sz w:val="24"/>
          <w:szCs w:val="24"/>
        </w:rPr>
        <w:t>i</w:t>
      </w:r>
      <w:r>
        <w:rPr>
          <w:rFonts w:ascii="Times New Roman" w:hAnsi="Times New Roman" w:cs="Times New Roman"/>
          <w:sz w:val="24"/>
          <w:szCs w:val="24"/>
        </w:rPr>
        <w:t>s atvejais tokia sutartis gali būti sudaryta su turto įgijėju, jei pastarasis nesutiktų su teisės aktuose nustatytomis papildomomis sąlygomis, pvz.</w:t>
      </w:r>
      <w:r w:rsidR="00957241">
        <w:rPr>
          <w:rFonts w:ascii="Times New Roman" w:hAnsi="Times New Roman" w:cs="Times New Roman"/>
          <w:sz w:val="24"/>
          <w:szCs w:val="24"/>
        </w:rPr>
        <w:t>,</w:t>
      </w:r>
      <w:r>
        <w:rPr>
          <w:rFonts w:ascii="Times New Roman" w:hAnsi="Times New Roman" w:cs="Times New Roman"/>
          <w:sz w:val="24"/>
          <w:szCs w:val="24"/>
        </w:rPr>
        <w:t xml:space="preserve"> 2 arba 5 m. terminu apleistų, sunykusių statinių statybos darbams atlikti (</w:t>
      </w:r>
      <w:r w:rsidR="004064FD">
        <w:rPr>
          <w:rFonts w:ascii="Times New Roman" w:hAnsi="Times New Roman" w:cs="Times New Roman"/>
          <w:sz w:val="24"/>
          <w:szCs w:val="24"/>
        </w:rPr>
        <w:t xml:space="preserve">Žemės įstatymo </w:t>
      </w:r>
      <w:r>
        <w:rPr>
          <w:rFonts w:ascii="Times New Roman" w:hAnsi="Times New Roman" w:cs="Times New Roman"/>
          <w:sz w:val="24"/>
          <w:szCs w:val="24"/>
        </w:rPr>
        <w:t>9 str</w:t>
      </w:r>
      <w:r w:rsidR="004064FD">
        <w:rPr>
          <w:rFonts w:ascii="Times New Roman" w:hAnsi="Times New Roman" w:cs="Times New Roman"/>
          <w:sz w:val="24"/>
          <w:szCs w:val="24"/>
        </w:rPr>
        <w:t>aipsnio</w:t>
      </w:r>
      <w:r>
        <w:rPr>
          <w:rFonts w:ascii="Times New Roman" w:hAnsi="Times New Roman" w:cs="Times New Roman"/>
          <w:sz w:val="24"/>
          <w:szCs w:val="24"/>
        </w:rPr>
        <w:t xml:space="preserve"> 23 d</w:t>
      </w:r>
      <w:r w:rsidR="004064FD">
        <w:rPr>
          <w:rFonts w:ascii="Times New Roman" w:hAnsi="Times New Roman" w:cs="Times New Roman"/>
          <w:sz w:val="24"/>
          <w:szCs w:val="24"/>
        </w:rPr>
        <w:t>alis</w:t>
      </w:r>
      <w:r>
        <w:rPr>
          <w:rFonts w:ascii="Times New Roman" w:hAnsi="Times New Roman" w:cs="Times New Roman"/>
          <w:sz w:val="24"/>
          <w:szCs w:val="24"/>
        </w:rPr>
        <w:t>) ir atitinkamais įpareigojimais</w:t>
      </w:r>
      <w:r w:rsidR="004064FD">
        <w:rPr>
          <w:rFonts w:ascii="Times New Roman" w:hAnsi="Times New Roman" w:cs="Times New Roman"/>
          <w:sz w:val="24"/>
          <w:szCs w:val="24"/>
        </w:rPr>
        <w:t xml:space="preserve"> (Žemės įstatymo </w:t>
      </w:r>
      <w:r>
        <w:rPr>
          <w:rFonts w:ascii="Times New Roman" w:hAnsi="Times New Roman" w:cs="Times New Roman"/>
          <w:sz w:val="24"/>
          <w:szCs w:val="24"/>
        </w:rPr>
        <w:t>9 str</w:t>
      </w:r>
      <w:r w:rsidR="004064FD">
        <w:rPr>
          <w:rFonts w:ascii="Times New Roman" w:hAnsi="Times New Roman" w:cs="Times New Roman"/>
          <w:sz w:val="24"/>
          <w:szCs w:val="24"/>
        </w:rPr>
        <w:t xml:space="preserve">aipsnio </w:t>
      </w:r>
      <w:r>
        <w:rPr>
          <w:rFonts w:ascii="Times New Roman" w:hAnsi="Times New Roman" w:cs="Times New Roman"/>
          <w:sz w:val="24"/>
          <w:szCs w:val="24"/>
        </w:rPr>
        <w:t>26 d</w:t>
      </w:r>
      <w:r w:rsidR="004064FD">
        <w:rPr>
          <w:rFonts w:ascii="Times New Roman" w:hAnsi="Times New Roman" w:cs="Times New Roman"/>
          <w:sz w:val="24"/>
          <w:szCs w:val="24"/>
        </w:rPr>
        <w:t>alis).</w:t>
      </w:r>
      <w:r>
        <w:rPr>
          <w:rFonts w:ascii="Times New Roman" w:hAnsi="Times New Roman" w:cs="Times New Roman"/>
          <w:sz w:val="24"/>
          <w:szCs w:val="24"/>
        </w:rPr>
        <w:t xml:space="preserve"> </w:t>
      </w:r>
      <w:r w:rsidRPr="006E0255">
        <w:rPr>
          <w:rFonts w:ascii="Times New Roman" w:hAnsi="Times New Roman" w:cs="Times New Roman"/>
          <w:sz w:val="24"/>
          <w:szCs w:val="24"/>
        </w:rPr>
        <w:t>Tokiu būdu asmenys, įsigyjantys statinį (-ius) ir (ar) įrenginį (-ius) ar jų dalis, kurių paskirtis neatitinka valstybinės žemės sklypo pagrindinės žemės naudojimo paskirties ir (ar) naudojimo būdo, bus informuoti, kokiomis sąlygomis jie turės teisę išsinuomoti valstybinės žemės sklypą (jo dalį) įsigytam (-iems) statiniui (-iams) ir (ar) įrenginiui (-iams) ar jų dalims eksploatuoti, nesukuriant lūkesčių, kad valstybinės žemės sklypas (jo dalis) prie įsigyto (-ų) statinio (-ių) ir (ar) įrenginio (-ių) ar jų dalių bus išnuomojamas (-a) tokiomis pačiomis sąlygomis kaip ankstesniam nuomininkui.</w:t>
      </w:r>
      <w:r w:rsidR="00910821">
        <w:rPr>
          <w:rFonts w:ascii="Times New Roman" w:hAnsi="Times New Roman" w:cs="Times New Roman"/>
          <w:sz w:val="24"/>
          <w:szCs w:val="24"/>
        </w:rPr>
        <w:t xml:space="preserve"> Nepaisant to, kad nekilnojamojo turto sandorius tvirtinantys notarai užtikrina šių sandorių teisėtumą, tai galėtų sudaryti didesnį aiškumą nekilnojamojo turto, kuris yra valstybinėje žemėje, potencialiems pirkėjams.</w:t>
      </w:r>
    </w:p>
    <w:p w14:paraId="555F1C91" w14:textId="15562732" w:rsidR="003D4909" w:rsidRDefault="003D4909" w:rsidP="003D4909">
      <w:pPr>
        <w:pStyle w:val="Betarp"/>
        <w:spacing w:line="360" w:lineRule="auto"/>
        <w:ind w:firstLine="709"/>
        <w:jc w:val="both"/>
        <w:rPr>
          <w:rFonts w:ascii="Times New Roman" w:hAnsi="Times New Roman" w:cs="Times New Roman"/>
          <w:sz w:val="24"/>
          <w:szCs w:val="24"/>
        </w:rPr>
      </w:pPr>
    </w:p>
    <w:p w14:paraId="774629AD" w14:textId="0D581A52" w:rsidR="0010646E" w:rsidRPr="00CD5E26" w:rsidRDefault="00340F66" w:rsidP="00321256">
      <w:pPr>
        <w:pStyle w:val="Betarp"/>
        <w:numPr>
          <w:ilvl w:val="1"/>
          <w:numId w:val="20"/>
        </w:numPr>
        <w:spacing w:line="360" w:lineRule="auto"/>
        <w:ind w:left="0" w:firstLine="851"/>
        <w:jc w:val="both"/>
        <w:rPr>
          <w:rFonts w:ascii="Times New Roman" w:hAnsi="Times New Roman" w:cs="Times New Roman"/>
          <w:b/>
          <w:bCs/>
          <w:i/>
          <w:iCs/>
          <w:sz w:val="24"/>
          <w:szCs w:val="24"/>
        </w:rPr>
      </w:pPr>
      <w:r w:rsidRPr="00CD5E26">
        <w:rPr>
          <w:rFonts w:ascii="Times New Roman" w:hAnsi="Times New Roman" w:cs="Times New Roman"/>
          <w:b/>
          <w:bCs/>
          <w:i/>
          <w:iCs/>
          <w:sz w:val="24"/>
          <w:szCs w:val="24"/>
        </w:rPr>
        <w:t>Sutikimų statyti statinius sistema</w:t>
      </w:r>
      <w:r w:rsidR="0010646E" w:rsidRPr="00CD5E26">
        <w:rPr>
          <w:rFonts w:ascii="Times New Roman" w:hAnsi="Times New Roman" w:cs="Times New Roman"/>
          <w:b/>
          <w:bCs/>
          <w:i/>
          <w:iCs/>
          <w:sz w:val="24"/>
          <w:szCs w:val="24"/>
        </w:rPr>
        <w:t xml:space="preserve"> neužtikrina pakankamos kontrolės, kad būtų identifikuoti statiniai, pastatyti nesant sutikimų</w:t>
      </w:r>
      <w:r w:rsidR="00F36057" w:rsidRPr="00CD5E26">
        <w:rPr>
          <w:rFonts w:ascii="Times New Roman" w:hAnsi="Times New Roman" w:cs="Times New Roman"/>
          <w:b/>
          <w:bCs/>
          <w:i/>
          <w:iCs/>
          <w:sz w:val="24"/>
          <w:szCs w:val="24"/>
        </w:rPr>
        <w:t>, iš esmės nekontroliuojama, ar statiniai pastatyti laikantis sutikimuose nurodytų sąlygų</w:t>
      </w:r>
      <w:r w:rsidR="005460D6" w:rsidRPr="00CD5E26">
        <w:rPr>
          <w:rFonts w:ascii="Times New Roman" w:hAnsi="Times New Roman" w:cs="Times New Roman"/>
          <w:b/>
          <w:bCs/>
          <w:i/>
          <w:iCs/>
          <w:sz w:val="24"/>
          <w:szCs w:val="24"/>
        </w:rPr>
        <w:t>, ar valstybine žeme statybos metu laikinai naudojamasi laikantis sutikimuose nurodytų sąlygų</w:t>
      </w:r>
      <w:r w:rsidR="002B2F61">
        <w:rPr>
          <w:rFonts w:ascii="Times New Roman" w:hAnsi="Times New Roman" w:cs="Times New Roman"/>
          <w:b/>
          <w:bCs/>
          <w:i/>
          <w:iCs/>
          <w:sz w:val="24"/>
          <w:szCs w:val="24"/>
        </w:rPr>
        <w:t xml:space="preserve"> (kritinė antikorupcinė pastaba)</w:t>
      </w:r>
      <w:r w:rsidR="005A118F">
        <w:rPr>
          <w:rFonts w:ascii="Times New Roman" w:hAnsi="Times New Roman" w:cs="Times New Roman"/>
          <w:b/>
          <w:bCs/>
          <w:i/>
          <w:iCs/>
          <w:sz w:val="24"/>
          <w:szCs w:val="24"/>
        </w:rPr>
        <w:t>.</w:t>
      </w:r>
    </w:p>
    <w:p w14:paraId="1924FFB1" w14:textId="4563AA95" w:rsidR="0010646E" w:rsidRDefault="0010646E" w:rsidP="00017AD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Žemės įstatym</w:t>
      </w:r>
      <w:r w:rsidR="00017ADC">
        <w:rPr>
          <w:rFonts w:ascii="Times New Roman" w:hAnsi="Times New Roman" w:cs="Times New Roman"/>
          <w:sz w:val="24"/>
          <w:szCs w:val="24"/>
        </w:rPr>
        <w:t>o 32 straipsnio 4 dalies 1 punktas paveda V</w:t>
      </w:r>
      <w:r w:rsidR="00017ADC" w:rsidRPr="00017ADC">
        <w:rPr>
          <w:rFonts w:ascii="Times New Roman" w:hAnsi="Times New Roman" w:cs="Times New Roman"/>
          <w:sz w:val="24"/>
          <w:szCs w:val="24"/>
        </w:rPr>
        <w:t>alstybin</w:t>
      </w:r>
      <w:r w:rsidR="00017ADC">
        <w:rPr>
          <w:rFonts w:ascii="Times New Roman" w:hAnsi="Times New Roman" w:cs="Times New Roman"/>
          <w:sz w:val="24"/>
          <w:szCs w:val="24"/>
        </w:rPr>
        <w:t>ei</w:t>
      </w:r>
      <w:r w:rsidR="00017ADC" w:rsidRPr="00017ADC">
        <w:rPr>
          <w:rFonts w:ascii="Times New Roman" w:hAnsi="Times New Roman" w:cs="Times New Roman"/>
          <w:sz w:val="24"/>
          <w:szCs w:val="24"/>
        </w:rPr>
        <w:t xml:space="preserve"> teritorijų planavimo ir statybos inspekcija</w:t>
      </w:r>
      <w:r w:rsidR="00017ADC">
        <w:rPr>
          <w:rFonts w:ascii="Times New Roman" w:hAnsi="Times New Roman" w:cs="Times New Roman"/>
          <w:sz w:val="24"/>
          <w:szCs w:val="24"/>
        </w:rPr>
        <w:t>i</w:t>
      </w:r>
      <w:r w:rsidR="00017ADC" w:rsidRPr="00017ADC">
        <w:rPr>
          <w:rFonts w:ascii="Times New Roman" w:hAnsi="Times New Roman" w:cs="Times New Roman"/>
          <w:sz w:val="24"/>
          <w:szCs w:val="24"/>
        </w:rPr>
        <w:t xml:space="preserve"> prie Aplinkos ministerijos </w:t>
      </w:r>
      <w:r w:rsidR="00784699">
        <w:rPr>
          <w:rFonts w:ascii="Times New Roman" w:hAnsi="Times New Roman" w:cs="Times New Roman"/>
          <w:sz w:val="24"/>
          <w:szCs w:val="24"/>
        </w:rPr>
        <w:t xml:space="preserve">(toliau – VTPSI) </w:t>
      </w:r>
      <w:r w:rsidR="00017ADC" w:rsidRPr="00017ADC">
        <w:rPr>
          <w:rFonts w:ascii="Times New Roman" w:hAnsi="Times New Roman" w:cs="Times New Roman"/>
          <w:sz w:val="24"/>
          <w:szCs w:val="24"/>
        </w:rPr>
        <w:t>organizuo</w:t>
      </w:r>
      <w:r w:rsidR="00017ADC">
        <w:rPr>
          <w:rFonts w:ascii="Times New Roman" w:hAnsi="Times New Roman" w:cs="Times New Roman"/>
          <w:sz w:val="24"/>
          <w:szCs w:val="24"/>
        </w:rPr>
        <w:t>ti</w:t>
      </w:r>
      <w:r w:rsidR="00017ADC" w:rsidRPr="00017ADC">
        <w:rPr>
          <w:rFonts w:ascii="Times New Roman" w:hAnsi="Times New Roman" w:cs="Times New Roman"/>
          <w:sz w:val="24"/>
          <w:szCs w:val="24"/>
        </w:rPr>
        <w:t xml:space="preserve"> ir vykd</w:t>
      </w:r>
      <w:r w:rsidR="00017ADC">
        <w:rPr>
          <w:rFonts w:ascii="Times New Roman" w:hAnsi="Times New Roman" w:cs="Times New Roman"/>
          <w:sz w:val="24"/>
          <w:szCs w:val="24"/>
        </w:rPr>
        <w:t>yti</w:t>
      </w:r>
      <w:r w:rsidR="00017ADC" w:rsidRPr="00017ADC">
        <w:rPr>
          <w:rFonts w:ascii="Times New Roman" w:hAnsi="Times New Roman" w:cs="Times New Roman"/>
          <w:sz w:val="24"/>
          <w:szCs w:val="24"/>
        </w:rPr>
        <w:t xml:space="preserve"> žemės naudojimo valstybinę priežiūrą</w:t>
      </w:r>
      <w:r w:rsidR="00017ADC">
        <w:rPr>
          <w:rFonts w:ascii="Times New Roman" w:hAnsi="Times New Roman" w:cs="Times New Roman"/>
          <w:sz w:val="24"/>
          <w:szCs w:val="24"/>
        </w:rPr>
        <w:t>.</w:t>
      </w:r>
    </w:p>
    <w:p w14:paraId="35ADEF5D" w14:textId="725FBE24" w:rsidR="00784699" w:rsidRDefault="00784699" w:rsidP="00784699">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VTPSI informavo</w:t>
      </w:r>
      <w:r>
        <w:rPr>
          <w:rStyle w:val="Puslapioinaosnuoroda"/>
          <w:rFonts w:ascii="Times New Roman" w:hAnsi="Times New Roman" w:cs="Times New Roman"/>
          <w:sz w:val="24"/>
          <w:szCs w:val="24"/>
        </w:rPr>
        <w:footnoteReference w:id="37"/>
      </w:r>
      <w:r>
        <w:rPr>
          <w:rFonts w:ascii="Times New Roman" w:hAnsi="Times New Roman" w:cs="Times New Roman"/>
          <w:sz w:val="24"/>
          <w:szCs w:val="24"/>
        </w:rPr>
        <w:t xml:space="preserve">, kad </w:t>
      </w:r>
      <w:r w:rsidRPr="00784699">
        <w:rPr>
          <w:rFonts w:ascii="Times New Roman" w:hAnsi="Times New Roman" w:cs="Times New Roman"/>
          <w:sz w:val="24"/>
          <w:szCs w:val="24"/>
        </w:rPr>
        <w:t>planini</w:t>
      </w:r>
      <w:r>
        <w:rPr>
          <w:rFonts w:ascii="Times New Roman" w:hAnsi="Times New Roman" w:cs="Times New Roman"/>
          <w:sz w:val="24"/>
          <w:szCs w:val="24"/>
        </w:rPr>
        <w:t>ų</w:t>
      </w:r>
      <w:r w:rsidRPr="00784699">
        <w:rPr>
          <w:rFonts w:ascii="Times New Roman" w:hAnsi="Times New Roman" w:cs="Times New Roman"/>
          <w:sz w:val="24"/>
          <w:szCs w:val="24"/>
        </w:rPr>
        <w:t xml:space="preserve"> ir neplanini</w:t>
      </w:r>
      <w:r>
        <w:rPr>
          <w:rFonts w:ascii="Times New Roman" w:hAnsi="Times New Roman" w:cs="Times New Roman"/>
          <w:sz w:val="24"/>
          <w:szCs w:val="24"/>
        </w:rPr>
        <w:t>ų</w:t>
      </w:r>
      <w:r w:rsidRPr="00784699">
        <w:rPr>
          <w:rFonts w:ascii="Times New Roman" w:hAnsi="Times New Roman" w:cs="Times New Roman"/>
          <w:sz w:val="24"/>
          <w:szCs w:val="24"/>
        </w:rPr>
        <w:t xml:space="preserve"> žemės naudojimo patikrinim</w:t>
      </w:r>
      <w:r>
        <w:rPr>
          <w:rFonts w:ascii="Times New Roman" w:hAnsi="Times New Roman" w:cs="Times New Roman"/>
          <w:sz w:val="24"/>
          <w:szCs w:val="24"/>
        </w:rPr>
        <w:t xml:space="preserve">ų </w:t>
      </w:r>
      <w:r w:rsidRPr="00784699">
        <w:rPr>
          <w:rFonts w:ascii="Times New Roman" w:hAnsi="Times New Roman" w:cs="Times New Roman"/>
          <w:sz w:val="24"/>
          <w:szCs w:val="24"/>
        </w:rPr>
        <w:t>metu tikrin</w:t>
      </w:r>
      <w:r>
        <w:rPr>
          <w:rFonts w:ascii="Times New Roman" w:hAnsi="Times New Roman" w:cs="Times New Roman"/>
          <w:sz w:val="24"/>
          <w:szCs w:val="24"/>
        </w:rPr>
        <w:t>ama</w:t>
      </w:r>
      <w:r w:rsidR="00FA362D">
        <w:rPr>
          <w:rFonts w:ascii="Times New Roman" w:hAnsi="Times New Roman" w:cs="Times New Roman"/>
          <w:sz w:val="24"/>
          <w:szCs w:val="24"/>
        </w:rPr>
        <w:t>:</w:t>
      </w:r>
      <w:r w:rsidRPr="00784699">
        <w:rPr>
          <w:rFonts w:ascii="Times New Roman" w:hAnsi="Times New Roman" w:cs="Times New Roman"/>
          <w:sz w:val="24"/>
          <w:szCs w:val="24"/>
        </w:rPr>
        <w:t xml:space="preserve"> ar subjektas turi žemės savininko arba patikėtinio sutikimą atlikti statybos darbus ir naudoti statinius valstybinėje žemėje, kai pagal teisės aktų reikalavimus toks sutikimas yra privalomas</w:t>
      </w:r>
      <w:r w:rsidR="003B2F10">
        <w:rPr>
          <w:rFonts w:ascii="Times New Roman" w:hAnsi="Times New Roman" w:cs="Times New Roman"/>
          <w:sz w:val="24"/>
          <w:szCs w:val="24"/>
        </w:rPr>
        <w:t xml:space="preserve">; </w:t>
      </w:r>
      <w:r w:rsidRPr="00784699">
        <w:rPr>
          <w:rFonts w:ascii="Times New Roman" w:hAnsi="Times New Roman" w:cs="Times New Roman"/>
          <w:sz w:val="24"/>
          <w:szCs w:val="24"/>
        </w:rPr>
        <w:t xml:space="preserve">nagrinėjant skundus (t. y. atliekant neplaninius patikrinimus), ar gauti valstybinės žemės patikėtinio sutikimai, kai tokie yra privalomi, tikrina ir </w:t>
      </w:r>
      <w:r w:rsidR="003B2F10">
        <w:rPr>
          <w:rFonts w:ascii="Times New Roman" w:hAnsi="Times New Roman" w:cs="Times New Roman"/>
          <w:sz w:val="24"/>
          <w:szCs w:val="24"/>
        </w:rPr>
        <w:t>VTPSI</w:t>
      </w:r>
      <w:r w:rsidRPr="00784699">
        <w:rPr>
          <w:rFonts w:ascii="Times New Roman" w:hAnsi="Times New Roman" w:cs="Times New Roman"/>
          <w:sz w:val="24"/>
          <w:szCs w:val="24"/>
        </w:rPr>
        <w:t xml:space="preserve"> statybos valstybinės priežiūros departamentų specialistai.</w:t>
      </w:r>
    </w:p>
    <w:p w14:paraId="18431427" w14:textId="5E0E56D3" w:rsidR="003B2F10" w:rsidRDefault="003B2F10" w:rsidP="00784699">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2024 – 2025 m. VTPSI </w:t>
      </w:r>
      <w:r w:rsidRPr="003B2F10">
        <w:rPr>
          <w:rFonts w:ascii="Times New Roman" w:hAnsi="Times New Roman" w:cs="Times New Roman"/>
          <w:sz w:val="24"/>
          <w:szCs w:val="24"/>
        </w:rPr>
        <w:t>žemės naudojimo valstybinės priežiūros patikrinim</w:t>
      </w:r>
      <w:r>
        <w:rPr>
          <w:rFonts w:ascii="Times New Roman" w:hAnsi="Times New Roman" w:cs="Times New Roman"/>
          <w:sz w:val="24"/>
          <w:szCs w:val="24"/>
        </w:rPr>
        <w:t>ų metu</w:t>
      </w:r>
      <w:r w:rsidRPr="003B2F10">
        <w:rPr>
          <w:rFonts w:ascii="Times New Roman" w:hAnsi="Times New Roman" w:cs="Times New Roman"/>
          <w:sz w:val="24"/>
          <w:szCs w:val="24"/>
        </w:rPr>
        <w:t xml:space="preserve"> </w:t>
      </w:r>
      <w:r>
        <w:rPr>
          <w:rFonts w:ascii="Times New Roman" w:hAnsi="Times New Roman" w:cs="Times New Roman"/>
          <w:sz w:val="24"/>
          <w:szCs w:val="24"/>
        </w:rPr>
        <w:t xml:space="preserve">užfiksavo net </w:t>
      </w:r>
      <w:r w:rsidRPr="003B2F10">
        <w:rPr>
          <w:rFonts w:ascii="Times New Roman" w:hAnsi="Times New Roman" w:cs="Times New Roman"/>
          <w:sz w:val="24"/>
          <w:szCs w:val="24"/>
        </w:rPr>
        <w:t>1563 atvej</w:t>
      </w:r>
      <w:r>
        <w:rPr>
          <w:rFonts w:ascii="Times New Roman" w:hAnsi="Times New Roman" w:cs="Times New Roman"/>
          <w:sz w:val="24"/>
          <w:szCs w:val="24"/>
        </w:rPr>
        <w:t xml:space="preserve">us, </w:t>
      </w:r>
      <w:r w:rsidRPr="003B2F10">
        <w:rPr>
          <w:rFonts w:ascii="Times New Roman" w:hAnsi="Times New Roman" w:cs="Times New Roman"/>
          <w:sz w:val="24"/>
          <w:szCs w:val="24"/>
        </w:rPr>
        <w:t xml:space="preserve">kai </w:t>
      </w:r>
      <w:r>
        <w:rPr>
          <w:rFonts w:ascii="Times New Roman" w:hAnsi="Times New Roman" w:cs="Times New Roman"/>
          <w:sz w:val="24"/>
          <w:szCs w:val="24"/>
        </w:rPr>
        <w:t xml:space="preserve">buvo </w:t>
      </w:r>
      <w:r w:rsidRPr="003B2F10">
        <w:rPr>
          <w:rFonts w:ascii="Times New Roman" w:hAnsi="Times New Roman" w:cs="Times New Roman"/>
          <w:sz w:val="24"/>
          <w:szCs w:val="24"/>
        </w:rPr>
        <w:t>neturima nustatyta tvarka išduotų valstybinės žemės patikėtinio sutikimų</w:t>
      </w:r>
      <w:r>
        <w:rPr>
          <w:rFonts w:ascii="Times New Roman" w:hAnsi="Times New Roman" w:cs="Times New Roman"/>
          <w:sz w:val="24"/>
          <w:szCs w:val="24"/>
        </w:rPr>
        <w:t xml:space="preserve">; VTPSI </w:t>
      </w:r>
      <w:r w:rsidRPr="00BF5F83">
        <w:rPr>
          <w:rFonts w:ascii="Times New Roman" w:hAnsi="Times New Roman" w:cs="Times New Roman"/>
          <w:sz w:val="24"/>
          <w:szCs w:val="24"/>
        </w:rPr>
        <w:t>statybos valstybinės priežiūros specialistai</w:t>
      </w:r>
      <w:r>
        <w:rPr>
          <w:rFonts w:ascii="Times New Roman" w:hAnsi="Times New Roman" w:cs="Times New Roman"/>
          <w:sz w:val="24"/>
          <w:szCs w:val="24"/>
        </w:rPr>
        <w:t xml:space="preserve"> </w:t>
      </w:r>
      <w:r w:rsidR="00C8783D">
        <w:rPr>
          <w:rFonts w:ascii="Times New Roman" w:hAnsi="Times New Roman" w:cs="Times New Roman"/>
          <w:sz w:val="24"/>
          <w:szCs w:val="24"/>
        </w:rPr>
        <w:t>nustatė</w:t>
      </w:r>
      <w:r>
        <w:rPr>
          <w:rFonts w:ascii="Times New Roman" w:hAnsi="Times New Roman" w:cs="Times New Roman"/>
          <w:sz w:val="24"/>
          <w:szCs w:val="24"/>
        </w:rPr>
        <w:t xml:space="preserve"> </w:t>
      </w:r>
      <w:r w:rsidRPr="003B2F10">
        <w:rPr>
          <w:rFonts w:ascii="Times New Roman" w:hAnsi="Times New Roman" w:cs="Times New Roman"/>
          <w:sz w:val="24"/>
          <w:szCs w:val="24"/>
        </w:rPr>
        <w:t>162 atvej</w:t>
      </w:r>
      <w:r>
        <w:rPr>
          <w:rFonts w:ascii="Times New Roman" w:hAnsi="Times New Roman" w:cs="Times New Roman"/>
          <w:sz w:val="24"/>
          <w:szCs w:val="24"/>
        </w:rPr>
        <w:t>us</w:t>
      </w:r>
      <w:r w:rsidRPr="003B2F10">
        <w:rPr>
          <w:rFonts w:ascii="Times New Roman" w:hAnsi="Times New Roman" w:cs="Times New Roman"/>
          <w:sz w:val="24"/>
          <w:szCs w:val="24"/>
        </w:rPr>
        <w:t>.</w:t>
      </w:r>
    </w:p>
    <w:p w14:paraId="6AE38438" w14:textId="2CD64C09" w:rsidR="00FE5BA5" w:rsidRDefault="003735B9" w:rsidP="00017AD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Nepaisant </w:t>
      </w:r>
      <w:r w:rsidR="00C054D9">
        <w:rPr>
          <w:rFonts w:ascii="Times New Roman" w:hAnsi="Times New Roman" w:cs="Times New Roman"/>
          <w:sz w:val="24"/>
          <w:szCs w:val="24"/>
        </w:rPr>
        <w:t xml:space="preserve">VTPSI </w:t>
      </w:r>
      <w:r>
        <w:rPr>
          <w:rFonts w:ascii="Times New Roman" w:hAnsi="Times New Roman" w:cs="Times New Roman"/>
          <w:sz w:val="24"/>
          <w:szCs w:val="24"/>
        </w:rPr>
        <w:t xml:space="preserve">vykdomos kontrolės, kiekvienais metais nustatomas gana didelis atvejų skaičius, kai </w:t>
      </w:r>
      <w:r w:rsidRPr="003B2F10">
        <w:rPr>
          <w:rFonts w:ascii="Times New Roman" w:hAnsi="Times New Roman" w:cs="Times New Roman"/>
          <w:sz w:val="24"/>
          <w:szCs w:val="24"/>
        </w:rPr>
        <w:t>neturima nustatyta tvarka išduotų valstybinės žemės patikėtinio sutikimų</w:t>
      </w:r>
      <w:r>
        <w:rPr>
          <w:rFonts w:ascii="Times New Roman" w:hAnsi="Times New Roman" w:cs="Times New Roman"/>
          <w:sz w:val="24"/>
          <w:szCs w:val="24"/>
        </w:rPr>
        <w:t>. Darytina prielaida, kad nustatoma tik dalis tokių atvejų, o faktinis valstybinės žemės naudojimo nesant išduotų sutikimų skaičius yra gerokai didesnis. Tokią situaciją galimai sąlygoja ir tai</w:t>
      </w:r>
      <w:r w:rsidR="00FE5BA5">
        <w:rPr>
          <w:rFonts w:ascii="Times New Roman" w:hAnsi="Times New Roman" w:cs="Times New Roman"/>
          <w:sz w:val="24"/>
          <w:szCs w:val="24"/>
        </w:rPr>
        <w:t>, kad T</w:t>
      </w:r>
      <w:r w:rsidR="00FE5BA5" w:rsidRPr="00FE5BA5">
        <w:rPr>
          <w:rFonts w:ascii="Times New Roman" w:hAnsi="Times New Roman" w:cs="Times New Roman"/>
          <w:sz w:val="24"/>
          <w:szCs w:val="24"/>
        </w:rPr>
        <w:t>eritorijų planavimo</w:t>
      </w:r>
      <w:r w:rsidR="001C38C4">
        <w:rPr>
          <w:rFonts w:ascii="Times New Roman" w:hAnsi="Times New Roman" w:cs="Times New Roman"/>
          <w:sz w:val="24"/>
          <w:szCs w:val="24"/>
        </w:rPr>
        <w:t>,</w:t>
      </w:r>
      <w:r w:rsidR="00FE5BA5" w:rsidRPr="00FE5BA5">
        <w:rPr>
          <w:rFonts w:ascii="Times New Roman" w:hAnsi="Times New Roman" w:cs="Times New Roman"/>
          <w:sz w:val="24"/>
          <w:szCs w:val="24"/>
        </w:rPr>
        <w:t xml:space="preserve"> statybos </w:t>
      </w:r>
      <w:r w:rsidR="001C38C4">
        <w:rPr>
          <w:rFonts w:ascii="Times New Roman" w:hAnsi="Times New Roman" w:cs="Times New Roman"/>
          <w:sz w:val="24"/>
          <w:szCs w:val="24"/>
        </w:rPr>
        <w:t xml:space="preserve">ir žemės naudojimo </w:t>
      </w:r>
      <w:r w:rsidR="00FE5BA5" w:rsidRPr="00FE5BA5">
        <w:rPr>
          <w:rFonts w:ascii="Times New Roman" w:hAnsi="Times New Roman" w:cs="Times New Roman"/>
          <w:sz w:val="24"/>
          <w:szCs w:val="24"/>
        </w:rPr>
        <w:t>valstybinės priežiūros įstatymas</w:t>
      </w:r>
      <w:r w:rsidR="00FE5BA5">
        <w:rPr>
          <w:rFonts w:ascii="Times New Roman" w:hAnsi="Times New Roman" w:cs="Times New Roman"/>
          <w:sz w:val="24"/>
          <w:szCs w:val="24"/>
        </w:rPr>
        <w:t xml:space="preserve"> numato savavališkų statinių įteisinimą, kai </w:t>
      </w:r>
      <w:r w:rsidR="00C8783D">
        <w:rPr>
          <w:rFonts w:ascii="Times New Roman" w:hAnsi="Times New Roman" w:cs="Times New Roman"/>
          <w:sz w:val="24"/>
          <w:szCs w:val="24"/>
        </w:rPr>
        <w:t xml:space="preserve">išduotas </w:t>
      </w:r>
      <w:r w:rsidR="00FE5BA5">
        <w:rPr>
          <w:rFonts w:ascii="Times New Roman" w:hAnsi="Times New Roman" w:cs="Times New Roman"/>
          <w:sz w:val="24"/>
          <w:szCs w:val="24"/>
        </w:rPr>
        <w:t xml:space="preserve">statybai reikalingas valstybinės žemės patikėtinio sutikimas: </w:t>
      </w:r>
      <w:r w:rsidR="00325588">
        <w:rPr>
          <w:rFonts w:ascii="Times New Roman" w:hAnsi="Times New Roman" w:cs="Times New Roman"/>
          <w:sz w:val="24"/>
          <w:szCs w:val="24"/>
        </w:rPr>
        <w:t>„</w:t>
      </w:r>
      <w:r w:rsidR="00FE5BA5">
        <w:rPr>
          <w:rFonts w:ascii="Times New Roman" w:hAnsi="Times New Roman" w:cs="Times New Roman"/>
          <w:sz w:val="24"/>
          <w:szCs w:val="24"/>
        </w:rPr>
        <w:t>s</w:t>
      </w:r>
      <w:r w:rsidR="00FE5BA5" w:rsidRPr="00FE5BA5">
        <w:rPr>
          <w:rFonts w:ascii="Times New Roman" w:hAnsi="Times New Roman" w:cs="Times New Roman"/>
          <w:sz w:val="24"/>
          <w:szCs w:val="24"/>
        </w:rPr>
        <w:t>avavališkai valstybinėje žemėje statomus ir pastatytus naujus statinius įteisinti draudžiama, jeigu statybos darbai atlikti neturint žemės valdymo ar naudojimo teisių. Ši nuostata netaikoma tais atvejais, kai Statybos įstatyme nustatyta tvarka statytojo teisei įgyvendinti nereikia žemės sklypo valdyti nuosavybės teise arba valdyti ir naudoti kitais pagrindais ir gaunamas valstybinės žemės patikėtinio sutikimas</w:t>
      </w:r>
      <w:r w:rsidR="00325588">
        <w:rPr>
          <w:rFonts w:ascii="Times New Roman" w:hAnsi="Times New Roman" w:cs="Times New Roman"/>
          <w:sz w:val="24"/>
          <w:szCs w:val="24"/>
        </w:rPr>
        <w:t>“</w:t>
      </w:r>
      <w:r w:rsidR="00FE5BA5">
        <w:rPr>
          <w:rStyle w:val="Puslapioinaosnuoroda"/>
          <w:rFonts w:ascii="Times New Roman" w:hAnsi="Times New Roman" w:cs="Times New Roman"/>
          <w:sz w:val="24"/>
          <w:szCs w:val="24"/>
        </w:rPr>
        <w:footnoteReference w:id="38"/>
      </w:r>
      <w:r w:rsidR="00FE5BA5" w:rsidRPr="00FE5BA5">
        <w:rPr>
          <w:rFonts w:ascii="Times New Roman" w:hAnsi="Times New Roman" w:cs="Times New Roman"/>
          <w:sz w:val="24"/>
          <w:szCs w:val="24"/>
        </w:rPr>
        <w:t>.</w:t>
      </w:r>
      <w:r w:rsidR="00FE5BA5">
        <w:rPr>
          <w:rFonts w:ascii="Times New Roman" w:hAnsi="Times New Roman" w:cs="Times New Roman"/>
          <w:sz w:val="24"/>
          <w:szCs w:val="24"/>
        </w:rPr>
        <w:t xml:space="preserve"> Pagal </w:t>
      </w:r>
      <w:r w:rsidR="00325588">
        <w:rPr>
          <w:rFonts w:ascii="Times New Roman" w:hAnsi="Times New Roman" w:cs="Times New Roman"/>
          <w:sz w:val="24"/>
          <w:szCs w:val="24"/>
        </w:rPr>
        <w:t xml:space="preserve">minėto įstatymo </w:t>
      </w:r>
      <w:r w:rsidR="00FE5BA5">
        <w:rPr>
          <w:rFonts w:ascii="Times New Roman" w:hAnsi="Times New Roman" w:cs="Times New Roman"/>
          <w:sz w:val="24"/>
          <w:szCs w:val="24"/>
        </w:rPr>
        <w:t xml:space="preserve">31 straipsnio nuostatas, VTPSI nagrinėja skundus tais atvejais, kai </w:t>
      </w:r>
      <w:r w:rsidR="00FE5BA5" w:rsidRPr="00FE5BA5">
        <w:rPr>
          <w:rFonts w:ascii="Times New Roman" w:hAnsi="Times New Roman" w:cs="Times New Roman"/>
          <w:sz w:val="24"/>
          <w:szCs w:val="24"/>
        </w:rPr>
        <w:t>rašytinį sutikimą dėl statybos privaloma gauti iš valstybinės žemės patikėtinio, statyba vykdoma valstybinėje žemėje</w:t>
      </w:r>
      <w:r w:rsidR="00FE5BA5">
        <w:rPr>
          <w:rFonts w:ascii="Times New Roman" w:hAnsi="Times New Roman" w:cs="Times New Roman"/>
          <w:sz w:val="24"/>
          <w:szCs w:val="24"/>
        </w:rPr>
        <w:t>.</w:t>
      </w:r>
      <w:r w:rsidR="000F1D00">
        <w:rPr>
          <w:rFonts w:ascii="Times New Roman" w:hAnsi="Times New Roman" w:cs="Times New Roman"/>
          <w:sz w:val="24"/>
          <w:szCs w:val="24"/>
        </w:rPr>
        <w:t xml:space="preserve"> Pavyzdžiui, šios analizės 3.6 skirsnyje nurodytas atvejis dėl poilsio nameli</w:t>
      </w:r>
      <w:r w:rsidR="00271E41">
        <w:rPr>
          <w:rFonts w:ascii="Times New Roman" w:hAnsi="Times New Roman" w:cs="Times New Roman"/>
          <w:sz w:val="24"/>
          <w:szCs w:val="24"/>
        </w:rPr>
        <w:t>ų</w:t>
      </w:r>
      <w:r w:rsidR="000F1D00">
        <w:rPr>
          <w:rFonts w:ascii="Times New Roman" w:hAnsi="Times New Roman" w:cs="Times New Roman"/>
          <w:sz w:val="24"/>
          <w:szCs w:val="24"/>
        </w:rPr>
        <w:t xml:space="preserve"> Birštono savivaldybėje</w:t>
      </w:r>
      <w:r w:rsidR="000F1D00">
        <w:rPr>
          <w:rStyle w:val="Puslapioinaosnuoroda"/>
          <w:rFonts w:ascii="Times New Roman" w:hAnsi="Times New Roman" w:cs="Times New Roman"/>
          <w:sz w:val="24"/>
          <w:szCs w:val="24"/>
        </w:rPr>
        <w:footnoteReference w:id="39"/>
      </w:r>
      <w:r w:rsidR="000F1D00">
        <w:rPr>
          <w:rFonts w:ascii="Times New Roman" w:hAnsi="Times New Roman" w:cs="Times New Roman"/>
          <w:sz w:val="24"/>
          <w:szCs w:val="24"/>
        </w:rPr>
        <w:t>.</w:t>
      </w:r>
      <w:r>
        <w:rPr>
          <w:rFonts w:ascii="Times New Roman" w:hAnsi="Times New Roman" w:cs="Times New Roman"/>
          <w:sz w:val="24"/>
          <w:szCs w:val="24"/>
        </w:rPr>
        <w:t xml:space="preserve"> </w:t>
      </w:r>
      <w:r w:rsidR="00C8783D">
        <w:rPr>
          <w:rFonts w:ascii="Times New Roman" w:hAnsi="Times New Roman" w:cs="Times New Roman"/>
          <w:sz w:val="24"/>
          <w:szCs w:val="24"/>
        </w:rPr>
        <w:t xml:space="preserve">Atsižvelgiant į tai, </w:t>
      </w:r>
      <w:r w:rsidR="00A60C7C">
        <w:rPr>
          <w:rFonts w:ascii="Times New Roman" w:hAnsi="Times New Roman" w:cs="Times New Roman"/>
          <w:sz w:val="24"/>
          <w:szCs w:val="24"/>
        </w:rPr>
        <w:t>būtina</w:t>
      </w:r>
      <w:r>
        <w:rPr>
          <w:rFonts w:ascii="Times New Roman" w:hAnsi="Times New Roman" w:cs="Times New Roman"/>
          <w:sz w:val="24"/>
          <w:szCs w:val="24"/>
        </w:rPr>
        <w:t xml:space="preserve"> griežtinti atitinkamus reikalavimus, pavyzdžiui, numatant finansines sankcijas tai atvejais, kai statiniai, kuriems reikalingi valstybinės žemės patikėtinio sutikimai, įteisinami po atliktų kontrolės ir priežiūros procedūrų.</w:t>
      </w:r>
    </w:p>
    <w:p w14:paraId="1A924211" w14:textId="342FAD2B" w:rsidR="003735B9" w:rsidRDefault="003735B9" w:rsidP="003735B9">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VTPSI nurodo, kad </w:t>
      </w:r>
      <w:r w:rsidRPr="00AF0B5B">
        <w:rPr>
          <w:rFonts w:ascii="Times New Roman" w:hAnsi="Times New Roman" w:cs="Times New Roman"/>
          <w:sz w:val="24"/>
          <w:szCs w:val="24"/>
        </w:rPr>
        <w:t>sutikimus išduodantys subjektai turėtų vykdyti sutikimų vykdymo kontrolę, t. y. stebėti kaip įgyvendinamas sutikimų turinys ir pagal kompetenciją imtis veiksmų netinkamiems veiksmams užkardyti</w:t>
      </w:r>
      <w:r>
        <w:rPr>
          <w:rFonts w:ascii="Times New Roman" w:hAnsi="Times New Roman" w:cs="Times New Roman"/>
          <w:sz w:val="24"/>
          <w:szCs w:val="24"/>
        </w:rPr>
        <w:t>, tačiau teisės aktai tokių įgaliojimų valstybinės žemės patikėtiniams nesuteikia. Taigi, iš esmės jokia institucija faktiškai neatlieka sutikimų statyti statinius priežiūros, t. y. nekontroliuoja, ar statinių statybos atitinka sutikimuose numatytas sąlygas.</w:t>
      </w:r>
    </w:p>
    <w:p w14:paraId="4F22F55E" w14:textId="0A907564" w:rsidR="007A2816" w:rsidRDefault="007A2816" w:rsidP="006C625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Pagal </w:t>
      </w:r>
      <w:r w:rsidRPr="007A2816">
        <w:rPr>
          <w:rFonts w:ascii="Times New Roman" w:hAnsi="Times New Roman" w:cs="Times New Roman"/>
          <w:sz w:val="24"/>
          <w:szCs w:val="24"/>
        </w:rPr>
        <w:t>Žemės naudojimo valstybinės priežiūros taisykl</w:t>
      </w:r>
      <w:r>
        <w:rPr>
          <w:rFonts w:ascii="Times New Roman" w:hAnsi="Times New Roman" w:cs="Times New Roman"/>
          <w:sz w:val="24"/>
          <w:szCs w:val="24"/>
        </w:rPr>
        <w:t>e</w:t>
      </w:r>
      <w:r w:rsidRPr="007A2816">
        <w:rPr>
          <w:rFonts w:ascii="Times New Roman" w:hAnsi="Times New Roman" w:cs="Times New Roman"/>
          <w:sz w:val="24"/>
          <w:szCs w:val="24"/>
        </w:rPr>
        <w:t>s</w:t>
      </w:r>
      <w:r>
        <w:rPr>
          <w:rStyle w:val="Puslapioinaosnuoroda"/>
          <w:rFonts w:ascii="Times New Roman" w:hAnsi="Times New Roman" w:cs="Times New Roman"/>
          <w:sz w:val="24"/>
          <w:szCs w:val="24"/>
        </w:rPr>
        <w:footnoteReference w:id="40"/>
      </w:r>
      <w:r>
        <w:rPr>
          <w:rFonts w:ascii="Times New Roman" w:hAnsi="Times New Roman" w:cs="Times New Roman"/>
          <w:sz w:val="24"/>
          <w:szCs w:val="24"/>
        </w:rPr>
        <w:t xml:space="preserve"> tikrinamas objektas yra ir  </w:t>
      </w:r>
      <w:r w:rsidR="006C6252" w:rsidRPr="006C6252">
        <w:rPr>
          <w:rFonts w:ascii="Times New Roman" w:hAnsi="Times New Roman" w:cs="Times New Roman"/>
          <w:sz w:val="24"/>
          <w:szCs w:val="24"/>
        </w:rPr>
        <w:t>valstybinės žemės plotas, nesuformuotas atskiru žemės sklypu</w:t>
      </w:r>
      <w:r w:rsidR="006C6252">
        <w:rPr>
          <w:rFonts w:ascii="Times New Roman" w:hAnsi="Times New Roman" w:cs="Times New Roman"/>
          <w:sz w:val="24"/>
          <w:szCs w:val="24"/>
        </w:rPr>
        <w:t xml:space="preserve">, tačiau </w:t>
      </w:r>
      <w:r w:rsidR="00C8783D">
        <w:rPr>
          <w:rFonts w:ascii="Times New Roman" w:hAnsi="Times New Roman" w:cs="Times New Roman"/>
          <w:sz w:val="24"/>
          <w:szCs w:val="24"/>
        </w:rPr>
        <w:t>VTPSI</w:t>
      </w:r>
      <w:r w:rsidR="006C6252" w:rsidRPr="006C6252">
        <w:rPr>
          <w:rFonts w:ascii="Times New Roman" w:hAnsi="Times New Roman" w:cs="Times New Roman"/>
          <w:sz w:val="24"/>
          <w:szCs w:val="24"/>
        </w:rPr>
        <w:t xml:space="preserve"> žemės naudojimo valstybinės</w:t>
      </w:r>
      <w:r w:rsidR="006C6252">
        <w:rPr>
          <w:rFonts w:ascii="Times New Roman" w:hAnsi="Times New Roman" w:cs="Times New Roman"/>
          <w:sz w:val="24"/>
          <w:szCs w:val="24"/>
        </w:rPr>
        <w:t xml:space="preserve"> </w:t>
      </w:r>
      <w:r w:rsidR="006C6252" w:rsidRPr="006C6252">
        <w:rPr>
          <w:rFonts w:ascii="Times New Roman" w:hAnsi="Times New Roman" w:cs="Times New Roman"/>
          <w:sz w:val="24"/>
          <w:szCs w:val="24"/>
        </w:rPr>
        <w:t>priežiūros metu tikrinamų objektų rizikingumo vertinimo ir</w:t>
      </w:r>
      <w:r w:rsidR="006C6252">
        <w:rPr>
          <w:rFonts w:ascii="Times New Roman" w:hAnsi="Times New Roman" w:cs="Times New Roman"/>
          <w:sz w:val="24"/>
          <w:szCs w:val="24"/>
        </w:rPr>
        <w:t xml:space="preserve"> </w:t>
      </w:r>
      <w:r w:rsidR="006C6252" w:rsidRPr="006C6252">
        <w:rPr>
          <w:rFonts w:ascii="Times New Roman" w:hAnsi="Times New Roman" w:cs="Times New Roman"/>
          <w:sz w:val="24"/>
          <w:szCs w:val="24"/>
        </w:rPr>
        <w:t>atrankos modelio aprašas</w:t>
      </w:r>
      <w:r w:rsidR="006C6252">
        <w:rPr>
          <w:rStyle w:val="Puslapioinaosnuoroda"/>
          <w:rFonts w:ascii="Times New Roman" w:hAnsi="Times New Roman" w:cs="Times New Roman"/>
          <w:sz w:val="24"/>
          <w:szCs w:val="24"/>
        </w:rPr>
        <w:footnoteReference w:id="41"/>
      </w:r>
      <w:r w:rsidR="006C6252">
        <w:rPr>
          <w:rFonts w:ascii="Times New Roman" w:hAnsi="Times New Roman" w:cs="Times New Roman"/>
          <w:sz w:val="24"/>
          <w:szCs w:val="24"/>
        </w:rPr>
        <w:t xml:space="preserve"> nenumato kriterijų objektų atrankai</w:t>
      </w:r>
      <w:r w:rsidR="00957241">
        <w:rPr>
          <w:rFonts w:ascii="Times New Roman" w:hAnsi="Times New Roman" w:cs="Times New Roman"/>
          <w:sz w:val="24"/>
          <w:szCs w:val="24"/>
        </w:rPr>
        <w:t>,</w:t>
      </w:r>
      <w:r w:rsidR="006C6252">
        <w:rPr>
          <w:rFonts w:ascii="Times New Roman" w:hAnsi="Times New Roman" w:cs="Times New Roman"/>
          <w:sz w:val="24"/>
          <w:szCs w:val="24"/>
        </w:rPr>
        <w:t xml:space="preserve"> kai valstybin</w:t>
      </w:r>
      <w:r w:rsidR="00FB65A8">
        <w:rPr>
          <w:rFonts w:ascii="Times New Roman" w:hAnsi="Times New Roman" w:cs="Times New Roman"/>
          <w:sz w:val="24"/>
          <w:szCs w:val="24"/>
        </w:rPr>
        <w:t>ės</w:t>
      </w:r>
      <w:r w:rsidR="006C6252">
        <w:rPr>
          <w:rFonts w:ascii="Times New Roman" w:hAnsi="Times New Roman" w:cs="Times New Roman"/>
          <w:sz w:val="24"/>
          <w:szCs w:val="24"/>
        </w:rPr>
        <w:t xml:space="preserve"> žemės plote, kuris nesuformuotas atskiru žemės sklypu, yra išduotas sutikimas statyti statinius, taip pat identifikavus atvejus, kai tokie statiniai pastatyti nesant išduoto sutikimo.</w:t>
      </w:r>
      <w:r w:rsidR="0094699D">
        <w:rPr>
          <w:rFonts w:ascii="Times New Roman" w:hAnsi="Times New Roman" w:cs="Times New Roman"/>
          <w:sz w:val="24"/>
          <w:szCs w:val="24"/>
        </w:rPr>
        <w:t xml:space="preserve"> Priešingai, VTPSI mano, kad tikslinga būtų </w:t>
      </w:r>
      <w:r w:rsidR="0094699D" w:rsidRPr="0094699D">
        <w:rPr>
          <w:rFonts w:ascii="Times New Roman" w:hAnsi="Times New Roman" w:cs="Times New Roman"/>
          <w:sz w:val="24"/>
          <w:szCs w:val="24"/>
        </w:rPr>
        <w:t>eliminuoti vietas</w:t>
      </w:r>
      <w:r w:rsidR="00957241">
        <w:rPr>
          <w:rFonts w:ascii="Times New Roman" w:hAnsi="Times New Roman" w:cs="Times New Roman"/>
          <w:sz w:val="24"/>
          <w:szCs w:val="24"/>
        </w:rPr>
        <w:t>,</w:t>
      </w:r>
      <w:r w:rsidR="0094699D" w:rsidRPr="0094699D">
        <w:rPr>
          <w:rFonts w:ascii="Times New Roman" w:hAnsi="Times New Roman" w:cs="Times New Roman"/>
          <w:sz w:val="24"/>
          <w:szCs w:val="24"/>
        </w:rPr>
        <w:t xml:space="preserve"> kuriose yra išduoti sutikimai ir tiksliau identifikuoti potencialius pažeidimus bei efektyviau vykdyti jų kontrolę patikrinimų metu</w:t>
      </w:r>
      <w:r w:rsidR="0094699D">
        <w:rPr>
          <w:rFonts w:ascii="Times New Roman" w:hAnsi="Times New Roman" w:cs="Times New Roman"/>
          <w:sz w:val="24"/>
          <w:szCs w:val="24"/>
        </w:rPr>
        <w:t xml:space="preserve"> (t. y. labiau kontroliuoti tuos atvejus, kai galimai nėra reikiamų sutikimų)</w:t>
      </w:r>
      <w:r w:rsidR="0094699D" w:rsidRPr="0094699D">
        <w:rPr>
          <w:rFonts w:ascii="Times New Roman" w:hAnsi="Times New Roman" w:cs="Times New Roman"/>
          <w:sz w:val="24"/>
          <w:szCs w:val="24"/>
        </w:rPr>
        <w:t>.</w:t>
      </w:r>
    </w:p>
    <w:p w14:paraId="3DE422A5" w14:textId="77777777" w:rsidR="0094699D" w:rsidRDefault="00C946D2" w:rsidP="0094699D">
      <w:pPr>
        <w:pStyle w:val="Betarp"/>
        <w:spacing w:line="360" w:lineRule="auto"/>
        <w:ind w:firstLine="851"/>
        <w:jc w:val="both"/>
        <w:rPr>
          <w:rFonts w:ascii="Times New Roman" w:hAnsi="Times New Roman" w:cs="Times New Roman"/>
          <w:sz w:val="24"/>
          <w:szCs w:val="24"/>
        </w:rPr>
      </w:pPr>
      <w:r w:rsidRPr="00C946D2">
        <w:rPr>
          <w:rFonts w:ascii="Times New Roman" w:hAnsi="Times New Roman" w:cs="Times New Roman"/>
          <w:sz w:val="24"/>
          <w:szCs w:val="24"/>
        </w:rPr>
        <w:t xml:space="preserve">Žemės informacinės sistemos </w:t>
      </w:r>
      <w:r w:rsidR="0094699D">
        <w:rPr>
          <w:rFonts w:ascii="Times New Roman" w:hAnsi="Times New Roman" w:cs="Times New Roman"/>
          <w:sz w:val="24"/>
          <w:szCs w:val="24"/>
        </w:rPr>
        <w:t xml:space="preserve">(toliau – ŽIS) </w:t>
      </w:r>
      <w:r w:rsidRPr="00C946D2">
        <w:rPr>
          <w:rFonts w:ascii="Times New Roman" w:hAnsi="Times New Roman" w:cs="Times New Roman"/>
          <w:sz w:val="24"/>
          <w:szCs w:val="24"/>
        </w:rPr>
        <w:t>paskirtis – efektyviai planuoti ir administruoti valstybinę žemę, elektroninėmis priemonėmis užtikrinti bendrą žemės administravimo procesą ir valstybinės žemės patikėtinių funkcijų įgyvendinimą, jų veiklos kontrolę ir žemės naudojimo valstybinę priežiūrą, taip pat tvarkyti ir teikti naudotojams duomenis apie Lietuvos Respublikos žemės fondą, žemės naudmenų sudėtį ir kitus duomenis apie žemę</w:t>
      </w:r>
      <w:r>
        <w:rPr>
          <w:rStyle w:val="Puslapioinaosnuoroda"/>
          <w:rFonts w:ascii="Times New Roman" w:hAnsi="Times New Roman" w:cs="Times New Roman"/>
          <w:sz w:val="24"/>
          <w:szCs w:val="24"/>
        </w:rPr>
        <w:footnoteReference w:id="42"/>
      </w:r>
      <w:r w:rsidRPr="00C946D2">
        <w:rPr>
          <w:rFonts w:ascii="Times New Roman" w:hAnsi="Times New Roman" w:cs="Times New Roman"/>
          <w:sz w:val="24"/>
          <w:szCs w:val="24"/>
        </w:rPr>
        <w:t>.</w:t>
      </w:r>
    </w:p>
    <w:p w14:paraId="38D806DC" w14:textId="73D97B33" w:rsidR="00C946D2" w:rsidRDefault="0094699D" w:rsidP="0094699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Manytina, kad išdėstyti trūkumai prižiūrint sutikimų statyti sąlygų įgyvendinimą, identifikuojant be sutikimų pastatytus statinius, kontroliuojant laikiną valstybinės žemės sklypų naudojimą statybos metu, yra korupcijos rizikos veiksniai, kurie gali sudaryti prielaidas nesilaikyti išduotų sutikimų sąlygų ir (ar) statyti statinius neturint nustatyta tvarka išduotų sutikimų. Pavyzdžiui, į</w:t>
      </w:r>
      <w:r w:rsidR="0078447E">
        <w:rPr>
          <w:rFonts w:ascii="Times New Roman" w:hAnsi="Times New Roman" w:cs="Times New Roman"/>
          <w:sz w:val="24"/>
          <w:szCs w:val="24"/>
        </w:rPr>
        <w:t>vertinus savivaldybių pateiktą informaciją, iki 2025</w:t>
      </w:r>
      <w:r>
        <w:rPr>
          <w:rFonts w:ascii="Times New Roman" w:hAnsi="Times New Roman" w:cs="Times New Roman"/>
          <w:sz w:val="24"/>
          <w:szCs w:val="24"/>
        </w:rPr>
        <w:t xml:space="preserve"> m. rugpjūčio </w:t>
      </w:r>
      <w:r w:rsidR="0078447E">
        <w:rPr>
          <w:rFonts w:ascii="Times New Roman" w:hAnsi="Times New Roman" w:cs="Times New Roman"/>
          <w:sz w:val="24"/>
          <w:szCs w:val="24"/>
        </w:rPr>
        <w:t xml:space="preserve">1 </w:t>
      </w:r>
      <w:r>
        <w:rPr>
          <w:rFonts w:ascii="Times New Roman" w:hAnsi="Times New Roman" w:cs="Times New Roman"/>
          <w:sz w:val="24"/>
          <w:szCs w:val="24"/>
        </w:rPr>
        <w:t xml:space="preserve">d. </w:t>
      </w:r>
      <w:r w:rsidR="006D30D5">
        <w:rPr>
          <w:rFonts w:ascii="Times New Roman" w:hAnsi="Times New Roman" w:cs="Times New Roman"/>
          <w:sz w:val="24"/>
          <w:szCs w:val="24"/>
        </w:rPr>
        <w:t xml:space="preserve">Lietuvos erdvinės informacijos portale (toliau – </w:t>
      </w:r>
      <w:r w:rsidR="00366DAC">
        <w:rPr>
          <w:rFonts w:ascii="Times New Roman" w:hAnsi="Times New Roman" w:cs="Times New Roman"/>
          <w:sz w:val="24"/>
          <w:szCs w:val="24"/>
        </w:rPr>
        <w:t>G</w:t>
      </w:r>
      <w:r w:rsidR="0078447E">
        <w:rPr>
          <w:rFonts w:ascii="Times New Roman" w:hAnsi="Times New Roman" w:cs="Times New Roman"/>
          <w:sz w:val="24"/>
          <w:szCs w:val="24"/>
        </w:rPr>
        <w:t>eoportal</w:t>
      </w:r>
      <w:r w:rsidR="006D30D5">
        <w:rPr>
          <w:rFonts w:ascii="Times New Roman" w:hAnsi="Times New Roman" w:cs="Times New Roman"/>
          <w:sz w:val="24"/>
          <w:szCs w:val="24"/>
        </w:rPr>
        <w:t>)</w:t>
      </w:r>
      <w:r w:rsidR="0078447E">
        <w:rPr>
          <w:rFonts w:ascii="Times New Roman" w:hAnsi="Times New Roman" w:cs="Times New Roman"/>
          <w:sz w:val="24"/>
          <w:szCs w:val="24"/>
        </w:rPr>
        <w:t xml:space="preserve"> esančius duomenis, ŽIS esančius duomenis, regia</w:t>
      </w:r>
      <w:r>
        <w:rPr>
          <w:rFonts w:ascii="Times New Roman" w:hAnsi="Times New Roman" w:cs="Times New Roman"/>
          <w:sz w:val="24"/>
          <w:szCs w:val="24"/>
        </w:rPr>
        <w:t>.lt</w:t>
      </w:r>
      <w:r w:rsidR="001613CB">
        <w:rPr>
          <w:rFonts w:ascii="Times New Roman" w:hAnsi="Times New Roman" w:cs="Times New Roman"/>
          <w:sz w:val="24"/>
          <w:szCs w:val="24"/>
        </w:rPr>
        <w:t xml:space="preserve"> informaciją</w:t>
      </w:r>
      <w:r w:rsidR="0078447E">
        <w:rPr>
          <w:rFonts w:ascii="Times New Roman" w:hAnsi="Times New Roman" w:cs="Times New Roman"/>
          <w:sz w:val="24"/>
          <w:szCs w:val="24"/>
        </w:rPr>
        <w:t xml:space="preserve">, </w:t>
      </w:r>
      <w:r w:rsidR="001613CB">
        <w:rPr>
          <w:rFonts w:ascii="Times New Roman" w:hAnsi="Times New Roman" w:cs="Times New Roman"/>
          <w:sz w:val="24"/>
          <w:szCs w:val="24"/>
        </w:rPr>
        <w:t xml:space="preserve">naudojantis </w:t>
      </w:r>
      <w:r>
        <w:rPr>
          <w:rFonts w:ascii="Times New Roman" w:hAnsi="Times New Roman" w:cs="Times New Roman"/>
          <w:sz w:val="24"/>
          <w:szCs w:val="24"/>
        </w:rPr>
        <w:t>G</w:t>
      </w:r>
      <w:r w:rsidR="0078447E">
        <w:rPr>
          <w:rFonts w:ascii="Times New Roman" w:hAnsi="Times New Roman" w:cs="Times New Roman"/>
          <w:sz w:val="24"/>
          <w:szCs w:val="24"/>
        </w:rPr>
        <w:t xml:space="preserve">oogle maps ir </w:t>
      </w:r>
      <w:r>
        <w:rPr>
          <w:rFonts w:ascii="Times New Roman" w:hAnsi="Times New Roman" w:cs="Times New Roman"/>
          <w:sz w:val="24"/>
          <w:szCs w:val="24"/>
        </w:rPr>
        <w:t>S</w:t>
      </w:r>
      <w:r w:rsidR="0078447E">
        <w:rPr>
          <w:rFonts w:ascii="Times New Roman" w:hAnsi="Times New Roman" w:cs="Times New Roman"/>
          <w:sz w:val="24"/>
          <w:szCs w:val="24"/>
        </w:rPr>
        <w:t>treet view</w:t>
      </w:r>
      <w:r>
        <w:rPr>
          <w:rFonts w:ascii="Times New Roman" w:hAnsi="Times New Roman" w:cs="Times New Roman"/>
          <w:sz w:val="24"/>
          <w:szCs w:val="24"/>
        </w:rPr>
        <w:t xml:space="preserve"> funkcij</w:t>
      </w:r>
      <w:r w:rsidR="001613CB">
        <w:rPr>
          <w:rFonts w:ascii="Times New Roman" w:hAnsi="Times New Roman" w:cs="Times New Roman"/>
          <w:sz w:val="24"/>
          <w:szCs w:val="24"/>
        </w:rPr>
        <w:t>omis</w:t>
      </w:r>
      <w:r w:rsidR="0078447E">
        <w:rPr>
          <w:rFonts w:ascii="Times New Roman" w:hAnsi="Times New Roman" w:cs="Times New Roman"/>
          <w:sz w:val="24"/>
          <w:szCs w:val="24"/>
        </w:rPr>
        <w:t>, nustatyt</w:t>
      </w:r>
      <w:r w:rsidR="001613CB">
        <w:rPr>
          <w:rFonts w:ascii="Times New Roman" w:hAnsi="Times New Roman" w:cs="Times New Roman"/>
          <w:sz w:val="24"/>
          <w:szCs w:val="24"/>
        </w:rPr>
        <w:t>i minėtų kontrolės ir priežiūros trūkumų pavyzdžiai</w:t>
      </w:r>
      <w:r w:rsidR="0078447E">
        <w:rPr>
          <w:rFonts w:ascii="Times New Roman" w:hAnsi="Times New Roman" w:cs="Times New Roman"/>
          <w:sz w:val="24"/>
          <w:szCs w:val="24"/>
        </w:rPr>
        <w:t>:</w:t>
      </w:r>
    </w:p>
    <w:p w14:paraId="7D2173BF" w14:textId="005AC58F" w:rsidR="00325588" w:rsidRPr="00091FBC" w:rsidRDefault="00DD6BF3" w:rsidP="00352DF4">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2024 – 2026 m. </w:t>
      </w:r>
      <w:r w:rsidR="00352DF4">
        <w:rPr>
          <w:rFonts w:ascii="Times New Roman" w:hAnsi="Times New Roman" w:cs="Times New Roman"/>
          <w:sz w:val="24"/>
          <w:szCs w:val="24"/>
        </w:rPr>
        <w:t xml:space="preserve">buvo pastatytas naujas (rekonstruotas) lieptas (prieplauka) Apasčios upėje </w:t>
      </w:r>
      <w:r w:rsidR="00C054D9">
        <w:rPr>
          <w:rFonts w:ascii="Times New Roman" w:hAnsi="Times New Roman" w:cs="Times New Roman"/>
          <w:sz w:val="24"/>
          <w:szCs w:val="24"/>
        </w:rPr>
        <w:t xml:space="preserve">Biržuose, </w:t>
      </w:r>
      <w:r>
        <w:rPr>
          <w:rFonts w:ascii="Times New Roman" w:hAnsi="Times New Roman" w:cs="Times New Roman"/>
          <w:sz w:val="24"/>
          <w:szCs w:val="24"/>
        </w:rPr>
        <w:t xml:space="preserve">ties </w:t>
      </w:r>
      <w:r w:rsidR="009A3C1E">
        <w:rPr>
          <w:rFonts w:ascii="Times New Roman" w:hAnsi="Times New Roman" w:cs="Times New Roman"/>
          <w:sz w:val="24"/>
          <w:szCs w:val="24"/>
        </w:rPr>
        <w:t>[NUASMENINTA]</w:t>
      </w:r>
      <w:r w:rsidR="00352DF4">
        <w:rPr>
          <w:rFonts w:ascii="Times New Roman" w:hAnsi="Times New Roman" w:cs="Times New Roman"/>
          <w:sz w:val="24"/>
          <w:szCs w:val="24"/>
        </w:rPr>
        <w:t xml:space="preserve">, tačiau apie tokio sutikimo išdavimą nei </w:t>
      </w:r>
      <w:r w:rsidR="001613CB">
        <w:rPr>
          <w:rFonts w:ascii="Times New Roman" w:hAnsi="Times New Roman" w:cs="Times New Roman"/>
          <w:sz w:val="24"/>
          <w:szCs w:val="24"/>
        </w:rPr>
        <w:t>G</w:t>
      </w:r>
      <w:r w:rsidR="00352DF4">
        <w:rPr>
          <w:rFonts w:ascii="Times New Roman" w:hAnsi="Times New Roman" w:cs="Times New Roman"/>
          <w:sz w:val="24"/>
          <w:szCs w:val="24"/>
        </w:rPr>
        <w:t>eoportal</w:t>
      </w:r>
      <w:r w:rsidR="001613CB">
        <w:rPr>
          <w:rFonts w:ascii="Times New Roman" w:hAnsi="Times New Roman" w:cs="Times New Roman"/>
          <w:sz w:val="24"/>
          <w:szCs w:val="24"/>
        </w:rPr>
        <w:t xml:space="preserve"> sistemoje</w:t>
      </w:r>
      <w:r w:rsidR="00352DF4">
        <w:rPr>
          <w:rFonts w:ascii="Times New Roman" w:hAnsi="Times New Roman" w:cs="Times New Roman"/>
          <w:sz w:val="24"/>
          <w:szCs w:val="24"/>
        </w:rPr>
        <w:t>, nei ŽIS nepažymėta.</w:t>
      </w:r>
      <w:r>
        <w:rPr>
          <w:rFonts w:ascii="Times New Roman" w:hAnsi="Times New Roman" w:cs="Times New Roman"/>
          <w:sz w:val="24"/>
          <w:szCs w:val="24"/>
        </w:rPr>
        <w:t xml:space="preserve"> </w:t>
      </w:r>
      <w:r w:rsidR="00550F3D" w:rsidRPr="00091FBC">
        <w:rPr>
          <w:rFonts w:ascii="Times New Roman" w:hAnsi="Times New Roman" w:cs="Times New Roman"/>
          <w:sz w:val="24"/>
          <w:szCs w:val="24"/>
        </w:rPr>
        <w:t>Biržų rajono savivaldybės administracija nurodė, kad šis lieptas yra įrengtas ir remontuotas (pritaikant visoms visuomenės grupėms) bei prižiūrimas Biržų rajono savivaldybės iniciatyva, tai yra viešam naudojimui skirtas statinys</w:t>
      </w:r>
      <w:r w:rsidR="001C38C4" w:rsidRPr="00091FBC">
        <w:rPr>
          <w:rFonts w:ascii="Times New Roman" w:hAnsi="Times New Roman" w:cs="Times New Roman"/>
          <w:sz w:val="24"/>
          <w:szCs w:val="24"/>
        </w:rPr>
        <w:t>, tačiau atitinkamas valstybinės žemės patikėtinio sutikimas pateiktas nebuvo.</w:t>
      </w:r>
    </w:p>
    <w:p w14:paraId="1BBC3E1F" w14:textId="68002773" w:rsidR="0010646E" w:rsidRDefault="002171B0" w:rsidP="00352DF4">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4AA359AC" wp14:editId="3D3DF583">
                <wp:simplePos x="0" y="0"/>
                <wp:positionH relativeFrom="column">
                  <wp:posOffset>234315</wp:posOffset>
                </wp:positionH>
                <wp:positionV relativeFrom="paragraph">
                  <wp:posOffset>11430</wp:posOffset>
                </wp:positionV>
                <wp:extent cx="1600200" cy="276225"/>
                <wp:effectExtent l="0" t="0" r="19050" b="28575"/>
                <wp:wrapNone/>
                <wp:docPr id="19" name="Teksto laukas 19"/>
                <wp:cNvGraphicFramePr/>
                <a:graphic xmlns:a="http://schemas.openxmlformats.org/drawingml/2006/main">
                  <a:graphicData uri="http://schemas.microsoft.com/office/word/2010/wordprocessingShape">
                    <wps:wsp>
                      <wps:cNvSpPr txBox="1"/>
                      <wps:spPr>
                        <a:xfrm>
                          <a:off x="0" y="0"/>
                          <a:ext cx="1600200" cy="276225"/>
                        </a:xfrm>
                        <a:prstGeom prst="rect">
                          <a:avLst/>
                        </a:prstGeom>
                        <a:solidFill>
                          <a:schemeClr val="lt1"/>
                        </a:solidFill>
                        <a:ln w="6350">
                          <a:solidFill>
                            <a:prstClr val="black"/>
                          </a:solidFill>
                        </a:ln>
                      </wps:spPr>
                      <wps:txbx>
                        <w:txbxContent>
                          <w:p w14:paraId="00850F71" w14:textId="2063FC81" w:rsidR="002171B0" w:rsidRDefault="002171B0">
                            <w:r>
                              <w:t>Ortofoto 2021 – 2023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A359AC" id="_x0000_t202" coordsize="21600,21600" o:spt="202" path="m,l,21600r21600,l21600,xe">
                <v:stroke joinstyle="miter"/>
                <v:path gradientshapeok="t" o:connecttype="rect"/>
              </v:shapetype>
              <v:shape id="Teksto laukas 19" o:spid="_x0000_s1026" type="#_x0000_t202" style="position:absolute;left:0;text-align:left;margin-left:18.45pt;margin-top:.9pt;width:126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" fillcolor="white [3201]" strokeweight=".5pt">
                <v:textbox>
                  <w:txbxContent>
                    <w:p w14:paraId="00850F71" w14:textId="2063FC81" w:rsidR="002171B0" w:rsidRDefault="002171B0">
                      <w:r>
                        <w:t>Ortofoto 2021 – 2023 m.</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245737F" wp14:editId="3584D355">
                <wp:simplePos x="0" y="0"/>
                <wp:positionH relativeFrom="column">
                  <wp:posOffset>3053715</wp:posOffset>
                </wp:positionH>
                <wp:positionV relativeFrom="paragraph">
                  <wp:posOffset>1905</wp:posOffset>
                </wp:positionV>
                <wp:extent cx="1600200" cy="276225"/>
                <wp:effectExtent l="0" t="0" r="19050" b="28575"/>
                <wp:wrapNone/>
                <wp:docPr id="20" name="Teksto laukas 20"/>
                <wp:cNvGraphicFramePr/>
                <a:graphic xmlns:a="http://schemas.openxmlformats.org/drawingml/2006/main">
                  <a:graphicData uri="http://schemas.microsoft.com/office/word/2010/wordprocessingShape">
                    <wps:wsp>
                      <wps:cNvSpPr txBox="1"/>
                      <wps:spPr>
                        <a:xfrm>
                          <a:off x="0" y="0"/>
                          <a:ext cx="1600200" cy="276225"/>
                        </a:xfrm>
                        <a:prstGeom prst="rect">
                          <a:avLst/>
                        </a:prstGeom>
                        <a:solidFill>
                          <a:sysClr val="window" lastClr="FFFFFF"/>
                        </a:solidFill>
                        <a:ln w="6350">
                          <a:solidFill>
                            <a:prstClr val="black"/>
                          </a:solidFill>
                        </a:ln>
                      </wps:spPr>
                      <wps:txbx>
                        <w:txbxContent>
                          <w:p w14:paraId="056DCA8B" w14:textId="168DBFDA" w:rsidR="002171B0" w:rsidRDefault="002171B0" w:rsidP="002171B0">
                            <w:r>
                              <w:t>Ortofoto 2024 – 2026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45737F" id="Teksto laukas 20" o:spid="_x0000_s1027" type="#_x0000_t202" style="position:absolute;left:0;text-align:left;margin-left:240.45pt;margin-top:.15pt;width:126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" fillcolor="window" strokeweight=".5pt">
                <v:textbox>
                  <w:txbxContent>
                    <w:p w14:paraId="056DCA8B" w14:textId="168DBFDA" w:rsidR="002171B0" w:rsidRDefault="002171B0" w:rsidP="002171B0">
                      <w:r>
                        <w:t>Ortofoto 2024 – 2026 m.</w:t>
                      </w:r>
                    </w:p>
                  </w:txbxContent>
                </v:textbox>
              </v:shape>
            </w:pict>
          </mc:Fallback>
        </mc:AlternateContent>
      </w:r>
      <w:r w:rsidR="00352DF4">
        <w:rPr>
          <w:rFonts w:ascii="Times New Roman" w:hAnsi="Times New Roman" w:cs="Times New Roman"/>
          <w:noProof/>
          <w:sz w:val="24"/>
          <w:szCs w:val="24"/>
        </w:rPr>
        <w:drawing>
          <wp:inline distT="0" distB="0" distL="0" distR="0" wp14:anchorId="37CF107A" wp14:editId="6C0C4453">
            <wp:extent cx="2819400" cy="305435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1053" cy="3056141"/>
                    </a:xfrm>
                    <a:prstGeom prst="rect">
                      <a:avLst/>
                    </a:prstGeom>
                    <a:noFill/>
                    <a:ln>
                      <a:noFill/>
                    </a:ln>
                  </pic:spPr>
                </pic:pic>
              </a:graphicData>
            </a:graphic>
          </wp:inline>
        </w:drawing>
      </w:r>
      <w:r w:rsidR="00352DF4">
        <w:rPr>
          <w:rFonts w:ascii="Times New Roman" w:hAnsi="Times New Roman" w:cs="Times New Roman"/>
          <w:noProof/>
          <w:sz w:val="24"/>
          <w:szCs w:val="24"/>
        </w:rPr>
        <w:drawing>
          <wp:inline distT="0" distB="0" distL="0" distR="0" wp14:anchorId="4014FB1D" wp14:editId="4E055A77">
            <wp:extent cx="2836537" cy="3048000"/>
            <wp:effectExtent l="0" t="0" r="254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6780" cy="3059007"/>
                    </a:xfrm>
                    <a:prstGeom prst="rect">
                      <a:avLst/>
                    </a:prstGeom>
                    <a:noFill/>
                    <a:ln>
                      <a:noFill/>
                    </a:ln>
                  </pic:spPr>
                </pic:pic>
              </a:graphicData>
            </a:graphic>
          </wp:inline>
        </w:drawing>
      </w:r>
    </w:p>
    <w:p w14:paraId="2438C83D" w14:textId="2717D31F" w:rsidR="00340F66" w:rsidRDefault="00340F66" w:rsidP="0010646E">
      <w:pPr>
        <w:pStyle w:val="Betarp"/>
        <w:spacing w:line="360" w:lineRule="auto"/>
        <w:ind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4AE7F4B4" w14:textId="5C63F409" w:rsidR="00B4035F" w:rsidRDefault="00B4035F" w:rsidP="002E08B0">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Alytaus rajono savivaldybė asmeniui 2024 m. kovo 20 d. išdavė sutikimą Nr. K26-992 iki 2026 m. kovo 13 d. </w:t>
      </w:r>
      <w:r w:rsidRPr="00B4035F">
        <w:rPr>
          <w:rFonts w:ascii="Times New Roman" w:hAnsi="Times New Roman" w:cs="Times New Roman"/>
          <w:sz w:val="24"/>
          <w:szCs w:val="24"/>
        </w:rPr>
        <w:t>statybos vykdymo 0,0665 ha ploto žemės sklype (</w:t>
      </w:r>
      <w:r w:rsidR="009A3C1E">
        <w:rPr>
          <w:rFonts w:ascii="Times New Roman" w:hAnsi="Times New Roman" w:cs="Times New Roman"/>
          <w:sz w:val="24"/>
          <w:szCs w:val="24"/>
        </w:rPr>
        <w:t>[NUASMENINTA]</w:t>
      </w:r>
      <w:r w:rsidR="00A95AD5">
        <w:rPr>
          <w:rFonts w:ascii="Times New Roman" w:hAnsi="Times New Roman" w:cs="Times New Roman"/>
          <w:sz w:val="24"/>
          <w:szCs w:val="24"/>
        </w:rPr>
        <w:t>,</w:t>
      </w:r>
      <w:r w:rsidRPr="00B4035F">
        <w:rPr>
          <w:rFonts w:ascii="Times New Roman" w:hAnsi="Times New Roman" w:cs="Times New Roman"/>
          <w:sz w:val="24"/>
          <w:szCs w:val="24"/>
        </w:rPr>
        <w:t xml:space="preserve"> Alytaus rajone</w:t>
      </w:r>
      <w:r w:rsidR="00C054D9">
        <w:rPr>
          <w:rFonts w:ascii="Times New Roman" w:hAnsi="Times New Roman" w:cs="Times New Roman"/>
          <w:sz w:val="24"/>
          <w:szCs w:val="24"/>
        </w:rPr>
        <w:t>)</w:t>
      </w:r>
      <w:r w:rsidRPr="00B4035F">
        <w:rPr>
          <w:rFonts w:ascii="Times New Roman" w:hAnsi="Times New Roman" w:cs="Times New Roman"/>
          <w:sz w:val="24"/>
          <w:szCs w:val="24"/>
        </w:rPr>
        <w:t xml:space="preserve"> metu, naudotis </w:t>
      </w:r>
      <w:r>
        <w:rPr>
          <w:rFonts w:ascii="Times New Roman" w:hAnsi="Times New Roman" w:cs="Times New Roman"/>
          <w:sz w:val="24"/>
          <w:szCs w:val="24"/>
        </w:rPr>
        <w:t xml:space="preserve">tik </w:t>
      </w:r>
      <w:r w:rsidRPr="00B4035F">
        <w:rPr>
          <w:rFonts w:ascii="Times New Roman" w:hAnsi="Times New Roman" w:cs="Times New Roman"/>
          <w:sz w:val="24"/>
          <w:szCs w:val="24"/>
        </w:rPr>
        <w:t>valstybine žeme, pažymėta pridėtoje schemoje</w:t>
      </w:r>
      <w:r>
        <w:rPr>
          <w:rFonts w:ascii="Times New Roman" w:hAnsi="Times New Roman" w:cs="Times New Roman"/>
          <w:sz w:val="24"/>
          <w:szCs w:val="24"/>
        </w:rPr>
        <w:t>:</w:t>
      </w:r>
    </w:p>
    <w:p w14:paraId="49486146" w14:textId="6EA121DD" w:rsidR="00B4035F" w:rsidRPr="00B4035F" w:rsidRDefault="00CD6689" w:rsidP="00B4035F">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74247D" wp14:editId="04F4C902">
            <wp:extent cx="4295775" cy="2009775"/>
            <wp:effectExtent l="0" t="0" r="9525" b="9525"/>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775" cy="2009775"/>
                    </a:xfrm>
                    <a:prstGeom prst="rect">
                      <a:avLst/>
                    </a:prstGeom>
                    <a:noFill/>
                    <a:ln>
                      <a:noFill/>
                    </a:ln>
                  </pic:spPr>
                </pic:pic>
              </a:graphicData>
            </a:graphic>
          </wp:inline>
        </w:drawing>
      </w:r>
    </w:p>
    <w:p w14:paraId="43DBC1E8" w14:textId="42D3D68E" w:rsidR="00B4035F" w:rsidRDefault="00B4035F" w:rsidP="0010646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2026 m. vasario 18 d. buvo išduotas naujas analogiškas sutikimas pagal pridedamą tą pači</w:t>
      </w:r>
      <w:r w:rsidR="002E08B0">
        <w:rPr>
          <w:rFonts w:ascii="Times New Roman" w:hAnsi="Times New Roman" w:cs="Times New Roman"/>
          <w:sz w:val="24"/>
          <w:szCs w:val="24"/>
        </w:rPr>
        <w:t>ą</w:t>
      </w:r>
      <w:r>
        <w:rPr>
          <w:rFonts w:ascii="Times New Roman" w:hAnsi="Times New Roman" w:cs="Times New Roman"/>
          <w:sz w:val="24"/>
          <w:szCs w:val="24"/>
        </w:rPr>
        <w:t xml:space="preserve"> schemą, kurio galiojimo terminas iki 2028 m. vasario 11 d. (Nr. K26-681). Tačiau pagal naujausią orto</w:t>
      </w:r>
      <w:r w:rsidR="00957241">
        <w:rPr>
          <w:rFonts w:ascii="Times New Roman" w:hAnsi="Times New Roman" w:cs="Times New Roman"/>
          <w:sz w:val="24"/>
          <w:szCs w:val="24"/>
        </w:rPr>
        <w:t>foto</w:t>
      </w:r>
      <w:r>
        <w:rPr>
          <w:rFonts w:ascii="Times New Roman" w:hAnsi="Times New Roman" w:cs="Times New Roman"/>
          <w:sz w:val="24"/>
          <w:szCs w:val="24"/>
        </w:rPr>
        <w:t>grafin</w:t>
      </w:r>
      <w:r w:rsidR="00957241">
        <w:rPr>
          <w:rFonts w:ascii="Times New Roman" w:hAnsi="Times New Roman" w:cs="Times New Roman"/>
          <w:sz w:val="24"/>
          <w:szCs w:val="24"/>
        </w:rPr>
        <w:t>ę</w:t>
      </w:r>
      <w:r>
        <w:rPr>
          <w:rFonts w:ascii="Times New Roman" w:hAnsi="Times New Roman" w:cs="Times New Roman"/>
          <w:sz w:val="24"/>
          <w:szCs w:val="24"/>
        </w:rPr>
        <w:t xml:space="preserve"> nuotrauką (2024 </w:t>
      </w:r>
      <w:r w:rsidR="005F6660">
        <w:rPr>
          <w:rFonts w:ascii="Times New Roman" w:hAnsi="Times New Roman" w:cs="Times New Roman"/>
          <w:sz w:val="24"/>
          <w:szCs w:val="24"/>
        </w:rPr>
        <w:t xml:space="preserve">– </w:t>
      </w:r>
      <w:r>
        <w:rPr>
          <w:rFonts w:ascii="Times New Roman" w:hAnsi="Times New Roman" w:cs="Times New Roman"/>
          <w:sz w:val="24"/>
          <w:szCs w:val="24"/>
        </w:rPr>
        <w:t>2026 m.), pažymėtame valstybin</w:t>
      </w:r>
      <w:r w:rsidR="004B64EB">
        <w:rPr>
          <w:rFonts w:ascii="Times New Roman" w:hAnsi="Times New Roman" w:cs="Times New Roman"/>
          <w:sz w:val="24"/>
          <w:szCs w:val="24"/>
        </w:rPr>
        <w:t>ė</w:t>
      </w:r>
      <w:r>
        <w:rPr>
          <w:rFonts w:ascii="Times New Roman" w:hAnsi="Times New Roman" w:cs="Times New Roman"/>
          <w:sz w:val="24"/>
          <w:szCs w:val="24"/>
        </w:rPr>
        <w:t>s žemės plote jokios statybų aikštelės nematyti, tačiau dalyje šio valstybinės žemės ploto matyti kiemo aikštelės danga ir galimai valstybine žeme padidintas kiemo plotas</w:t>
      </w:r>
      <w:r w:rsidR="00593106">
        <w:rPr>
          <w:rStyle w:val="Puslapioinaosnuoroda"/>
          <w:rFonts w:ascii="Times New Roman" w:hAnsi="Times New Roman" w:cs="Times New Roman"/>
          <w:sz w:val="24"/>
          <w:szCs w:val="24"/>
        </w:rPr>
        <w:footnoteReference w:id="43"/>
      </w:r>
      <w:r>
        <w:rPr>
          <w:rFonts w:ascii="Times New Roman" w:hAnsi="Times New Roman" w:cs="Times New Roman"/>
          <w:sz w:val="24"/>
          <w:szCs w:val="24"/>
        </w:rPr>
        <w:t>:</w:t>
      </w:r>
    </w:p>
    <w:p w14:paraId="5633E3FF" w14:textId="24D8DCB7" w:rsidR="00B4035F" w:rsidRPr="00B4035F" w:rsidRDefault="005C7F23" w:rsidP="005C7F23">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E8BACD2" wp14:editId="5C60AC7B">
            <wp:extent cx="3790950" cy="2214340"/>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2801" cy="2221262"/>
                    </a:xfrm>
                    <a:prstGeom prst="rect">
                      <a:avLst/>
                    </a:prstGeom>
                    <a:noFill/>
                    <a:ln>
                      <a:noFill/>
                    </a:ln>
                  </pic:spPr>
                </pic:pic>
              </a:graphicData>
            </a:graphic>
          </wp:inline>
        </w:drawing>
      </w:r>
    </w:p>
    <w:p w14:paraId="1B174695" w14:textId="53DAE232" w:rsidR="007F07AA" w:rsidRDefault="00944EF5" w:rsidP="007F07AA">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Kauno miesto savivaldybės </w:t>
      </w:r>
      <w:r w:rsidR="007F07AA">
        <w:rPr>
          <w:rFonts w:ascii="Times New Roman" w:hAnsi="Times New Roman" w:cs="Times New Roman"/>
          <w:sz w:val="24"/>
          <w:szCs w:val="24"/>
        </w:rPr>
        <w:t xml:space="preserve">2025 m. vasario 18 d. sutikimu Nr. </w:t>
      </w:r>
      <w:r w:rsidR="007F07AA" w:rsidRPr="00513641">
        <w:rPr>
          <w:rFonts w:ascii="Times New Roman" w:hAnsi="Times New Roman" w:cs="Times New Roman"/>
          <w:sz w:val="24"/>
          <w:szCs w:val="24"/>
        </w:rPr>
        <w:t>(33.205 Mr) R-</w:t>
      </w:r>
      <w:r w:rsidR="007F07AA">
        <w:rPr>
          <w:rFonts w:ascii="Times New Roman" w:hAnsi="Times New Roman" w:cs="Times New Roman"/>
          <w:sz w:val="24"/>
          <w:szCs w:val="24"/>
        </w:rPr>
        <w:t xml:space="preserve">693 </w:t>
      </w:r>
      <w:r w:rsidR="00474453">
        <w:rPr>
          <w:rFonts w:ascii="Times New Roman" w:hAnsi="Times New Roman" w:cs="Times New Roman"/>
          <w:sz w:val="24"/>
          <w:szCs w:val="24"/>
        </w:rPr>
        <w:t xml:space="preserve">asmeniui </w:t>
      </w:r>
      <w:r w:rsidR="007F07AA">
        <w:rPr>
          <w:rFonts w:ascii="Times New Roman" w:hAnsi="Times New Roman" w:cs="Times New Roman"/>
          <w:sz w:val="24"/>
          <w:szCs w:val="24"/>
        </w:rPr>
        <w:t xml:space="preserve">buvo leista </w:t>
      </w:r>
      <w:r w:rsidR="000953CD">
        <w:rPr>
          <w:rFonts w:ascii="Times New Roman" w:hAnsi="Times New Roman" w:cs="Times New Roman"/>
          <w:sz w:val="24"/>
          <w:szCs w:val="24"/>
        </w:rPr>
        <w:t>statyti</w:t>
      </w:r>
      <w:r w:rsidR="007F07AA" w:rsidRPr="00513641">
        <w:rPr>
          <w:rFonts w:ascii="Times New Roman" w:hAnsi="Times New Roman" w:cs="Times New Roman"/>
          <w:sz w:val="24"/>
          <w:szCs w:val="24"/>
        </w:rPr>
        <w:t xml:space="preserve"> </w:t>
      </w:r>
      <w:r w:rsidR="007F07AA">
        <w:rPr>
          <w:rFonts w:ascii="Times New Roman" w:hAnsi="Times New Roman" w:cs="Times New Roman"/>
          <w:sz w:val="24"/>
          <w:szCs w:val="24"/>
        </w:rPr>
        <w:t>pagalbinio ūkio pastat</w:t>
      </w:r>
      <w:r w:rsidR="000953CD">
        <w:rPr>
          <w:rFonts w:ascii="Times New Roman" w:hAnsi="Times New Roman" w:cs="Times New Roman"/>
          <w:sz w:val="24"/>
          <w:szCs w:val="24"/>
        </w:rPr>
        <w:t>ą</w:t>
      </w:r>
      <w:r w:rsidR="007F07AA">
        <w:rPr>
          <w:rFonts w:ascii="Times New Roman" w:hAnsi="Times New Roman" w:cs="Times New Roman"/>
          <w:sz w:val="24"/>
          <w:szCs w:val="24"/>
        </w:rPr>
        <w:t xml:space="preserve"> neišlaikant norminio atstumo iki valstybinės žemė</w:t>
      </w:r>
      <w:r w:rsidR="004B64EB">
        <w:rPr>
          <w:rFonts w:ascii="Times New Roman" w:hAnsi="Times New Roman" w:cs="Times New Roman"/>
          <w:sz w:val="24"/>
          <w:szCs w:val="24"/>
        </w:rPr>
        <w:t>s</w:t>
      </w:r>
      <w:r w:rsidR="007F07AA">
        <w:rPr>
          <w:rFonts w:ascii="Times New Roman" w:hAnsi="Times New Roman" w:cs="Times New Roman"/>
          <w:sz w:val="24"/>
          <w:szCs w:val="24"/>
        </w:rPr>
        <w:t xml:space="preserve"> sklypų ribos (pagal planą būtinas 1 – 1,58 m. atstumas)</w:t>
      </w:r>
      <w:r w:rsidR="007F07AA" w:rsidRPr="00513641">
        <w:rPr>
          <w:rFonts w:ascii="Times New Roman" w:hAnsi="Times New Roman" w:cs="Times New Roman"/>
          <w:sz w:val="24"/>
          <w:szCs w:val="24"/>
        </w:rPr>
        <w:t xml:space="preserve"> </w:t>
      </w:r>
      <w:r w:rsidR="007F07AA">
        <w:rPr>
          <w:rFonts w:ascii="Times New Roman" w:hAnsi="Times New Roman" w:cs="Times New Roman"/>
          <w:sz w:val="24"/>
          <w:szCs w:val="24"/>
        </w:rPr>
        <w:t>(</w:t>
      </w:r>
      <w:r w:rsidR="00474453">
        <w:rPr>
          <w:rFonts w:ascii="Times New Roman" w:hAnsi="Times New Roman" w:cs="Times New Roman"/>
          <w:sz w:val="24"/>
          <w:szCs w:val="24"/>
        </w:rPr>
        <w:t>[NUASMENINTA]</w:t>
      </w:r>
      <w:r w:rsidR="000953CD">
        <w:rPr>
          <w:rFonts w:ascii="Times New Roman" w:hAnsi="Times New Roman" w:cs="Times New Roman"/>
          <w:sz w:val="24"/>
          <w:szCs w:val="24"/>
        </w:rPr>
        <w:t xml:space="preserve">, </w:t>
      </w:r>
      <w:r w:rsidR="007F07AA">
        <w:rPr>
          <w:rFonts w:ascii="Times New Roman" w:hAnsi="Times New Roman" w:cs="Times New Roman"/>
          <w:sz w:val="24"/>
          <w:szCs w:val="24"/>
        </w:rPr>
        <w:t xml:space="preserve"> </w:t>
      </w:r>
      <w:r w:rsidR="000953CD">
        <w:rPr>
          <w:rFonts w:ascii="Times New Roman" w:hAnsi="Times New Roman" w:cs="Times New Roman"/>
          <w:sz w:val="24"/>
          <w:szCs w:val="24"/>
        </w:rPr>
        <w:t>K</w:t>
      </w:r>
      <w:r w:rsidR="007F07AA">
        <w:rPr>
          <w:rFonts w:ascii="Times New Roman" w:hAnsi="Times New Roman" w:cs="Times New Roman"/>
          <w:sz w:val="24"/>
          <w:szCs w:val="24"/>
        </w:rPr>
        <w:t>aunas). Tačiau pagal kadastro žemėlapius matyti, kad viena pastato siena ties sklypo ri</w:t>
      </w:r>
      <w:r w:rsidR="000953CD">
        <w:rPr>
          <w:rFonts w:ascii="Times New Roman" w:hAnsi="Times New Roman" w:cs="Times New Roman"/>
          <w:sz w:val="24"/>
          <w:szCs w:val="24"/>
        </w:rPr>
        <w:t>b</w:t>
      </w:r>
      <w:r w:rsidR="007F07AA">
        <w:rPr>
          <w:rFonts w:ascii="Times New Roman" w:hAnsi="Times New Roman" w:cs="Times New Roman"/>
          <w:sz w:val="24"/>
          <w:szCs w:val="24"/>
        </w:rPr>
        <w:t xml:space="preserve">a </w:t>
      </w:r>
      <w:r w:rsidR="00543CF3">
        <w:rPr>
          <w:rFonts w:ascii="Times New Roman" w:hAnsi="Times New Roman" w:cs="Times New Roman"/>
          <w:sz w:val="24"/>
          <w:szCs w:val="24"/>
        </w:rPr>
        <w:t xml:space="preserve">galimai </w:t>
      </w:r>
      <w:r w:rsidR="007F07AA">
        <w:rPr>
          <w:rFonts w:ascii="Times New Roman" w:hAnsi="Times New Roman" w:cs="Times New Roman"/>
          <w:sz w:val="24"/>
          <w:szCs w:val="24"/>
        </w:rPr>
        <w:t xml:space="preserve">neišlaiko 1 </w:t>
      </w:r>
      <w:r w:rsidR="000953CD">
        <w:rPr>
          <w:rFonts w:ascii="Times New Roman" w:hAnsi="Times New Roman" w:cs="Times New Roman"/>
          <w:sz w:val="24"/>
          <w:szCs w:val="24"/>
        </w:rPr>
        <w:t xml:space="preserve">– </w:t>
      </w:r>
      <w:r w:rsidR="007F07AA">
        <w:rPr>
          <w:rFonts w:ascii="Times New Roman" w:hAnsi="Times New Roman" w:cs="Times New Roman"/>
          <w:sz w:val="24"/>
          <w:szCs w:val="24"/>
        </w:rPr>
        <w:t xml:space="preserve">1,04 m. atstumo iki </w:t>
      </w:r>
      <w:r w:rsidR="000953CD">
        <w:rPr>
          <w:rFonts w:ascii="Times New Roman" w:hAnsi="Times New Roman" w:cs="Times New Roman"/>
          <w:sz w:val="24"/>
          <w:szCs w:val="24"/>
        </w:rPr>
        <w:t xml:space="preserve">valstybinės žemės </w:t>
      </w:r>
      <w:r w:rsidR="007F07AA">
        <w:rPr>
          <w:rFonts w:ascii="Times New Roman" w:hAnsi="Times New Roman" w:cs="Times New Roman"/>
          <w:sz w:val="24"/>
          <w:szCs w:val="24"/>
        </w:rPr>
        <w:t>sklypo ribos.</w:t>
      </w:r>
    </w:p>
    <w:p w14:paraId="5BA325EB" w14:textId="52628C14" w:rsidR="007F07AA" w:rsidRDefault="007F07AA" w:rsidP="007F07AA">
      <w:pPr>
        <w:pStyle w:val="Betarp"/>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8E9067" wp14:editId="614127A8">
            <wp:extent cx="2771775" cy="2144333"/>
            <wp:effectExtent l="0" t="0" r="0" b="889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6383" cy="2147898"/>
                    </a:xfrm>
                    <a:prstGeom prst="rect">
                      <a:avLst/>
                    </a:prstGeom>
                    <a:noFill/>
                    <a:ln>
                      <a:noFill/>
                    </a:ln>
                  </pic:spPr>
                </pic:pic>
              </a:graphicData>
            </a:graphic>
          </wp:inline>
        </w:drawing>
      </w:r>
      <w:r w:rsidR="00474453">
        <w:rPr>
          <w:rFonts w:ascii="Times New Roman" w:hAnsi="Times New Roman" w:cs="Times New Roman"/>
          <w:noProof/>
          <w:sz w:val="24"/>
          <w:szCs w:val="24"/>
        </w:rPr>
        <w:drawing>
          <wp:inline distT="0" distB="0" distL="0" distR="0" wp14:anchorId="5789A088" wp14:editId="13AAF329">
            <wp:extent cx="3228975" cy="2139683"/>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3806" cy="2142885"/>
                    </a:xfrm>
                    <a:prstGeom prst="rect">
                      <a:avLst/>
                    </a:prstGeom>
                    <a:noFill/>
                    <a:ln>
                      <a:noFill/>
                    </a:ln>
                  </pic:spPr>
                </pic:pic>
              </a:graphicData>
            </a:graphic>
          </wp:inline>
        </w:drawing>
      </w:r>
    </w:p>
    <w:p w14:paraId="10997A5F" w14:textId="77777777" w:rsidR="00944EF5" w:rsidRDefault="00944EF5" w:rsidP="0010646E">
      <w:pPr>
        <w:pStyle w:val="Betarp"/>
        <w:spacing w:line="360" w:lineRule="auto"/>
        <w:ind w:firstLine="851"/>
        <w:jc w:val="both"/>
        <w:rPr>
          <w:rFonts w:ascii="Times New Roman" w:hAnsi="Times New Roman" w:cs="Times New Roman"/>
          <w:sz w:val="24"/>
          <w:szCs w:val="24"/>
        </w:rPr>
      </w:pPr>
    </w:p>
    <w:p w14:paraId="27ECB2C3" w14:textId="2B37A3F3" w:rsidR="007F07AA" w:rsidRPr="00C22417" w:rsidRDefault="004258B1" w:rsidP="0010646E">
      <w:pPr>
        <w:pStyle w:val="Betarp"/>
        <w:spacing w:line="360" w:lineRule="auto"/>
        <w:ind w:firstLine="851"/>
        <w:jc w:val="both"/>
        <w:rPr>
          <w:rFonts w:ascii="Times New Roman" w:hAnsi="Times New Roman" w:cs="Times New Roman"/>
          <w:b/>
          <w:bCs/>
          <w:sz w:val="24"/>
          <w:szCs w:val="24"/>
        </w:rPr>
      </w:pPr>
      <w:r w:rsidRPr="00C22417">
        <w:rPr>
          <w:rFonts w:ascii="Times New Roman" w:hAnsi="Times New Roman" w:cs="Times New Roman"/>
          <w:b/>
          <w:bCs/>
          <w:sz w:val="24"/>
          <w:szCs w:val="24"/>
        </w:rPr>
        <w:t xml:space="preserve">PASTABA: </w:t>
      </w:r>
    </w:p>
    <w:p w14:paraId="4F9FBEEF" w14:textId="6379A265" w:rsidR="0094699D" w:rsidRDefault="0094699D" w:rsidP="0094699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Žemės naudojimo patikrinimų sistema sudaro sąlygas be didesnių pasekmių gauti reikiamus sutikimus be jų faktiškai pastatytiems statiniams, nėra kontroliuojama, </w:t>
      </w:r>
      <w:r w:rsidR="00067044">
        <w:rPr>
          <w:rFonts w:ascii="Times New Roman" w:hAnsi="Times New Roman" w:cs="Times New Roman"/>
          <w:sz w:val="24"/>
          <w:szCs w:val="24"/>
        </w:rPr>
        <w:t xml:space="preserve">ar </w:t>
      </w:r>
      <w:r>
        <w:rPr>
          <w:rFonts w:ascii="Times New Roman" w:hAnsi="Times New Roman" w:cs="Times New Roman"/>
          <w:sz w:val="24"/>
          <w:szCs w:val="24"/>
        </w:rPr>
        <w:t>statiniai faktiškai pastatyti (valstybinė žemė yra naudojama) laikantis sutikimo sąlygų</w:t>
      </w:r>
      <w:r w:rsidR="002B24CE">
        <w:rPr>
          <w:rFonts w:ascii="Times New Roman" w:hAnsi="Times New Roman" w:cs="Times New Roman"/>
          <w:sz w:val="24"/>
          <w:szCs w:val="24"/>
        </w:rPr>
        <w:t>.</w:t>
      </w:r>
      <w:r w:rsidR="0047183C">
        <w:rPr>
          <w:rFonts w:ascii="Times New Roman" w:hAnsi="Times New Roman" w:cs="Times New Roman"/>
          <w:sz w:val="24"/>
          <w:szCs w:val="24"/>
        </w:rPr>
        <w:t xml:space="preserve"> </w:t>
      </w:r>
      <w:r w:rsidR="002B24CE">
        <w:rPr>
          <w:rFonts w:ascii="Times New Roman" w:hAnsi="Times New Roman" w:cs="Times New Roman"/>
          <w:sz w:val="24"/>
          <w:szCs w:val="24"/>
        </w:rPr>
        <w:t>T</w:t>
      </w:r>
      <w:r w:rsidR="0047183C">
        <w:rPr>
          <w:rFonts w:ascii="Times New Roman" w:hAnsi="Times New Roman" w:cs="Times New Roman"/>
          <w:sz w:val="24"/>
          <w:szCs w:val="24"/>
        </w:rPr>
        <w:t>ai gali</w:t>
      </w:r>
      <w:r w:rsidR="0047183C" w:rsidRPr="0047183C">
        <w:rPr>
          <w:rFonts w:ascii="Times New Roman" w:hAnsi="Times New Roman" w:cs="Times New Roman"/>
          <w:sz w:val="24"/>
          <w:szCs w:val="24"/>
        </w:rPr>
        <w:t xml:space="preserve"> kel</w:t>
      </w:r>
      <w:r w:rsidR="0047183C">
        <w:rPr>
          <w:rFonts w:ascii="Times New Roman" w:hAnsi="Times New Roman" w:cs="Times New Roman"/>
          <w:sz w:val="24"/>
          <w:szCs w:val="24"/>
        </w:rPr>
        <w:t>ti</w:t>
      </w:r>
      <w:r w:rsidR="0047183C" w:rsidRPr="0047183C">
        <w:rPr>
          <w:rFonts w:ascii="Times New Roman" w:hAnsi="Times New Roman" w:cs="Times New Roman"/>
          <w:sz w:val="24"/>
          <w:szCs w:val="24"/>
        </w:rPr>
        <w:t xml:space="preserve"> aplaidaus pareigų vykdymo rizikas, piktnaudžiavimo bei neteisėtų susitarimų</w:t>
      </w:r>
      <w:r w:rsidR="0047183C">
        <w:rPr>
          <w:rFonts w:ascii="Times New Roman" w:hAnsi="Times New Roman" w:cs="Times New Roman"/>
          <w:sz w:val="24"/>
          <w:szCs w:val="24"/>
        </w:rPr>
        <w:t xml:space="preserve"> rizikas, todėl valstybinė žemė gali būti naudojama neteisėtai, pažeidžiant viešuosius visuomenės interesus</w:t>
      </w:r>
      <w:r>
        <w:rPr>
          <w:rFonts w:ascii="Times New Roman" w:hAnsi="Times New Roman" w:cs="Times New Roman"/>
          <w:sz w:val="24"/>
          <w:szCs w:val="24"/>
        </w:rPr>
        <w:t>.</w:t>
      </w:r>
    </w:p>
    <w:p w14:paraId="22455934" w14:textId="77777777" w:rsidR="00490B85" w:rsidRDefault="00490B85" w:rsidP="0010646E">
      <w:pPr>
        <w:pStyle w:val="Betarp"/>
        <w:spacing w:line="360" w:lineRule="auto"/>
        <w:ind w:firstLine="851"/>
        <w:jc w:val="both"/>
        <w:rPr>
          <w:rFonts w:ascii="Times New Roman" w:hAnsi="Times New Roman" w:cs="Times New Roman"/>
          <w:sz w:val="24"/>
          <w:szCs w:val="24"/>
        </w:rPr>
      </w:pPr>
    </w:p>
    <w:p w14:paraId="68A76BDA" w14:textId="75218702" w:rsidR="00B72774" w:rsidRDefault="00B72774" w:rsidP="0010646E">
      <w:pPr>
        <w:pStyle w:val="Betarp"/>
        <w:spacing w:line="360" w:lineRule="auto"/>
        <w:ind w:firstLine="851"/>
        <w:jc w:val="both"/>
        <w:rPr>
          <w:rFonts w:ascii="Times New Roman" w:hAnsi="Times New Roman" w:cs="Times New Roman"/>
          <w:sz w:val="24"/>
          <w:szCs w:val="24"/>
        </w:rPr>
      </w:pPr>
      <w:r w:rsidRPr="00C22417">
        <w:rPr>
          <w:rFonts w:ascii="Times New Roman" w:hAnsi="Times New Roman" w:cs="Times New Roman"/>
          <w:b/>
          <w:bCs/>
          <w:sz w:val="24"/>
          <w:szCs w:val="24"/>
        </w:rPr>
        <w:lastRenderedPageBreak/>
        <w:t>PASIŪLYMA</w:t>
      </w:r>
      <w:r w:rsidR="00067044" w:rsidRPr="00C22417">
        <w:rPr>
          <w:rFonts w:ascii="Times New Roman" w:hAnsi="Times New Roman" w:cs="Times New Roman"/>
          <w:b/>
          <w:bCs/>
          <w:sz w:val="24"/>
          <w:szCs w:val="24"/>
        </w:rPr>
        <w:t>I</w:t>
      </w:r>
      <w:r w:rsidR="00581941" w:rsidRPr="00C22417">
        <w:rPr>
          <w:rFonts w:ascii="Times New Roman" w:hAnsi="Times New Roman" w:cs="Times New Roman"/>
          <w:b/>
          <w:bCs/>
          <w:sz w:val="24"/>
          <w:szCs w:val="24"/>
        </w:rPr>
        <w:t>.</w:t>
      </w:r>
      <w:r w:rsidR="00581941">
        <w:rPr>
          <w:rFonts w:ascii="Times New Roman" w:hAnsi="Times New Roman" w:cs="Times New Roman"/>
          <w:sz w:val="24"/>
          <w:szCs w:val="24"/>
        </w:rPr>
        <w:t xml:space="preserve"> </w:t>
      </w:r>
      <w:r w:rsidR="00581941" w:rsidRPr="00581941">
        <w:rPr>
          <w:rFonts w:ascii="Times New Roman" w:hAnsi="Times New Roman" w:cs="Times New Roman"/>
          <w:i/>
          <w:iCs/>
          <w:sz w:val="24"/>
          <w:szCs w:val="24"/>
        </w:rPr>
        <w:t>Siekiant</w:t>
      </w:r>
      <w:r w:rsidR="001755B0">
        <w:rPr>
          <w:rFonts w:ascii="Times New Roman" w:hAnsi="Times New Roman" w:cs="Times New Roman"/>
          <w:i/>
          <w:iCs/>
          <w:sz w:val="24"/>
          <w:szCs w:val="24"/>
        </w:rPr>
        <w:t xml:space="preserve"> nustatyti efektyvią sutikimų kontrolės sistemą, maksimaliai identifikuoti statybų atvejus nesant sutikimų</w:t>
      </w:r>
      <w:r w:rsidR="00FF7DA2">
        <w:rPr>
          <w:rFonts w:ascii="Times New Roman" w:hAnsi="Times New Roman" w:cs="Times New Roman"/>
          <w:i/>
          <w:iCs/>
          <w:sz w:val="24"/>
          <w:szCs w:val="24"/>
        </w:rPr>
        <w:t xml:space="preserve">, </w:t>
      </w:r>
      <w:r w:rsidR="00FF7DA2" w:rsidRPr="00C61DDF">
        <w:rPr>
          <w:rFonts w:ascii="Times New Roman" w:hAnsi="Times New Roman" w:cs="Times New Roman"/>
          <w:sz w:val="24"/>
          <w:szCs w:val="24"/>
        </w:rPr>
        <w:t>Aplinkos ministerijai</w:t>
      </w:r>
      <w:r w:rsidR="00067044" w:rsidRPr="00C61DDF">
        <w:rPr>
          <w:rFonts w:ascii="Times New Roman" w:hAnsi="Times New Roman" w:cs="Times New Roman"/>
          <w:sz w:val="24"/>
          <w:szCs w:val="24"/>
        </w:rPr>
        <w:t>:</w:t>
      </w:r>
    </w:p>
    <w:p w14:paraId="1F77A374" w14:textId="5F677F84" w:rsidR="00067044" w:rsidRDefault="00067044" w:rsidP="00C22417">
      <w:pPr>
        <w:pStyle w:val="Betarp"/>
        <w:numPr>
          <w:ilvl w:val="0"/>
          <w:numId w:val="45"/>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 xml:space="preserve">Spręsti dėl </w:t>
      </w:r>
      <w:r w:rsidRPr="00067044">
        <w:rPr>
          <w:rFonts w:ascii="Times New Roman" w:hAnsi="Times New Roman" w:cs="Times New Roman"/>
          <w:sz w:val="24"/>
          <w:szCs w:val="24"/>
        </w:rPr>
        <w:t>atitinkam</w:t>
      </w:r>
      <w:r>
        <w:rPr>
          <w:rFonts w:ascii="Times New Roman" w:hAnsi="Times New Roman" w:cs="Times New Roman"/>
          <w:sz w:val="24"/>
          <w:szCs w:val="24"/>
        </w:rPr>
        <w:t>ų</w:t>
      </w:r>
      <w:r w:rsidRPr="00067044">
        <w:rPr>
          <w:rFonts w:ascii="Times New Roman" w:hAnsi="Times New Roman" w:cs="Times New Roman"/>
          <w:sz w:val="24"/>
          <w:szCs w:val="24"/>
        </w:rPr>
        <w:t xml:space="preserve"> reikalavim</w:t>
      </w:r>
      <w:r>
        <w:rPr>
          <w:rFonts w:ascii="Times New Roman" w:hAnsi="Times New Roman" w:cs="Times New Roman"/>
          <w:sz w:val="24"/>
          <w:szCs w:val="24"/>
        </w:rPr>
        <w:t>ų griežtinimo</w:t>
      </w:r>
      <w:r w:rsidRPr="00067044">
        <w:rPr>
          <w:rFonts w:ascii="Times New Roman" w:hAnsi="Times New Roman" w:cs="Times New Roman"/>
          <w:sz w:val="24"/>
          <w:szCs w:val="24"/>
        </w:rPr>
        <w:t xml:space="preserve">, pavyzdžiui, numatant </w:t>
      </w:r>
      <w:r w:rsidR="000C312E">
        <w:rPr>
          <w:rFonts w:ascii="Times New Roman" w:hAnsi="Times New Roman" w:cs="Times New Roman"/>
          <w:sz w:val="24"/>
          <w:szCs w:val="24"/>
        </w:rPr>
        <w:t xml:space="preserve">proporcingas </w:t>
      </w:r>
      <w:r w:rsidRPr="00067044">
        <w:rPr>
          <w:rFonts w:ascii="Times New Roman" w:hAnsi="Times New Roman" w:cs="Times New Roman"/>
          <w:sz w:val="24"/>
          <w:szCs w:val="24"/>
        </w:rPr>
        <w:t>finansines sankcijas tai</w:t>
      </w:r>
      <w:r w:rsidR="005F6660">
        <w:rPr>
          <w:rFonts w:ascii="Times New Roman" w:hAnsi="Times New Roman" w:cs="Times New Roman"/>
          <w:sz w:val="24"/>
          <w:szCs w:val="24"/>
        </w:rPr>
        <w:t>s</w:t>
      </w:r>
      <w:r w:rsidRPr="00067044">
        <w:rPr>
          <w:rFonts w:ascii="Times New Roman" w:hAnsi="Times New Roman" w:cs="Times New Roman"/>
          <w:sz w:val="24"/>
          <w:szCs w:val="24"/>
        </w:rPr>
        <w:t xml:space="preserve"> atvejais, kai valstybinės žemės patikėtinio sutikim</w:t>
      </w:r>
      <w:r w:rsidR="004126EB">
        <w:rPr>
          <w:rFonts w:ascii="Times New Roman" w:hAnsi="Times New Roman" w:cs="Times New Roman"/>
          <w:sz w:val="24"/>
          <w:szCs w:val="24"/>
        </w:rPr>
        <w:t>ų prašoma jau pastatytiems statiniams</w:t>
      </w:r>
      <w:r w:rsidRPr="00067044">
        <w:rPr>
          <w:rFonts w:ascii="Times New Roman" w:hAnsi="Times New Roman" w:cs="Times New Roman"/>
          <w:sz w:val="24"/>
          <w:szCs w:val="24"/>
        </w:rPr>
        <w:t xml:space="preserve">, </w:t>
      </w:r>
      <w:r w:rsidR="004126EB">
        <w:rPr>
          <w:rFonts w:ascii="Times New Roman" w:hAnsi="Times New Roman" w:cs="Times New Roman"/>
          <w:sz w:val="24"/>
          <w:szCs w:val="24"/>
        </w:rPr>
        <w:t xml:space="preserve">ar </w:t>
      </w:r>
      <w:r w:rsidRPr="00067044">
        <w:rPr>
          <w:rFonts w:ascii="Times New Roman" w:hAnsi="Times New Roman" w:cs="Times New Roman"/>
          <w:sz w:val="24"/>
          <w:szCs w:val="24"/>
        </w:rPr>
        <w:t>po atliktų kontrolės ir priežiūros procedūrų</w:t>
      </w:r>
      <w:r w:rsidR="004126EB">
        <w:rPr>
          <w:rFonts w:ascii="Times New Roman" w:hAnsi="Times New Roman" w:cs="Times New Roman"/>
          <w:sz w:val="24"/>
          <w:szCs w:val="24"/>
        </w:rPr>
        <w:t xml:space="preserve"> nustačius, kad </w:t>
      </w:r>
      <w:r w:rsidR="006026C6">
        <w:rPr>
          <w:rFonts w:ascii="Times New Roman" w:hAnsi="Times New Roman" w:cs="Times New Roman"/>
          <w:sz w:val="24"/>
          <w:szCs w:val="24"/>
        </w:rPr>
        <w:t xml:space="preserve">statiniai </w:t>
      </w:r>
      <w:r w:rsidR="004126EB">
        <w:rPr>
          <w:rFonts w:ascii="Times New Roman" w:hAnsi="Times New Roman" w:cs="Times New Roman"/>
          <w:sz w:val="24"/>
          <w:szCs w:val="24"/>
        </w:rPr>
        <w:t>pastatyti nesant sutikimų</w:t>
      </w:r>
      <w:r w:rsidR="000C312E">
        <w:rPr>
          <w:rStyle w:val="Puslapioinaosnuoroda"/>
          <w:rFonts w:ascii="Times New Roman" w:hAnsi="Times New Roman" w:cs="Times New Roman"/>
          <w:sz w:val="24"/>
          <w:szCs w:val="24"/>
        </w:rPr>
        <w:footnoteReference w:id="44"/>
      </w:r>
      <w:r w:rsidRPr="00067044">
        <w:rPr>
          <w:rFonts w:ascii="Times New Roman" w:hAnsi="Times New Roman" w:cs="Times New Roman"/>
          <w:sz w:val="24"/>
          <w:szCs w:val="24"/>
        </w:rPr>
        <w:t>.</w:t>
      </w:r>
    </w:p>
    <w:p w14:paraId="47EB4E99" w14:textId="481F226C" w:rsidR="00067044" w:rsidRPr="00E83ACD" w:rsidRDefault="00067044" w:rsidP="00C22417">
      <w:pPr>
        <w:pStyle w:val="Betarp"/>
        <w:numPr>
          <w:ilvl w:val="0"/>
          <w:numId w:val="45"/>
        </w:numPr>
        <w:spacing w:line="360" w:lineRule="auto"/>
        <w:ind w:left="0" w:firstLine="810"/>
        <w:jc w:val="both"/>
        <w:rPr>
          <w:rFonts w:ascii="Times New Roman" w:hAnsi="Times New Roman" w:cs="Times New Roman"/>
          <w:sz w:val="24"/>
          <w:szCs w:val="24"/>
        </w:rPr>
      </w:pPr>
      <w:r w:rsidRPr="00E83ACD">
        <w:rPr>
          <w:rFonts w:ascii="Times New Roman" w:hAnsi="Times New Roman" w:cs="Times New Roman"/>
          <w:sz w:val="24"/>
          <w:szCs w:val="24"/>
        </w:rPr>
        <w:t>Spręsti dėl Žemės naudojimo patikrinimų sistemos tobulinimo nustatant aiškias kontrolės priemones ir subjektus, siekiant efektyviai kontroliuoti</w:t>
      </w:r>
      <w:r w:rsidR="005F6660" w:rsidRPr="00E83ACD">
        <w:rPr>
          <w:rFonts w:ascii="Times New Roman" w:hAnsi="Times New Roman" w:cs="Times New Roman"/>
          <w:sz w:val="24"/>
          <w:szCs w:val="24"/>
        </w:rPr>
        <w:t>,</w:t>
      </w:r>
      <w:r w:rsidRPr="00E83ACD">
        <w:rPr>
          <w:rFonts w:ascii="Times New Roman" w:hAnsi="Times New Roman" w:cs="Times New Roman"/>
          <w:sz w:val="24"/>
          <w:szCs w:val="24"/>
        </w:rPr>
        <w:t xml:space="preserve"> ar statiniai faktiškai pastatyti (valstybinė žemė yra naudojama) laikantis išduot</w:t>
      </w:r>
      <w:r w:rsidR="001A7D2D" w:rsidRPr="00E83ACD">
        <w:rPr>
          <w:rFonts w:ascii="Times New Roman" w:hAnsi="Times New Roman" w:cs="Times New Roman"/>
          <w:sz w:val="24"/>
          <w:szCs w:val="24"/>
        </w:rPr>
        <w:t>ų</w:t>
      </w:r>
      <w:r w:rsidRPr="00E83ACD">
        <w:rPr>
          <w:rFonts w:ascii="Times New Roman" w:hAnsi="Times New Roman" w:cs="Times New Roman"/>
          <w:sz w:val="24"/>
          <w:szCs w:val="24"/>
        </w:rPr>
        <w:t xml:space="preserve"> sutikim</w:t>
      </w:r>
      <w:r w:rsidR="001A7D2D" w:rsidRPr="00E83ACD">
        <w:rPr>
          <w:rFonts w:ascii="Times New Roman" w:hAnsi="Times New Roman" w:cs="Times New Roman"/>
          <w:sz w:val="24"/>
          <w:szCs w:val="24"/>
        </w:rPr>
        <w:t>ų</w:t>
      </w:r>
      <w:r w:rsidRPr="00E83ACD">
        <w:rPr>
          <w:rFonts w:ascii="Times New Roman" w:hAnsi="Times New Roman" w:cs="Times New Roman"/>
          <w:sz w:val="24"/>
          <w:szCs w:val="24"/>
        </w:rPr>
        <w:t xml:space="preserve"> sąlygų.</w:t>
      </w:r>
    </w:p>
    <w:p w14:paraId="6D2E0DD0" w14:textId="77777777" w:rsidR="00474453" w:rsidRPr="00067044" w:rsidRDefault="00474453" w:rsidP="001527CB">
      <w:pPr>
        <w:pStyle w:val="Betarp"/>
        <w:spacing w:line="360" w:lineRule="auto"/>
        <w:ind w:left="851"/>
        <w:jc w:val="both"/>
        <w:rPr>
          <w:rFonts w:ascii="Times New Roman" w:hAnsi="Times New Roman" w:cs="Times New Roman"/>
          <w:sz w:val="24"/>
          <w:szCs w:val="24"/>
        </w:rPr>
      </w:pPr>
    </w:p>
    <w:p w14:paraId="6F444DD4" w14:textId="7C5A56F3" w:rsidR="002E08B0" w:rsidRPr="00163B24" w:rsidRDefault="005F658F" w:rsidP="006E2788">
      <w:pPr>
        <w:pStyle w:val="Betarp"/>
        <w:numPr>
          <w:ilvl w:val="1"/>
          <w:numId w:val="20"/>
        </w:numPr>
        <w:spacing w:line="360" w:lineRule="auto"/>
        <w:ind w:left="0" w:firstLine="851"/>
        <w:jc w:val="both"/>
        <w:rPr>
          <w:rFonts w:ascii="Times New Roman" w:hAnsi="Times New Roman" w:cs="Times New Roman"/>
          <w:b/>
          <w:bCs/>
          <w:i/>
          <w:iCs/>
          <w:sz w:val="24"/>
          <w:szCs w:val="24"/>
        </w:rPr>
      </w:pPr>
      <w:r w:rsidRPr="00091FBC">
        <w:rPr>
          <w:rFonts w:ascii="Times New Roman" w:hAnsi="Times New Roman" w:cs="Times New Roman"/>
          <w:b/>
          <w:bCs/>
          <w:i/>
          <w:iCs/>
          <w:sz w:val="24"/>
          <w:szCs w:val="24"/>
        </w:rPr>
        <w:t>Ydinga s</w:t>
      </w:r>
      <w:r w:rsidR="00814704" w:rsidRPr="00091FBC">
        <w:rPr>
          <w:rFonts w:ascii="Times New Roman" w:hAnsi="Times New Roman" w:cs="Times New Roman"/>
          <w:b/>
          <w:bCs/>
          <w:i/>
          <w:iCs/>
          <w:sz w:val="24"/>
          <w:szCs w:val="24"/>
        </w:rPr>
        <w:t>utikim</w:t>
      </w:r>
      <w:r w:rsidRPr="00091FBC">
        <w:rPr>
          <w:rFonts w:ascii="Times New Roman" w:hAnsi="Times New Roman" w:cs="Times New Roman"/>
          <w:b/>
          <w:bCs/>
          <w:i/>
          <w:iCs/>
          <w:sz w:val="24"/>
          <w:szCs w:val="24"/>
        </w:rPr>
        <w:t>ų</w:t>
      </w:r>
      <w:r w:rsidR="00814704" w:rsidRPr="00091FBC">
        <w:rPr>
          <w:rFonts w:ascii="Times New Roman" w:hAnsi="Times New Roman" w:cs="Times New Roman"/>
          <w:b/>
          <w:bCs/>
          <w:i/>
          <w:iCs/>
          <w:sz w:val="24"/>
          <w:szCs w:val="24"/>
        </w:rPr>
        <w:t xml:space="preserve"> statyti pastatus besiribojančiuose </w:t>
      </w:r>
      <w:r w:rsidR="006D30D5" w:rsidRPr="00091FBC">
        <w:rPr>
          <w:rFonts w:ascii="Times New Roman" w:hAnsi="Times New Roman" w:cs="Times New Roman"/>
          <w:b/>
          <w:bCs/>
          <w:i/>
          <w:iCs/>
          <w:sz w:val="24"/>
          <w:szCs w:val="24"/>
        </w:rPr>
        <w:t xml:space="preserve">žemės </w:t>
      </w:r>
      <w:r w:rsidR="00814704" w:rsidRPr="00091FBC">
        <w:rPr>
          <w:rFonts w:ascii="Times New Roman" w:hAnsi="Times New Roman" w:cs="Times New Roman"/>
          <w:b/>
          <w:bCs/>
          <w:i/>
          <w:iCs/>
          <w:sz w:val="24"/>
          <w:szCs w:val="24"/>
        </w:rPr>
        <w:t>sklypuose nei</w:t>
      </w:r>
      <w:r w:rsidR="006E2788" w:rsidRPr="00091FBC">
        <w:rPr>
          <w:rFonts w:ascii="Times New Roman" w:hAnsi="Times New Roman" w:cs="Times New Roman"/>
          <w:b/>
          <w:bCs/>
          <w:i/>
          <w:iCs/>
          <w:sz w:val="24"/>
          <w:szCs w:val="24"/>
        </w:rPr>
        <w:t xml:space="preserve">šlaikant minimalių atstumų </w:t>
      </w:r>
      <w:r w:rsidRPr="00091FBC">
        <w:rPr>
          <w:rFonts w:ascii="Times New Roman" w:hAnsi="Times New Roman" w:cs="Times New Roman"/>
          <w:b/>
          <w:bCs/>
          <w:i/>
          <w:iCs/>
          <w:sz w:val="24"/>
          <w:szCs w:val="24"/>
        </w:rPr>
        <w:t xml:space="preserve">išdavimo praktika </w:t>
      </w:r>
      <w:r w:rsidR="006E2788" w:rsidRPr="00091FBC">
        <w:rPr>
          <w:rFonts w:ascii="Times New Roman" w:hAnsi="Times New Roman" w:cs="Times New Roman"/>
          <w:b/>
          <w:bCs/>
          <w:i/>
          <w:iCs/>
          <w:sz w:val="24"/>
          <w:szCs w:val="24"/>
        </w:rPr>
        <w:t>Kauno miesto savivaldybėje</w:t>
      </w:r>
      <w:r w:rsidR="00163B24" w:rsidRPr="00091FBC">
        <w:rPr>
          <w:rFonts w:ascii="Times New Roman" w:hAnsi="Times New Roman" w:cs="Times New Roman"/>
          <w:b/>
          <w:bCs/>
          <w:i/>
          <w:iCs/>
          <w:sz w:val="24"/>
          <w:szCs w:val="24"/>
        </w:rPr>
        <w:t xml:space="preserve"> </w:t>
      </w:r>
      <w:r w:rsidR="00163B24">
        <w:rPr>
          <w:rFonts w:ascii="Times New Roman" w:hAnsi="Times New Roman" w:cs="Times New Roman"/>
          <w:b/>
          <w:bCs/>
          <w:i/>
          <w:iCs/>
          <w:sz w:val="24"/>
          <w:szCs w:val="24"/>
        </w:rPr>
        <w:t>(kita antikorupcinė pastaba)</w:t>
      </w:r>
      <w:r w:rsidR="005F6660">
        <w:rPr>
          <w:rFonts w:ascii="Times New Roman" w:hAnsi="Times New Roman" w:cs="Times New Roman"/>
          <w:b/>
          <w:bCs/>
          <w:i/>
          <w:iCs/>
          <w:sz w:val="24"/>
          <w:szCs w:val="24"/>
        </w:rPr>
        <w:t>.</w:t>
      </w:r>
    </w:p>
    <w:p w14:paraId="5B9D4143" w14:textId="784E8C85" w:rsidR="002E08B0" w:rsidRDefault="00E215A5" w:rsidP="0010646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00B62EEE">
        <w:rPr>
          <w:rFonts w:ascii="Times New Roman" w:hAnsi="Times New Roman" w:cs="Times New Roman"/>
          <w:sz w:val="24"/>
          <w:szCs w:val="24"/>
        </w:rPr>
        <w:t>avivaldybių s</w:t>
      </w:r>
      <w:r w:rsidRPr="00E215A5">
        <w:rPr>
          <w:rFonts w:ascii="Times New Roman" w:hAnsi="Times New Roman" w:cs="Times New Roman"/>
          <w:sz w:val="24"/>
          <w:szCs w:val="24"/>
        </w:rPr>
        <w:t>utikimų statyti (rekonstruoti) statinius žemės sklypuose, besiribojančiuose su valstybinės žemės sklypais ar valstybine žeme, kurioje nesuformuoti žemės sklypai, išdavimo taisykl</w:t>
      </w:r>
      <w:r>
        <w:rPr>
          <w:rFonts w:ascii="Times New Roman" w:hAnsi="Times New Roman" w:cs="Times New Roman"/>
          <w:sz w:val="24"/>
          <w:szCs w:val="24"/>
        </w:rPr>
        <w:t xml:space="preserve">ėse nustatoma, kad sutikimas neišduodamas, </w:t>
      </w:r>
      <w:r w:rsidRPr="00E215A5">
        <w:rPr>
          <w:rFonts w:ascii="Times New Roman" w:hAnsi="Times New Roman" w:cs="Times New Roman"/>
          <w:sz w:val="24"/>
          <w:szCs w:val="24"/>
        </w:rPr>
        <w:t xml:space="preserve">kai pagal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 ir nėra pateiktų dokumentų, pagal kuriuos būtų galima įvertinti planuojamą situaciją ir pagrindžiančių, kodėl statinys negali būti statomas </w:t>
      </w:r>
      <w:r w:rsidR="00806B82">
        <w:rPr>
          <w:rFonts w:ascii="Times New Roman" w:hAnsi="Times New Roman" w:cs="Times New Roman"/>
          <w:sz w:val="24"/>
          <w:szCs w:val="24"/>
        </w:rPr>
        <w:t>(</w:t>
      </w:r>
      <w:r w:rsidRPr="00E215A5">
        <w:rPr>
          <w:rFonts w:ascii="Times New Roman" w:hAnsi="Times New Roman" w:cs="Times New Roman"/>
          <w:sz w:val="24"/>
          <w:szCs w:val="24"/>
        </w:rPr>
        <w:t>rekonstruojamas</w:t>
      </w:r>
      <w:r w:rsidR="00806B82">
        <w:rPr>
          <w:rFonts w:ascii="Times New Roman" w:hAnsi="Times New Roman" w:cs="Times New Roman"/>
          <w:sz w:val="24"/>
          <w:szCs w:val="24"/>
        </w:rPr>
        <w:t>)</w:t>
      </w:r>
      <w:r w:rsidRPr="00E215A5">
        <w:rPr>
          <w:rFonts w:ascii="Times New Roman" w:hAnsi="Times New Roman" w:cs="Times New Roman"/>
          <w:sz w:val="24"/>
          <w:szCs w:val="24"/>
        </w:rPr>
        <w:t xml:space="preserve"> normatyviniuose statybos techniniuose dokumentuose nustatytais atstumais, pagal kuriuos statant nėra reikalingas besiribojančių valstybinės žemės sklypų ar valstybinės žemės, kurioje nesuformuoti žemės sklypai, patikėtinių sutikimas</w:t>
      </w:r>
      <w:r>
        <w:rPr>
          <w:rFonts w:ascii="Times New Roman" w:hAnsi="Times New Roman" w:cs="Times New Roman"/>
          <w:sz w:val="24"/>
          <w:szCs w:val="24"/>
        </w:rPr>
        <w:t>.</w:t>
      </w:r>
    </w:p>
    <w:p w14:paraId="7750FEE3" w14:textId="02EAC348" w:rsidR="00E215A5" w:rsidRDefault="00E215A5" w:rsidP="0010646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Analogiškos nuostatos įtvirtintos ir </w:t>
      </w:r>
      <w:r w:rsidRPr="00E215A5">
        <w:rPr>
          <w:rFonts w:ascii="Times New Roman" w:hAnsi="Times New Roman" w:cs="Times New Roman"/>
          <w:sz w:val="24"/>
          <w:szCs w:val="24"/>
        </w:rPr>
        <w:t>Kauno miesto savivaldybės sutikimų statyti (rekonstruoti) statinius žemės sklypuose, besiribojančiuose su valstybinės žemės sklypais ar valstybine žeme, kurioje nesuformuoti žemės sklypai, išdavimo taisykl</w:t>
      </w:r>
      <w:r>
        <w:rPr>
          <w:rFonts w:ascii="Times New Roman" w:hAnsi="Times New Roman" w:cs="Times New Roman"/>
          <w:sz w:val="24"/>
          <w:szCs w:val="24"/>
        </w:rPr>
        <w:t>ėse</w:t>
      </w:r>
      <w:r>
        <w:rPr>
          <w:rStyle w:val="Puslapioinaosnuoroda"/>
          <w:rFonts w:ascii="Times New Roman" w:hAnsi="Times New Roman" w:cs="Times New Roman"/>
          <w:sz w:val="24"/>
          <w:szCs w:val="24"/>
        </w:rPr>
        <w:footnoteReference w:id="45"/>
      </w:r>
      <w:r>
        <w:rPr>
          <w:rFonts w:ascii="Times New Roman" w:hAnsi="Times New Roman" w:cs="Times New Roman"/>
          <w:sz w:val="24"/>
          <w:szCs w:val="24"/>
        </w:rPr>
        <w:t xml:space="preserve">, tačiau analizės metu pastebėta </w:t>
      </w:r>
      <w:r w:rsidR="00B62EEE" w:rsidRPr="00091FBC">
        <w:rPr>
          <w:rFonts w:ascii="Times New Roman" w:hAnsi="Times New Roman" w:cs="Times New Roman"/>
          <w:sz w:val="24"/>
          <w:szCs w:val="24"/>
        </w:rPr>
        <w:t xml:space="preserve">galimai </w:t>
      </w:r>
      <w:r w:rsidR="005F658F" w:rsidRPr="00091FBC">
        <w:rPr>
          <w:rFonts w:ascii="Times New Roman" w:hAnsi="Times New Roman" w:cs="Times New Roman"/>
          <w:sz w:val="24"/>
          <w:szCs w:val="24"/>
        </w:rPr>
        <w:t xml:space="preserve">ydinga </w:t>
      </w:r>
      <w:r w:rsidRPr="00091FBC">
        <w:rPr>
          <w:rFonts w:ascii="Times New Roman" w:hAnsi="Times New Roman" w:cs="Times New Roman"/>
          <w:sz w:val="24"/>
          <w:szCs w:val="24"/>
        </w:rPr>
        <w:t xml:space="preserve">šios </w:t>
      </w:r>
      <w:r>
        <w:rPr>
          <w:rFonts w:ascii="Times New Roman" w:hAnsi="Times New Roman" w:cs="Times New Roman"/>
          <w:sz w:val="24"/>
          <w:szCs w:val="24"/>
        </w:rPr>
        <w:t>nuostatos taikymo praktika:</w:t>
      </w:r>
    </w:p>
    <w:p w14:paraId="4F43DF15" w14:textId="348AAAD8" w:rsidR="004323F3" w:rsidRPr="00091FBC" w:rsidRDefault="004323F3" w:rsidP="0010646E">
      <w:pPr>
        <w:pStyle w:val="Betarp"/>
        <w:spacing w:line="360" w:lineRule="auto"/>
        <w:ind w:firstLine="851"/>
        <w:jc w:val="both"/>
        <w:rPr>
          <w:rFonts w:ascii="Times New Roman" w:hAnsi="Times New Roman" w:cs="Times New Roman"/>
          <w:sz w:val="24"/>
          <w:szCs w:val="24"/>
        </w:rPr>
      </w:pPr>
      <w:r w:rsidRPr="00091FBC">
        <w:rPr>
          <w:rFonts w:ascii="Times New Roman" w:hAnsi="Times New Roman" w:cs="Times New Roman"/>
          <w:sz w:val="24"/>
          <w:szCs w:val="24"/>
        </w:rPr>
        <w:t>Iki 2026 m. balandžio 21 d. galiojusiose taisyklėse</w:t>
      </w:r>
      <w:r w:rsidRPr="00091FBC">
        <w:rPr>
          <w:rStyle w:val="Puslapioinaosnuoroda"/>
          <w:rFonts w:ascii="Times New Roman" w:hAnsi="Times New Roman" w:cs="Times New Roman"/>
          <w:sz w:val="24"/>
          <w:szCs w:val="24"/>
        </w:rPr>
        <w:footnoteReference w:id="46"/>
      </w:r>
      <w:r w:rsidRPr="00091FBC">
        <w:rPr>
          <w:rFonts w:ascii="Times New Roman" w:hAnsi="Times New Roman" w:cs="Times New Roman"/>
          <w:sz w:val="24"/>
          <w:szCs w:val="24"/>
        </w:rPr>
        <w:t xml:space="preserve"> nebuvo aiškios pareigos statytojui prašyme nurodyti aplinkybes ir motyvus dėl galimybės statyti statinį normatyviniuose statybos techniniuose dokumentuose nustatytais atstumais nebuvimo, tą vertindavo pati savivaldybė pagal  žemės sklypo schemą ir planuojamo statyti statinio </w:t>
      </w:r>
      <w:r w:rsidR="00806B82">
        <w:rPr>
          <w:rFonts w:ascii="Times New Roman" w:hAnsi="Times New Roman" w:cs="Times New Roman"/>
          <w:sz w:val="24"/>
          <w:szCs w:val="24"/>
        </w:rPr>
        <w:t>(</w:t>
      </w:r>
      <w:r w:rsidRPr="00091FBC">
        <w:rPr>
          <w:rFonts w:ascii="Times New Roman" w:hAnsi="Times New Roman" w:cs="Times New Roman"/>
          <w:sz w:val="24"/>
          <w:szCs w:val="24"/>
        </w:rPr>
        <w:t>įrenginio</w:t>
      </w:r>
      <w:r w:rsidR="00806B82">
        <w:rPr>
          <w:rFonts w:ascii="Times New Roman" w:hAnsi="Times New Roman" w:cs="Times New Roman"/>
          <w:sz w:val="24"/>
          <w:szCs w:val="24"/>
        </w:rPr>
        <w:t>)</w:t>
      </w:r>
      <w:r w:rsidRPr="00091FBC">
        <w:rPr>
          <w:rFonts w:ascii="Times New Roman" w:hAnsi="Times New Roman" w:cs="Times New Roman"/>
          <w:sz w:val="24"/>
          <w:szCs w:val="24"/>
        </w:rPr>
        <w:t xml:space="preserve"> statybos projekto brėžinį (4.2, 6.3 </w:t>
      </w:r>
      <w:r w:rsidRPr="00091FBC">
        <w:rPr>
          <w:rFonts w:ascii="Times New Roman" w:hAnsi="Times New Roman" w:cs="Times New Roman"/>
          <w:sz w:val="24"/>
          <w:szCs w:val="24"/>
        </w:rPr>
        <w:lastRenderedPageBreak/>
        <w:t>punktai)</w:t>
      </w:r>
      <w:r w:rsidR="00B40D45" w:rsidRPr="00091FBC">
        <w:rPr>
          <w:rFonts w:ascii="Times New Roman" w:hAnsi="Times New Roman" w:cs="Times New Roman"/>
          <w:sz w:val="24"/>
          <w:szCs w:val="24"/>
        </w:rPr>
        <w:t xml:space="preserve">, tai, </w:t>
      </w:r>
      <w:r w:rsidR="00091FBC" w:rsidRPr="00091FBC">
        <w:rPr>
          <w:rFonts w:ascii="Times New Roman" w:hAnsi="Times New Roman" w:cs="Times New Roman"/>
          <w:sz w:val="24"/>
          <w:szCs w:val="24"/>
        </w:rPr>
        <w:t>STT</w:t>
      </w:r>
      <w:r w:rsidR="00B40D45" w:rsidRPr="00091FBC">
        <w:rPr>
          <w:rFonts w:ascii="Times New Roman" w:hAnsi="Times New Roman" w:cs="Times New Roman"/>
          <w:sz w:val="24"/>
          <w:szCs w:val="24"/>
        </w:rPr>
        <w:t xml:space="preserve"> vertinimu, galėjo sąlygoti ir subjektyvių sprendimų rizikas</w:t>
      </w:r>
      <w:r w:rsidRPr="00091FBC">
        <w:rPr>
          <w:rFonts w:ascii="Times New Roman" w:hAnsi="Times New Roman" w:cs="Times New Roman"/>
          <w:sz w:val="24"/>
          <w:szCs w:val="24"/>
        </w:rPr>
        <w:t>. Taip pat kaip atskiras sutikimo neišdavimo pagrindas buvo numatytas „kai statinio statyba turės neigiamos įtakos kelio, gatvės eksploatavimui, galimai jų plėtrai ar kitai planuojamai veiklai“. Minėtų pagrindų nesusiejimas</w:t>
      </w:r>
      <w:r w:rsidR="00030CF9" w:rsidRPr="00091FBC">
        <w:rPr>
          <w:rFonts w:ascii="Times New Roman" w:hAnsi="Times New Roman" w:cs="Times New Roman"/>
          <w:sz w:val="24"/>
          <w:szCs w:val="24"/>
        </w:rPr>
        <w:t xml:space="preserve">, </w:t>
      </w:r>
      <w:r w:rsidR="00091FBC" w:rsidRPr="00091FBC">
        <w:rPr>
          <w:rFonts w:ascii="Times New Roman" w:hAnsi="Times New Roman" w:cs="Times New Roman"/>
          <w:sz w:val="24"/>
          <w:szCs w:val="24"/>
        </w:rPr>
        <w:t>STT</w:t>
      </w:r>
      <w:r w:rsidR="00030CF9" w:rsidRPr="00091FBC">
        <w:rPr>
          <w:rFonts w:ascii="Times New Roman" w:hAnsi="Times New Roman" w:cs="Times New Roman"/>
          <w:sz w:val="24"/>
          <w:szCs w:val="24"/>
        </w:rPr>
        <w:t xml:space="preserve"> nuomone,</w:t>
      </w:r>
      <w:r w:rsidRPr="00091FBC">
        <w:rPr>
          <w:rFonts w:ascii="Times New Roman" w:hAnsi="Times New Roman" w:cs="Times New Roman"/>
          <w:sz w:val="24"/>
          <w:szCs w:val="24"/>
        </w:rPr>
        <w:t xml:space="preserve"> </w:t>
      </w:r>
      <w:bookmarkStart w:id="3" w:name="_Hlk232414918"/>
      <w:r w:rsidRPr="00091FBC">
        <w:rPr>
          <w:rFonts w:ascii="Times New Roman" w:hAnsi="Times New Roman" w:cs="Times New Roman"/>
          <w:sz w:val="24"/>
          <w:szCs w:val="24"/>
        </w:rPr>
        <w:t>galėjo sudaryti galimybę sutikimus išduoti ir tais atvejais</w:t>
      </w:r>
      <w:r w:rsidR="00D0614E" w:rsidRPr="00091FBC">
        <w:rPr>
          <w:rFonts w:ascii="Times New Roman" w:hAnsi="Times New Roman" w:cs="Times New Roman"/>
          <w:sz w:val="24"/>
          <w:szCs w:val="24"/>
        </w:rPr>
        <w:t>, kai yra galimybė statyti</w:t>
      </w:r>
      <w:r w:rsidR="00D0614E" w:rsidRPr="00091FBC">
        <w:t xml:space="preserve"> </w:t>
      </w:r>
      <w:r w:rsidR="00D0614E" w:rsidRPr="00091FBC">
        <w:rPr>
          <w:rFonts w:ascii="Times New Roman" w:hAnsi="Times New Roman" w:cs="Times New Roman"/>
          <w:sz w:val="24"/>
          <w:szCs w:val="24"/>
        </w:rPr>
        <w:t>statinį normatyviniuose statybos techniniuose dokumentuose nustatytais</w:t>
      </w:r>
      <w:r w:rsidR="006A1AF2" w:rsidRPr="00091FBC">
        <w:rPr>
          <w:rFonts w:ascii="Times New Roman" w:hAnsi="Times New Roman" w:cs="Times New Roman"/>
          <w:sz w:val="24"/>
          <w:szCs w:val="24"/>
        </w:rPr>
        <w:t xml:space="preserve"> atstumais</w:t>
      </w:r>
      <w:r w:rsidR="00D0614E" w:rsidRPr="00091FBC">
        <w:rPr>
          <w:rFonts w:ascii="Times New Roman" w:hAnsi="Times New Roman" w:cs="Times New Roman"/>
          <w:sz w:val="24"/>
          <w:szCs w:val="24"/>
        </w:rPr>
        <w:t>, tačiau statinio statyba neturės neigiamos įtakos kelio, gatvės eksploatavimui, galimai jų plėtrai ar kitai planuojamai veiklai.</w:t>
      </w:r>
    </w:p>
    <w:bookmarkEnd w:id="3"/>
    <w:p w14:paraId="67B0275F" w14:textId="114A9057" w:rsidR="001D765D" w:rsidRPr="000126F3" w:rsidRDefault="000126F3" w:rsidP="0010646E">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Pavyzdžiui:</w:t>
      </w:r>
    </w:p>
    <w:p w14:paraId="45F8201A" w14:textId="078CE22C" w:rsidR="00513641" w:rsidRDefault="00513641" w:rsidP="000126F3">
      <w:pPr>
        <w:pStyle w:val="Betarp"/>
        <w:numPr>
          <w:ilvl w:val="0"/>
          <w:numId w:val="2"/>
        </w:numPr>
        <w:spacing w:line="360" w:lineRule="auto"/>
        <w:ind w:left="0" w:firstLine="851"/>
        <w:jc w:val="both"/>
        <w:rPr>
          <w:rFonts w:ascii="Times New Roman" w:hAnsi="Times New Roman" w:cs="Times New Roman"/>
          <w:sz w:val="24"/>
          <w:szCs w:val="24"/>
        </w:rPr>
      </w:pPr>
      <w:bookmarkStart w:id="4" w:name="_Hlk224735989"/>
      <w:r>
        <w:rPr>
          <w:rFonts w:ascii="Times New Roman" w:hAnsi="Times New Roman" w:cs="Times New Roman"/>
          <w:sz w:val="24"/>
          <w:szCs w:val="24"/>
        </w:rPr>
        <w:t xml:space="preserve">2024 m. lapkričio 13 d. sutikimu Nr. </w:t>
      </w:r>
      <w:r w:rsidRPr="00513641">
        <w:rPr>
          <w:rFonts w:ascii="Times New Roman" w:hAnsi="Times New Roman" w:cs="Times New Roman"/>
          <w:sz w:val="24"/>
          <w:szCs w:val="24"/>
        </w:rPr>
        <w:t>(33.205 Mr) R-4011</w:t>
      </w:r>
      <w:r>
        <w:rPr>
          <w:rFonts w:ascii="Times New Roman" w:hAnsi="Times New Roman" w:cs="Times New Roman"/>
          <w:sz w:val="24"/>
          <w:szCs w:val="24"/>
        </w:rPr>
        <w:t xml:space="preserve"> </w:t>
      </w:r>
      <w:r w:rsidR="001B2F6B">
        <w:rPr>
          <w:rFonts w:ascii="Times New Roman" w:hAnsi="Times New Roman" w:cs="Times New Roman"/>
          <w:sz w:val="24"/>
          <w:szCs w:val="24"/>
        </w:rPr>
        <w:t>asmeniui</w:t>
      </w:r>
      <w:r>
        <w:rPr>
          <w:rFonts w:ascii="Times New Roman" w:hAnsi="Times New Roman" w:cs="Times New Roman"/>
          <w:sz w:val="24"/>
          <w:szCs w:val="24"/>
        </w:rPr>
        <w:t xml:space="preserve"> buvo leista </w:t>
      </w:r>
      <w:r w:rsidRPr="00513641">
        <w:rPr>
          <w:rFonts w:ascii="Times New Roman" w:hAnsi="Times New Roman" w:cs="Times New Roman"/>
          <w:sz w:val="24"/>
          <w:szCs w:val="24"/>
        </w:rPr>
        <w:t>kietų dangų, kitų inžinerinių statinių, inžinerinių tinklų ir administracinės paskirties pastato statyb</w:t>
      </w:r>
      <w:r w:rsidR="000126F3">
        <w:rPr>
          <w:rFonts w:ascii="Times New Roman" w:hAnsi="Times New Roman" w:cs="Times New Roman"/>
          <w:sz w:val="24"/>
          <w:szCs w:val="24"/>
        </w:rPr>
        <w:t>a</w:t>
      </w:r>
      <w:r w:rsidRPr="00513641">
        <w:rPr>
          <w:rFonts w:ascii="Times New Roman" w:hAnsi="Times New Roman" w:cs="Times New Roman"/>
          <w:sz w:val="24"/>
          <w:szCs w:val="24"/>
        </w:rPr>
        <w:t xml:space="preserve"> neišlaikant norminio atstumo nuo </w:t>
      </w:r>
      <w:r w:rsidR="006D30D5">
        <w:rPr>
          <w:rFonts w:ascii="Times New Roman" w:hAnsi="Times New Roman" w:cs="Times New Roman"/>
          <w:sz w:val="24"/>
          <w:szCs w:val="24"/>
        </w:rPr>
        <w:t xml:space="preserve">žemės </w:t>
      </w:r>
      <w:r w:rsidRPr="00513641">
        <w:rPr>
          <w:rFonts w:ascii="Times New Roman" w:hAnsi="Times New Roman" w:cs="Times New Roman"/>
          <w:sz w:val="24"/>
          <w:szCs w:val="24"/>
        </w:rPr>
        <w:t xml:space="preserve">sklypo ribos </w:t>
      </w:r>
      <w:r>
        <w:rPr>
          <w:rFonts w:ascii="Times New Roman" w:hAnsi="Times New Roman" w:cs="Times New Roman"/>
          <w:sz w:val="24"/>
          <w:szCs w:val="24"/>
        </w:rPr>
        <w:t>(</w:t>
      </w:r>
      <w:r w:rsidR="00474453">
        <w:rPr>
          <w:rFonts w:ascii="Times New Roman" w:hAnsi="Times New Roman" w:cs="Times New Roman"/>
          <w:sz w:val="24"/>
          <w:szCs w:val="24"/>
        </w:rPr>
        <w:t>[NUASMENINTA]</w:t>
      </w:r>
      <w:r w:rsidR="000126F3">
        <w:rPr>
          <w:rFonts w:ascii="Times New Roman" w:hAnsi="Times New Roman" w:cs="Times New Roman"/>
          <w:sz w:val="24"/>
          <w:szCs w:val="24"/>
        </w:rPr>
        <w:t>,</w:t>
      </w:r>
      <w:r>
        <w:rPr>
          <w:rFonts w:ascii="Times New Roman" w:hAnsi="Times New Roman" w:cs="Times New Roman"/>
          <w:sz w:val="24"/>
          <w:szCs w:val="24"/>
        </w:rPr>
        <w:t xml:space="preserve"> </w:t>
      </w:r>
      <w:r w:rsidR="000126F3">
        <w:rPr>
          <w:rFonts w:ascii="Times New Roman" w:hAnsi="Times New Roman" w:cs="Times New Roman"/>
          <w:sz w:val="24"/>
          <w:szCs w:val="24"/>
        </w:rPr>
        <w:t>K</w:t>
      </w:r>
      <w:r>
        <w:rPr>
          <w:rFonts w:ascii="Times New Roman" w:hAnsi="Times New Roman" w:cs="Times New Roman"/>
          <w:sz w:val="24"/>
          <w:szCs w:val="24"/>
        </w:rPr>
        <w:t>aunas)</w:t>
      </w:r>
      <w:r w:rsidR="000126F3">
        <w:rPr>
          <w:rFonts w:ascii="Times New Roman" w:hAnsi="Times New Roman" w:cs="Times New Roman"/>
          <w:sz w:val="24"/>
          <w:szCs w:val="24"/>
        </w:rPr>
        <w:t>.</w:t>
      </w:r>
      <w:r w:rsidR="00C543DE">
        <w:rPr>
          <w:rFonts w:ascii="Times New Roman" w:hAnsi="Times New Roman" w:cs="Times New Roman"/>
          <w:sz w:val="24"/>
          <w:szCs w:val="24"/>
        </w:rPr>
        <w:t xml:space="preserve"> </w:t>
      </w:r>
      <w:r w:rsidR="000126F3">
        <w:rPr>
          <w:rFonts w:ascii="Times New Roman" w:hAnsi="Times New Roman" w:cs="Times New Roman"/>
          <w:sz w:val="24"/>
          <w:szCs w:val="24"/>
        </w:rPr>
        <w:t xml:space="preserve">Pagal pateiktus brėžinius, išlaikant norminius atstumus iki </w:t>
      </w:r>
      <w:r w:rsidR="006D30D5">
        <w:rPr>
          <w:rFonts w:ascii="Times New Roman" w:hAnsi="Times New Roman" w:cs="Times New Roman"/>
          <w:sz w:val="24"/>
          <w:szCs w:val="24"/>
        </w:rPr>
        <w:t xml:space="preserve">žemės </w:t>
      </w:r>
      <w:r w:rsidR="000126F3">
        <w:rPr>
          <w:rFonts w:ascii="Times New Roman" w:hAnsi="Times New Roman" w:cs="Times New Roman"/>
          <w:sz w:val="24"/>
          <w:szCs w:val="24"/>
        </w:rPr>
        <w:t>sklypo ribos būtų mažesnis</w:t>
      </w:r>
      <w:r w:rsidR="00C543DE">
        <w:rPr>
          <w:rFonts w:ascii="Times New Roman" w:hAnsi="Times New Roman" w:cs="Times New Roman"/>
          <w:sz w:val="24"/>
          <w:szCs w:val="24"/>
        </w:rPr>
        <w:t xml:space="preserve"> parkavimo ai</w:t>
      </w:r>
      <w:r w:rsidR="000126F3">
        <w:rPr>
          <w:rFonts w:ascii="Times New Roman" w:hAnsi="Times New Roman" w:cs="Times New Roman"/>
          <w:sz w:val="24"/>
          <w:szCs w:val="24"/>
        </w:rPr>
        <w:t>k</w:t>
      </w:r>
      <w:r w:rsidR="00C543DE">
        <w:rPr>
          <w:rFonts w:ascii="Times New Roman" w:hAnsi="Times New Roman" w:cs="Times New Roman"/>
          <w:sz w:val="24"/>
          <w:szCs w:val="24"/>
        </w:rPr>
        <w:t>štelės plot</w:t>
      </w:r>
      <w:r w:rsidR="000126F3">
        <w:rPr>
          <w:rFonts w:ascii="Times New Roman" w:hAnsi="Times New Roman" w:cs="Times New Roman"/>
          <w:sz w:val="24"/>
          <w:szCs w:val="24"/>
        </w:rPr>
        <w:t>as</w:t>
      </w:r>
      <w:r w:rsidR="00B40D45">
        <w:rPr>
          <w:rStyle w:val="Puslapioinaosnuoroda"/>
          <w:rFonts w:ascii="Times New Roman" w:hAnsi="Times New Roman" w:cs="Times New Roman"/>
          <w:sz w:val="24"/>
          <w:szCs w:val="24"/>
        </w:rPr>
        <w:footnoteReference w:id="47"/>
      </w:r>
      <w:r w:rsidR="00C543DE">
        <w:rPr>
          <w:rFonts w:ascii="Times New Roman" w:hAnsi="Times New Roman" w:cs="Times New Roman"/>
          <w:sz w:val="24"/>
          <w:szCs w:val="24"/>
        </w:rPr>
        <w:t>.</w:t>
      </w:r>
    </w:p>
    <w:bookmarkEnd w:id="4"/>
    <w:p w14:paraId="1C0A21CD" w14:textId="2184A9BD" w:rsidR="00FB3AF2" w:rsidRPr="00B40D45" w:rsidRDefault="00FB3AF2" w:rsidP="00B40D45">
      <w:pPr>
        <w:pStyle w:val="Betarp"/>
        <w:numPr>
          <w:ilvl w:val="0"/>
          <w:numId w:val="2"/>
        </w:numPr>
        <w:spacing w:line="360" w:lineRule="auto"/>
        <w:ind w:left="0" w:firstLine="851"/>
        <w:jc w:val="both"/>
        <w:rPr>
          <w:rFonts w:ascii="Times New Roman" w:hAnsi="Times New Roman" w:cs="Times New Roman"/>
          <w:sz w:val="24"/>
          <w:szCs w:val="24"/>
        </w:rPr>
      </w:pPr>
      <w:r w:rsidRPr="000126F3">
        <w:rPr>
          <w:rFonts w:ascii="Times New Roman" w:hAnsi="Times New Roman" w:cs="Times New Roman"/>
          <w:sz w:val="24"/>
          <w:szCs w:val="24"/>
        </w:rPr>
        <w:t xml:space="preserve">2024 m. gruodžio 30 d. sutikimu Nr. (33.205 Mr) R-4749 </w:t>
      </w:r>
      <w:r w:rsidR="001B2F6B">
        <w:rPr>
          <w:rFonts w:ascii="Times New Roman" w:hAnsi="Times New Roman" w:cs="Times New Roman"/>
          <w:sz w:val="24"/>
          <w:szCs w:val="24"/>
        </w:rPr>
        <w:t xml:space="preserve">asmeniui </w:t>
      </w:r>
      <w:r w:rsidRPr="000126F3">
        <w:rPr>
          <w:rFonts w:ascii="Times New Roman" w:hAnsi="Times New Roman" w:cs="Times New Roman"/>
          <w:sz w:val="24"/>
          <w:szCs w:val="24"/>
        </w:rPr>
        <w:t>buvo leista  administracinės paskirties pastato ir kietų dangų statyb</w:t>
      </w:r>
      <w:r w:rsidR="000126F3">
        <w:rPr>
          <w:rFonts w:ascii="Times New Roman" w:hAnsi="Times New Roman" w:cs="Times New Roman"/>
          <w:sz w:val="24"/>
          <w:szCs w:val="24"/>
        </w:rPr>
        <w:t>a</w:t>
      </w:r>
      <w:r w:rsidRPr="000126F3">
        <w:rPr>
          <w:rFonts w:ascii="Times New Roman" w:hAnsi="Times New Roman" w:cs="Times New Roman"/>
          <w:sz w:val="24"/>
          <w:szCs w:val="24"/>
        </w:rPr>
        <w:t xml:space="preserve"> neišlaikant norminio atstumo nuo </w:t>
      </w:r>
      <w:r w:rsidR="006D30D5">
        <w:rPr>
          <w:rFonts w:ascii="Times New Roman" w:hAnsi="Times New Roman" w:cs="Times New Roman"/>
          <w:sz w:val="24"/>
          <w:szCs w:val="24"/>
        </w:rPr>
        <w:t xml:space="preserve">žemės </w:t>
      </w:r>
      <w:r w:rsidRPr="000126F3">
        <w:rPr>
          <w:rFonts w:ascii="Times New Roman" w:hAnsi="Times New Roman" w:cs="Times New Roman"/>
          <w:sz w:val="24"/>
          <w:szCs w:val="24"/>
        </w:rPr>
        <w:t>sklypo ribos (</w:t>
      </w:r>
      <w:r w:rsidR="00474453">
        <w:rPr>
          <w:rFonts w:ascii="Times New Roman" w:hAnsi="Times New Roman" w:cs="Times New Roman"/>
          <w:sz w:val="24"/>
          <w:szCs w:val="24"/>
        </w:rPr>
        <w:t>[NUASMENINTA]</w:t>
      </w:r>
      <w:r w:rsidR="000126F3">
        <w:rPr>
          <w:rFonts w:ascii="Times New Roman" w:hAnsi="Times New Roman" w:cs="Times New Roman"/>
          <w:sz w:val="24"/>
          <w:szCs w:val="24"/>
        </w:rPr>
        <w:t>, K</w:t>
      </w:r>
      <w:r w:rsidRPr="000126F3">
        <w:rPr>
          <w:rFonts w:ascii="Times New Roman" w:hAnsi="Times New Roman" w:cs="Times New Roman"/>
          <w:sz w:val="24"/>
          <w:szCs w:val="24"/>
        </w:rPr>
        <w:t>aunas)</w:t>
      </w:r>
      <w:r w:rsidR="000126F3">
        <w:rPr>
          <w:rFonts w:ascii="Times New Roman" w:hAnsi="Times New Roman" w:cs="Times New Roman"/>
          <w:sz w:val="24"/>
          <w:szCs w:val="24"/>
        </w:rPr>
        <w:t xml:space="preserve">. </w:t>
      </w:r>
      <w:r w:rsidR="00B40D45">
        <w:rPr>
          <w:rFonts w:ascii="Times New Roman" w:hAnsi="Times New Roman" w:cs="Times New Roman"/>
          <w:sz w:val="24"/>
          <w:szCs w:val="24"/>
        </w:rPr>
        <w:t>Objektyvūs motyvai dėl tokio sutikimo nebuvo pateikti</w:t>
      </w:r>
      <w:r w:rsidR="00B40D45">
        <w:rPr>
          <w:rStyle w:val="Puslapioinaosnuoroda"/>
          <w:rFonts w:ascii="Times New Roman" w:hAnsi="Times New Roman" w:cs="Times New Roman"/>
          <w:sz w:val="24"/>
          <w:szCs w:val="24"/>
        </w:rPr>
        <w:footnoteReference w:id="48"/>
      </w:r>
      <w:r w:rsidR="00B40D45">
        <w:rPr>
          <w:rFonts w:ascii="Times New Roman" w:hAnsi="Times New Roman" w:cs="Times New Roman"/>
          <w:sz w:val="24"/>
          <w:szCs w:val="24"/>
        </w:rPr>
        <w:t>.</w:t>
      </w:r>
    </w:p>
    <w:p w14:paraId="6EFD5533" w14:textId="55BB0936" w:rsidR="00FB3AF2" w:rsidRDefault="00FB3AF2" w:rsidP="000126F3">
      <w:pPr>
        <w:pStyle w:val="Betarp"/>
        <w:numPr>
          <w:ilvl w:val="0"/>
          <w:numId w:val="2"/>
        </w:numPr>
        <w:spacing w:line="360" w:lineRule="auto"/>
        <w:ind w:left="0" w:firstLine="851"/>
        <w:jc w:val="both"/>
        <w:rPr>
          <w:rFonts w:ascii="Times New Roman" w:hAnsi="Times New Roman" w:cs="Times New Roman"/>
          <w:sz w:val="24"/>
          <w:szCs w:val="24"/>
        </w:rPr>
      </w:pPr>
      <w:r w:rsidRPr="000126F3">
        <w:rPr>
          <w:rFonts w:ascii="Times New Roman" w:hAnsi="Times New Roman" w:cs="Times New Roman"/>
          <w:sz w:val="24"/>
          <w:szCs w:val="24"/>
        </w:rPr>
        <w:t xml:space="preserve">2024 m. balandžio 4 d. sutikimu Nr. (33.205 Mr) R-1345 </w:t>
      </w:r>
      <w:r w:rsidR="001B2F6B">
        <w:rPr>
          <w:rFonts w:ascii="Times New Roman" w:hAnsi="Times New Roman" w:cs="Times New Roman"/>
          <w:sz w:val="24"/>
          <w:szCs w:val="24"/>
        </w:rPr>
        <w:t>asmeniui</w:t>
      </w:r>
      <w:r w:rsidRPr="000126F3">
        <w:rPr>
          <w:rFonts w:ascii="Times New Roman" w:hAnsi="Times New Roman" w:cs="Times New Roman"/>
          <w:sz w:val="24"/>
          <w:szCs w:val="24"/>
        </w:rPr>
        <w:t xml:space="preserve"> buvo leista </w:t>
      </w:r>
      <w:r w:rsidR="00AC47FF" w:rsidRPr="000126F3">
        <w:rPr>
          <w:rFonts w:ascii="Times New Roman" w:hAnsi="Times New Roman" w:cs="Times New Roman"/>
          <w:sz w:val="24"/>
          <w:szCs w:val="24"/>
        </w:rPr>
        <w:t>kietosios dangos (betoninių trinkelių) ir atraminės sienutės s</w:t>
      </w:r>
      <w:r w:rsidRPr="000126F3">
        <w:rPr>
          <w:rFonts w:ascii="Times New Roman" w:hAnsi="Times New Roman" w:cs="Times New Roman"/>
          <w:sz w:val="24"/>
          <w:szCs w:val="24"/>
        </w:rPr>
        <w:t>tatyb</w:t>
      </w:r>
      <w:r w:rsidR="000126F3">
        <w:rPr>
          <w:rFonts w:ascii="Times New Roman" w:hAnsi="Times New Roman" w:cs="Times New Roman"/>
          <w:sz w:val="24"/>
          <w:szCs w:val="24"/>
        </w:rPr>
        <w:t>a</w:t>
      </w:r>
      <w:r w:rsidRPr="000126F3">
        <w:rPr>
          <w:rFonts w:ascii="Times New Roman" w:hAnsi="Times New Roman" w:cs="Times New Roman"/>
          <w:sz w:val="24"/>
          <w:szCs w:val="24"/>
        </w:rPr>
        <w:t xml:space="preserve"> neišlaikant norminio atstumo nuo </w:t>
      </w:r>
      <w:r w:rsidR="006D30D5">
        <w:rPr>
          <w:rFonts w:ascii="Times New Roman" w:hAnsi="Times New Roman" w:cs="Times New Roman"/>
          <w:sz w:val="24"/>
          <w:szCs w:val="24"/>
        </w:rPr>
        <w:t xml:space="preserve">žemės </w:t>
      </w:r>
      <w:r w:rsidRPr="000126F3">
        <w:rPr>
          <w:rFonts w:ascii="Times New Roman" w:hAnsi="Times New Roman" w:cs="Times New Roman"/>
          <w:sz w:val="24"/>
          <w:szCs w:val="24"/>
        </w:rPr>
        <w:t>sklypo ribos (</w:t>
      </w:r>
      <w:r w:rsidR="00474453">
        <w:rPr>
          <w:rFonts w:ascii="Times New Roman" w:hAnsi="Times New Roman" w:cs="Times New Roman"/>
          <w:sz w:val="24"/>
          <w:szCs w:val="24"/>
        </w:rPr>
        <w:t>[NUASMENINTA]</w:t>
      </w:r>
      <w:r w:rsidR="000126F3">
        <w:rPr>
          <w:rFonts w:ascii="Times New Roman" w:hAnsi="Times New Roman" w:cs="Times New Roman"/>
          <w:sz w:val="24"/>
          <w:szCs w:val="24"/>
        </w:rPr>
        <w:t>,</w:t>
      </w:r>
      <w:r w:rsidRPr="000126F3">
        <w:rPr>
          <w:rFonts w:ascii="Times New Roman" w:hAnsi="Times New Roman" w:cs="Times New Roman"/>
          <w:sz w:val="24"/>
          <w:szCs w:val="24"/>
        </w:rPr>
        <w:t xml:space="preserve"> </w:t>
      </w:r>
      <w:r w:rsidR="000126F3">
        <w:rPr>
          <w:rFonts w:ascii="Times New Roman" w:hAnsi="Times New Roman" w:cs="Times New Roman"/>
          <w:sz w:val="24"/>
          <w:szCs w:val="24"/>
        </w:rPr>
        <w:t>K</w:t>
      </w:r>
      <w:r w:rsidRPr="000126F3">
        <w:rPr>
          <w:rFonts w:ascii="Times New Roman" w:hAnsi="Times New Roman" w:cs="Times New Roman"/>
          <w:sz w:val="24"/>
          <w:szCs w:val="24"/>
        </w:rPr>
        <w:t>aunas)</w:t>
      </w:r>
      <w:r w:rsidR="000126F3">
        <w:rPr>
          <w:rFonts w:ascii="Times New Roman" w:hAnsi="Times New Roman" w:cs="Times New Roman"/>
          <w:sz w:val="24"/>
          <w:szCs w:val="24"/>
        </w:rPr>
        <w:t xml:space="preserve">. </w:t>
      </w:r>
      <w:r w:rsidR="00D8378F">
        <w:rPr>
          <w:rFonts w:ascii="Times New Roman" w:hAnsi="Times New Roman" w:cs="Times New Roman"/>
          <w:sz w:val="24"/>
          <w:szCs w:val="24"/>
        </w:rPr>
        <w:t>O</w:t>
      </w:r>
      <w:r w:rsidR="004A7318">
        <w:rPr>
          <w:rFonts w:ascii="Times New Roman" w:hAnsi="Times New Roman" w:cs="Times New Roman"/>
          <w:sz w:val="24"/>
          <w:szCs w:val="24"/>
        </w:rPr>
        <w:t xml:space="preserve">bjektyvūs </w:t>
      </w:r>
      <w:r w:rsidR="000126F3">
        <w:rPr>
          <w:rFonts w:ascii="Times New Roman" w:hAnsi="Times New Roman" w:cs="Times New Roman"/>
          <w:sz w:val="24"/>
          <w:szCs w:val="24"/>
        </w:rPr>
        <w:t xml:space="preserve">motyvai dėl tokio </w:t>
      </w:r>
      <w:r w:rsidR="00D8378F">
        <w:rPr>
          <w:rFonts w:ascii="Times New Roman" w:hAnsi="Times New Roman" w:cs="Times New Roman"/>
          <w:sz w:val="24"/>
          <w:szCs w:val="24"/>
        </w:rPr>
        <w:t>sutikimo</w:t>
      </w:r>
      <w:r w:rsidR="000126F3">
        <w:rPr>
          <w:rFonts w:ascii="Times New Roman" w:hAnsi="Times New Roman" w:cs="Times New Roman"/>
          <w:sz w:val="24"/>
          <w:szCs w:val="24"/>
        </w:rPr>
        <w:t xml:space="preserve"> nebuvo pateikti</w:t>
      </w:r>
      <w:r w:rsidR="00D8378F">
        <w:rPr>
          <w:rStyle w:val="Puslapioinaosnuoroda"/>
          <w:rFonts w:ascii="Times New Roman" w:hAnsi="Times New Roman" w:cs="Times New Roman"/>
          <w:sz w:val="24"/>
          <w:szCs w:val="24"/>
        </w:rPr>
        <w:footnoteReference w:id="49"/>
      </w:r>
      <w:r w:rsidR="000126F3">
        <w:rPr>
          <w:rFonts w:ascii="Times New Roman" w:hAnsi="Times New Roman" w:cs="Times New Roman"/>
          <w:sz w:val="24"/>
          <w:szCs w:val="24"/>
        </w:rPr>
        <w:t>.</w:t>
      </w:r>
    </w:p>
    <w:p w14:paraId="27477688" w14:textId="50CCA88F" w:rsidR="000126F3" w:rsidRDefault="00AC47FF" w:rsidP="000126F3">
      <w:pPr>
        <w:pStyle w:val="Betarp"/>
        <w:numPr>
          <w:ilvl w:val="0"/>
          <w:numId w:val="2"/>
        </w:numPr>
        <w:spacing w:line="360" w:lineRule="auto"/>
        <w:ind w:left="0" w:firstLine="851"/>
        <w:jc w:val="both"/>
        <w:rPr>
          <w:rFonts w:ascii="Times New Roman" w:hAnsi="Times New Roman" w:cs="Times New Roman"/>
          <w:sz w:val="24"/>
          <w:szCs w:val="24"/>
        </w:rPr>
      </w:pPr>
      <w:r w:rsidRPr="000126F3">
        <w:rPr>
          <w:rFonts w:ascii="Times New Roman" w:hAnsi="Times New Roman" w:cs="Times New Roman"/>
          <w:sz w:val="24"/>
          <w:szCs w:val="24"/>
        </w:rPr>
        <w:t xml:space="preserve">2025 m. balandžio 23 d. sutikimu Nr. (33.205 Mr) R-1586 </w:t>
      </w:r>
      <w:r w:rsidR="001B2F6B">
        <w:rPr>
          <w:rFonts w:ascii="Times New Roman" w:hAnsi="Times New Roman" w:cs="Times New Roman"/>
          <w:sz w:val="24"/>
          <w:szCs w:val="24"/>
        </w:rPr>
        <w:t>asmeniui</w:t>
      </w:r>
      <w:r w:rsidRPr="000126F3">
        <w:rPr>
          <w:rFonts w:ascii="Times New Roman" w:hAnsi="Times New Roman" w:cs="Times New Roman"/>
          <w:sz w:val="24"/>
          <w:szCs w:val="24"/>
        </w:rPr>
        <w:t xml:space="preserve"> buvo leist</w:t>
      </w:r>
      <w:r w:rsidR="000126F3">
        <w:rPr>
          <w:rFonts w:ascii="Times New Roman" w:hAnsi="Times New Roman" w:cs="Times New Roman"/>
          <w:sz w:val="24"/>
          <w:szCs w:val="24"/>
        </w:rPr>
        <w:t>i</w:t>
      </w:r>
      <w:r w:rsidRPr="000126F3">
        <w:rPr>
          <w:rFonts w:ascii="Times New Roman" w:hAnsi="Times New Roman" w:cs="Times New Roman"/>
          <w:sz w:val="24"/>
          <w:szCs w:val="24"/>
        </w:rPr>
        <w:t xml:space="preserve"> viešojo poilsio pastato statybos darbai neiš</w:t>
      </w:r>
      <w:r w:rsidR="000126F3">
        <w:rPr>
          <w:rFonts w:ascii="Times New Roman" w:hAnsi="Times New Roman" w:cs="Times New Roman"/>
          <w:sz w:val="24"/>
          <w:szCs w:val="24"/>
        </w:rPr>
        <w:t>l</w:t>
      </w:r>
      <w:r w:rsidRPr="000126F3">
        <w:rPr>
          <w:rFonts w:ascii="Times New Roman" w:hAnsi="Times New Roman" w:cs="Times New Roman"/>
          <w:sz w:val="24"/>
          <w:szCs w:val="24"/>
        </w:rPr>
        <w:t xml:space="preserve">aikant norminiuose teisės aktuose nustatytų </w:t>
      </w:r>
      <w:r w:rsidR="00716F14" w:rsidRPr="000126F3">
        <w:rPr>
          <w:rFonts w:ascii="Times New Roman" w:hAnsi="Times New Roman" w:cs="Times New Roman"/>
          <w:sz w:val="24"/>
          <w:szCs w:val="24"/>
        </w:rPr>
        <w:t xml:space="preserve">pastato </w:t>
      </w:r>
      <w:r w:rsidRPr="000126F3">
        <w:rPr>
          <w:rFonts w:ascii="Times New Roman" w:hAnsi="Times New Roman" w:cs="Times New Roman"/>
          <w:sz w:val="24"/>
          <w:szCs w:val="24"/>
        </w:rPr>
        <w:t xml:space="preserve">atstumų iki </w:t>
      </w:r>
      <w:r w:rsidR="006D30D5">
        <w:rPr>
          <w:rFonts w:ascii="Times New Roman" w:hAnsi="Times New Roman" w:cs="Times New Roman"/>
          <w:sz w:val="24"/>
          <w:szCs w:val="24"/>
        </w:rPr>
        <w:t xml:space="preserve">žemės </w:t>
      </w:r>
      <w:r w:rsidRPr="000126F3">
        <w:rPr>
          <w:rFonts w:ascii="Times New Roman" w:hAnsi="Times New Roman" w:cs="Times New Roman"/>
          <w:sz w:val="24"/>
          <w:szCs w:val="24"/>
        </w:rPr>
        <w:t>sklypo ri</w:t>
      </w:r>
      <w:r w:rsidR="000126F3">
        <w:rPr>
          <w:rFonts w:ascii="Times New Roman" w:hAnsi="Times New Roman" w:cs="Times New Roman"/>
          <w:sz w:val="24"/>
          <w:szCs w:val="24"/>
        </w:rPr>
        <w:t>b</w:t>
      </w:r>
      <w:r w:rsidRPr="000126F3">
        <w:rPr>
          <w:rFonts w:ascii="Times New Roman" w:hAnsi="Times New Roman" w:cs="Times New Roman"/>
          <w:sz w:val="24"/>
          <w:szCs w:val="24"/>
        </w:rPr>
        <w:t>os</w:t>
      </w:r>
      <w:r w:rsidR="00716F14" w:rsidRPr="000126F3">
        <w:rPr>
          <w:rFonts w:ascii="Times New Roman" w:hAnsi="Times New Roman" w:cs="Times New Roman"/>
          <w:sz w:val="24"/>
          <w:szCs w:val="24"/>
        </w:rPr>
        <w:t xml:space="preserve"> </w:t>
      </w:r>
      <w:r w:rsidR="000126F3">
        <w:rPr>
          <w:rFonts w:ascii="Times New Roman" w:hAnsi="Times New Roman" w:cs="Times New Roman"/>
          <w:sz w:val="24"/>
          <w:szCs w:val="24"/>
        </w:rPr>
        <w:t>(</w:t>
      </w:r>
      <w:r w:rsidR="00716F14" w:rsidRPr="000126F3">
        <w:rPr>
          <w:rFonts w:ascii="Times New Roman" w:hAnsi="Times New Roman" w:cs="Times New Roman"/>
          <w:sz w:val="24"/>
          <w:szCs w:val="24"/>
        </w:rPr>
        <w:t>išlaikant 0,48 ir 0,39 m.</w:t>
      </w:r>
      <w:r w:rsidR="000126F3">
        <w:rPr>
          <w:rFonts w:ascii="Times New Roman" w:hAnsi="Times New Roman" w:cs="Times New Roman"/>
          <w:sz w:val="24"/>
          <w:szCs w:val="24"/>
        </w:rPr>
        <w:t>)</w:t>
      </w:r>
      <w:r w:rsidRPr="000126F3">
        <w:rPr>
          <w:rFonts w:ascii="Times New Roman" w:hAnsi="Times New Roman" w:cs="Times New Roman"/>
          <w:sz w:val="24"/>
          <w:szCs w:val="24"/>
        </w:rPr>
        <w:t xml:space="preserve"> (</w:t>
      </w:r>
      <w:r w:rsidR="00474453">
        <w:rPr>
          <w:rFonts w:ascii="Times New Roman" w:hAnsi="Times New Roman" w:cs="Times New Roman"/>
          <w:sz w:val="24"/>
          <w:szCs w:val="24"/>
        </w:rPr>
        <w:t>[NUASMENINTA]</w:t>
      </w:r>
      <w:r w:rsidR="000126F3">
        <w:rPr>
          <w:rFonts w:ascii="Times New Roman" w:hAnsi="Times New Roman" w:cs="Times New Roman"/>
          <w:sz w:val="24"/>
          <w:szCs w:val="24"/>
        </w:rPr>
        <w:t>,</w:t>
      </w:r>
      <w:r w:rsidRPr="000126F3">
        <w:rPr>
          <w:rFonts w:ascii="Times New Roman" w:hAnsi="Times New Roman" w:cs="Times New Roman"/>
          <w:sz w:val="24"/>
          <w:szCs w:val="24"/>
        </w:rPr>
        <w:t xml:space="preserve"> </w:t>
      </w:r>
      <w:r w:rsidR="000126F3">
        <w:rPr>
          <w:rFonts w:ascii="Times New Roman" w:hAnsi="Times New Roman" w:cs="Times New Roman"/>
          <w:sz w:val="24"/>
          <w:szCs w:val="24"/>
        </w:rPr>
        <w:t>K</w:t>
      </w:r>
      <w:r w:rsidRPr="000126F3">
        <w:rPr>
          <w:rFonts w:ascii="Times New Roman" w:hAnsi="Times New Roman" w:cs="Times New Roman"/>
          <w:sz w:val="24"/>
          <w:szCs w:val="24"/>
        </w:rPr>
        <w:t>aunas)</w:t>
      </w:r>
      <w:r w:rsidR="000126F3">
        <w:rPr>
          <w:rFonts w:ascii="Times New Roman" w:hAnsi="Times New Roman" w:cs="Times New Roman"/>
          <w:sz w:val="24"/>
          <w:szCs w:val="24"/>
        </w:rPr>
        <w:t xml:space="preserve">. </w:t>
      </w:r>
      <w:r w:rsidR="00D8378F">
        <w:rPr>
          <w:rFonts w:ascii="Times New Roman" w:hAnsi="Times New Roman" w:cs="Times New Roman"/>
          <w:sz w:val="24"/>
          <w:szCs w:val="24"/>
        </w:rPr>
        <w:t>M</w:t>
      </w:r>
      <w:r w:rsidR="000126F3">
        <w:rPr>
          <w:rFonts w:ascii="Times New Roman" w:hAnsi="Times New Roman" w:cs="Times New Roman"/>
          <w:sz w:val="24"/>
          <w:szCs w:val="24"/>
        </w:rPr>
        <w:t xml:space="preserve">otyvai dėl tokio poreikio objektyvumo nebuvo pateikti. Paminėtina ir tai, kad statinys turėtų būti projektuojamas toks, </w:t>
      </w:r>
      <w:r w:rsidR="000126F3">
        <w:rPr>
          <w:rFonts w:ascii="Times New Roman" w:hAnsi="Times New Roman" w:cs="Times New Roman"/>
          <w:sz w:val="24"/>
          <w:szCs w:val="24"/>
        </w:rPr>
        <w:lastRenderedPageBreak/>
        <w:t>kad jį būtų galima statyti laikantis nustatytų reikalavimų, o ne taikant išimtis, kurios nėra pagrindžiamos objektyviais kriterijais</w:t>
      </w:r>
      <w:r w:rsidR="00D8378F">
        <w:rPr>
          <w:rStyle w:val="Puslapioinaosnuoroda"/>
          <w:rFonts w:ascii="Times New Roman" w:hAnsi="Times New Roman" w:cs="Times New Roman"/>
          <w:sz w:val="24"/>
          <w:szCs w:val="24"/>
        </w:rPr>
        <w:footnoteReference w:id="50"/>
      </w:r>
      <w:r w:rsidR="000126F3">
        <w:rPr>
          <w:rFonts w:ascii="Times New Roman" w:hAnsi="Times New Roman" w:cs="Times New Roman"/>
          <w:sz w:val="24"/>
          <w:szCs w:val="24"/>
        </w:rPr>
        <w:t>.</w:t>
      </w:r>
    </w:p>
    <w:p w14:paraId="737D88AA" w14:textId="515848C2" w:rsidR="00854B18" w:rsidRDefault="00854B18" w:rsidP="000126F3">
      <w:pPr>
        <w:pStyle w:val="Betarp"/>
        <w:spacing w:line="360" w:lineRule="auto"/>
        <w:ind w:firstLine="851"/>
        <w:jc w:val="both"/>
        <w:rPr>
          <w:rFonts w:ascii="Times New Roman" w:hAnsi="Times New Roman" w:cs="Times New Roman"/>
          <w:sz w:val="24"/>
          <w:szCs w:val="24"/>
        </w:rPr>
      </w:pPr>
      <w:r w:rsidRPr="00853EE8">
        <w:rPr>
          <w:rFonts w:ascii="Times New Roman" w:hAnsi="Times New Roman" w:cs="Times New Roman"/>
          <w:sz w:val="24"/>
          <w:szCs w:val="24"/>
        </w:rPr>
        <w:t>Atkreiptina</w:t>
      </w:r>
      <w:r w:rsidR="00C71323" w:rsidRPr="00853EE8">
        <w:rPr>
          <w:rFonts w:ascii="Times New Roman" w:hAnsi="Times New Roman" w:cs="Times New Roman"/>
          <w:sz w:val="24"/>
          <w:szCs w:val="24"/>
        </w:rPr>
        <w:t>s</w:t>
      </w:r>
      <w:r w:rsidRPr="00853EE8">
        <w:rPr>
          <w:rFonts w:ascii="Times New Roman" w:hAnsi="Times New Roman" w:cs="Times New Roman"/>
          <w:sz w:val="24"/>
          <w:szCs w:val="24"/>
        </w:rPr>
        <w:t xml:space="preserve"> dėmesys, kad šiais atvejais sutikimai buvo išduoti artimam Kauno miesto savivaldybės mero giminaičiui, savivaldybės tarybos nariui Š. M. Pažymėtina ir tai, kad Specialiųjų tyrimų tarnyba buvo atlikusi korupcijos rizikos analizę nuosavybės teisių į žemę atkūrimo procesuose Kauno mieste</w:t>
      </w:r>
      <w:r w:rsidRPr="00853EE8">
        <w:rPr>
          <w:rStyle w:val="Puslapioinaosnuoroda"/>
          <w:rFonts w:ascii="Times New Roman" w:hAnsi="Times New Roman" w:cs="Times New Roman"/>
          <w:sz w:val="24"/>
          <w:szCs w:val="24"/>
        </w:rPr>
        <w:footnoteReference w:id="51"/>
      </w:r>
      <w:r w:rsidRPr="00853EE8">
        <w:rPr>
          <w:rFonts w:ascii="Times New Roman" w:hAnsi="Times New Roman" w:cs="Times New Roman"/>
          <w:sz w:val="24"/>
          <w:szCs w:val="24"/>
        </w:rPr>
        <w:t>, kurios metu buvo nustatyta korupcijos rizikos veiksnių atkuriant asmenims nuosavybės teises į žemės sklypus, kuriuos vėliau įsigijo minėtas Š. M.</w:t>
      </w:r>
      <w:r w:rsidR="00904E00" w:rsidRPr="00853EE8">
        <w:rPr>
          <w:rFonts w:ascii="Times New Roman" w:hAnsi="Times New Roman" w:cs="Times New Roman"/>
          <w:sz w:val="24"/>
          <w:szCs w:val="24"/>
        </w:rPr>
        <w:t xml:space="preserve"> </w:t>
      </w:r>
      <w:r w:rsidR="00B35681" w:rsidRPr="00853EE8">
        <w:rPr>
          <w:rFonts w:ascii="Times New Roman" w:hAnsi="Times New Roman" w:cs="Times New Roman"/>
          <w:sz w:val="24"/>
          <w:szCs w:val="24"/>
        </w:rPr>
        <w:t xml:space="preserve">Dviem iš paminėtų atvejų sutikimai statyti statinius neišlaikant norminių atstumų nuo </w:t>
      </w:r>
      <w:r w:rsidR="00831542">
        <w:rPr>
          <w:rFonts w:ascii="Times New Roman" w:hAnsi="Times New Roman" w:cs="Times New Roman"/>
          <w:sz w:val="24"/>
          <w:szCs w:val="24"/>
        </w:rPr>
        <w:t xml:space="preserve">žemės </w:t>
      </w:r>
      <w:r w:rsidR="00B35681" w:rsidRPr="00853EE8">
        <w:rPr>
          <w:rFonts w:ascii="Times New Roman" w:hAnsi="Times New Roman" w:cs="Times New Roman"/>
          <w:sz w:val="24"/>
          <w:szCs w:val="24"/>
        </w:rPr>
        <w:t>sklypo ribos išduoti dėl statybų žemės sklypuose, kurie buvo įsigyti iš asmenų, kuriems buvo atkurtos nuosavybės teisės į žemę.</w:t>
      </w:r>
      <w:r w:rsidR="00B3568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7450C80" w14:textId="422181D2" w:rsidR="00FB3AF2" w:rsidRPr="00091FBC" w:rsidRDefault="00E63C6B" w:rsidP="000126F3">
      <w:pPr>
        <w:pStyle w:val="Betarp"/>
        <w:spacing w:line="360" w:lineRule="auto"/>
        <w:ind w:firstLine="851"/>
        <w:jc w:val="both"/>
        <w:rPr>
          <w:rFonts w:ascii="Times New Roman" w:hAnsi="Times New Roman" w:cs="Times New Roman"/>
          <w:sz w:val="24"/>
          <w:szCs w:val="24"/>
        </w:rPr>
      </w:pPr>
      <w:r w:rsidRPr="000126F3">
        <w:rPr>
          <w:rFonts w:ascii="Times New Roman" w:hAnsi="Times New Roman" w:cs="Times New Roman"/>
          <w:sz w:val="24"/>
          <w:szCs w:val="24"/>
        </w:rPr>
        <w:t>Kitais atvejais, pvz</w:t>
      </w:r>
      <w:r w:rsidR="00D85AD6">
        <w:rPr>
          <w:rFonts w:ascii="Times New Roman" w:hAnsi="Times New Roman" w:cs="Times New Roman"/>
          <w:sz w:val="24"/>
          <w:szCs w:val="24"/>
        </w:rPr>
        <w:t xml:space="preserve">., įvertinus pateiktus prašymus nurodoma, kad </w:t>
      </w:r>
      <w:r w:rsidR="001D765D" w:rsidRPr="000126F3">
        <w:rPr>
          <w:rFonts w:ascii="Times New Roman" w:hAnsi="Times New Roman" w:cs="Times New Roman"/>
          <w:sz w:val="24"/>
          <w:szCs w:val="24"/>
        </w:rPr>
        <w:t>yra galimybė st</w:t>
      </w:r>
      <w:r w:rsidR="00D85AD6">
        <w:rPr>
          <w:rFonts w:ascii="Times New Roman" w:hAnsi="Times New Roman" w:cs="Times New Roman"/>
          <w:sz w:val="24"/>
          <w:szCs w:val="24"/>
        </w:rPr>
        <w:t>a</w:t>
      </w:r>
      <w:r w:rsidR="001D765D" w:rsidRPr="000126F3">
        <w:rPr>
          <w:rFonts w:ascii="Times New Roman" w:hAnsi="Times New Roman" w:cs="Times New Roman"/>
          <w:sz w:val="24"/>
          <w:szCs w:val="24"/>
        </w:rPr>
        <w:t xml:space="preserve">tyti </w:t>
      </w:r>
      <w:r w:rsidR="00D85AD6">
        <w:rPr>
          <w:rFonts w:ascii="Times New Roman" w:hAnsi="Times New Roman" w:cs="Times New Roman"/>
          <w:sz w:val="24"/>
          <w:szCs w:val="24"/>
        </w:rPr>
        <w:t xml:space="preserve">statinius laikantis </w:t>
      </w:r>
      <w:r w:rsidR="001D765D" w:rsidRPr="000126F3">
        <w:rPr>
          <w:rFonts w:ascii="Times New Roman" w:hAnsi="Times New Roman" w:cs="Times New Roman"/>
          <w:sz w:val="24"/>
          <w:szCs w:val="24"/>
        </w:rPr>
        <w:t>nustatyt</w:t>
      </w:r>
      <w:r w:rsidR="00D85AD6">
        <w:rPr>
          <w:rFonts w:ascii="Times New Roman" w:hAnsi="Times New Roman" w:cs="Times New Roman"/>
          <w:sz w:val="24"/>
          <w:szCs w:val="24"/>
        </w:rPr>
        <w:t>ų</w:t>
      </w:r>
      <w:r w:rsidR="001D765D" w:rsidRPr="000126F3">
        <w:rPr>
          <w:rFonts w:ascii="Times New Roman" w:hAnsi="Times New Roman" w:cs="Times New Roman"/>
          <w:sz w:val="24"/>
          <w:szCs w:val="24"/>
        </w:rPr>
        <w:t xml:space="preserve"> atstum</w:t>
      </w:r>
      <w:r w:rsidR="00D85AD6">
        <w:rPr>
          <w:rFonts w:ascii="Times New Roman" w:hAnsi="Times New Roman" w:cs="Times New Roman"/>
          <w:sz w:val="24"/>
          <w:szCs w:val="24"/>
        </w:rPr>
        <w:t>ų</w:t>
      </w:r>
      <w:r w:rsidR="001D765D" w:rsidRPr="000126F3">
        <w:rPr>
          <w:rFonts w:ascii="Times New Roman" w:hAnsi="Times New Roman" w:cs="Times New Roman"/>
          <w:sz w:val="24"/>
          <w:szCs w:val="24"/>
        </w:rPr>
        <w:t xml:space="preserve"> ir </w:t>
      </w:r>
      <w:r w:rsidR="001D765D" w:rsidRPr="00091FBC">
        <w:rPr>
          <w:rFonts w:ascii="Times New Roman" w:hAnsi="Times New Roman" w:cs="Times New Roman"/>
          <w:sz w:val="24"/>
          <w:szCs w:val="24"/>
        </w:rPr>
        <w:t>sutikimai neišduodami</w:t>
      </w:r>
      <w:r w:rsidR="00D8378F" w:rsidRPr="00091FBC">
        <w:rPr>
          <w:rStyle w:val="Puslapioinaosnuoroda"/>
          <w:rFonts w:ascii="Times New Roman" w:hAnsi="Times New Roman" w:cs="Times New Roman"/>
          <w:sz w:val="24"/>
          <w:szCs w:val="24"/>
        </w:rPr>
        <w:footnoteReference w:id="52"/>
      </w:r>
      <w:r w:rsidR="00D85AD6" w:rsidRPr="00091FBC">
        <w:rPr>
          <w:rFonts w:ascii="Times New Roman" w:hAnsi="Times New Roman" w:cs="Times New Roman"/>
          <w:sz w:val="24"/>
          <w:szCs w:val="24"/>
        </w:rPr>
        <w:t>:</w:t>
      </w:r>
    </w:p>
    <w:p w14:paraId="4098E5E0" w14:textId="287B38FD" w:rsidR="002E69B0" w:rsidRPr="004B20B2" w:rsidRDefault="002E69B0" w:rsidP="00D85AD6">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Pagal </w:t>
      </w:r>
      <w:r w:rsidR="00D85AD6">
        <w:rPr>
          <w:rFonts w:ascii="Times New Roman" w:hAnsi="Times New Roman" w:cs="Times New Roman"/>
          <w:sz w:val="24"/>
          <w:szCs w:val="24"/>
        </w:rPr>
        <w:t xml:space="preserve">juridinio asmens </w:t>
      </w:r>
      <w:r>
        <w:rPr>
          <w:rFonts w:ascii="Times New Roman" w:hAnsi="Times New Roman" w:cs="Times New Roman"/>
          <w:sz w:val="24"/>
          <w:szCs w:val="24"/>
        </w:rPr>
        <w:t xml:space="preserve">prašymą </w:t>
      </w:r>
      <w:r w:rsidR="00815B72">
        <w:rPr>
          <w:rFonts w:ascii="Times New Roman" w:hAnsi="Times New Roman" w:cs="Times New Roman"/>
          <w:sz w:val="24"/>
          <w:szCs w:val="24"/>
        </w:rPr>
        <w:t>įrengti kietąsias dangas pri</w:t>
      </w:r>
      <w:r w:rsidR="00D85AD6">
        <w:rPr>
          <w:rFonts w:ascii="Times New Roman" w:hAnsi="Times New Roman" w:cs="Times New Roman"/>
          <w:sz w:val="24"/>
          <w:szCs w:val="24"/>
        </w:rPr>
        <w:t>e</w:t>
      </w:r>
      <w:r w:rsidR="00815B72">
        <w:rPr>
          <w:rFonts w:ascii="Times New Roman" w:hAnsi="Times New Roman" w:cs="Times New Roman"/>
          <w:sz w:val="24"/>
          <w:szCs w:val="24"/>
        </w:rPr>
        <w:t xml:space="preserve"> </w:t>
      </w:r>
      <w:r w:rsidR="00831542">
        <w:rPr>
          <w:rFonts w:ascii="Times New Roman" w:hAnsi="Times New Roman" w:cs="Times New Roman"/>
          <w:sz w:val="24"/>
          <w:szCs w:val="24"/>
        </w:rPr>
        <w:t xml:space="preserve">žemės </w:t>
      </w:r>
      <w:r w:rsidR="00D85AD6">
        <w:rPr>
          <w:rFonts w:ascii="Times New Roman" w:hAnsi="Times New Roman" w:cs="Times New Roman"/>
          <w:sz w:val="24"/>
          <w:szCs w:val="24"/>
        </w:rPr>
        <w:t>s</w:t>
      </w:r>
      <w:r w:rsidR="00815B72">
        <w:rPr>
          <w:rFonts w:ascii="Times New Roman" w:hAnsi="Times New Roman" w:cs="Times New Roman"/>
          <w:sz w:val="24"/>
          <w:szCs w:val="24"/>
        </w:rPr>
        <w:t xml:space="preserve">klypo ribos </w:t>
      </w:r>
      <w:r w:rsidR="00D85AD6">
        <w:rPr>
          <w:rFonts w:ascii="Times New Roman" w:hAnsi="Times New Roman" w:cs="Times New Roman"/>
          <w:sz w:val="24"/>
          <w:szCs w:val="24"/>
        </w:rPr>
        <w:t>(</w:t>
      </w:r>
      <w:r w:rsidR="00474453">
        <w:rPr>
          <w:rFonts w:ascii="Times New Roman" w:hAnsi="Times New Roman" w:cs="Times New Roman"/>
          <w:sz w:val="24"/>
          <w:szCs w:val="24"/>
        </w:rPr>
        <w:t>[NUASMENINTA]</w:t>
      </w:r>
      <w:r w:rsidR="00D85AD6">
        <w:rPr>
          <w:rFonts w:ascii="Times New Roman" w:hAnsi="Times New Roman" w:cs="Times New Roman"/>
          <w:sz w:val="24"/>
          <w:szCs w:val="24"/>
        </w:rPr>
        <w:t>,</w:t>
      </w:r>
      <w:r w:rsidR="00815B72">
        <w:rPr>
          <w:rFonts w:ascii="Times New Roman" w:hAnsi="Times New Roman" w:cs="Times New Roman"/>
          <w:sz w:val="24"/>
          <w:szCs w:val="24"/>
        </w:rPr>
        <w:t xml:space="preserve"> </w:t>
      </w:r>
      <w:r w:rsidR="00D85AD6">
        <w:rPr>
          <w:rFonts w:ascii="Times New Roman" w:hAnsi="Times New Roman" w:cs="Times New Roman"/>
          <w:sz w:val="24"/>
          <w:szCs w:val="24"/>
        </w:rPr>
        <w:t>K</w:t>
      </w:r>
      <w:r w:rsidR="00815B72">
        <w:rPr>
          <w:rFonts w:ascii="Times New Roman" w:hAnsi="Times New Roman" w:cs="Times New Roman"/>
          <w:sz w:val="24"/>
          <w:szCs w:val="24"/>
        </w:rPr>
        <w:t>aunas</w:t>
      </w:r>
      <w:r w:rsidR="00D85AD6">
        <w:rPr>
          <w:rFonts w:ascii="Times New Roman" w:hAnsi="Times New Roman" w:cs="Times New Roman"/>
          <w:sz w:val="24"/>
          <w:szCs w:val="24"/>
        </w:rPr>
        <w:t>),</w:t>
      </w:r>
      <w:r w:rsidR="00815B72">
        <w:rPr>
          <w:rFonts w:ascii="Times New Roman" w:hAnsi="Times New Roman" w:cs="Times New Roman"/>
          <w:sz w:val="24"/>
          <w:szCs w:val="24"/>
        </w:rPr>
        <w:t xml:space="preserve"> 2024</w:t>
      </w:r>
      <w:r w:rsidR="00D85AD6">
        <w:rPr>
          <w:rFonts w:ascii="Times New Roman" w:hAnsi="Times New Roman" w:cs="Times New Roman"/>
          <w:sz w:val="24"/>
          <w:szCs w:val="24"/>
        </w:rPr>
        <w:t xml:space="preserve"> m. rugsėjo 17 d. </w:t>
      </w:r>
      <w:r w:rsidR="00815B72">
        <w:rPr>
          <w:rFonts w:ascii="Times New Roman" w:hAnsi="Times New Roman" w:cs="Times New Roman"/>
          <w:sz w:val="24"/>
          <w:szCs w:val="24"/>
        </w:rPr>
        <w:t xml:space="preserve">raštu Nr. R-3164 </w:t>
      </w:r>
      <w:r w:rsidR="00D85AD6">
        <w:rPr>
          <w:rFonts w:ascii="Times New Roman" w:hAnsi="Times New Roman" w:cs="Times New Roman"/>
          <w:sz w:val="24"/>
          <w:szCs w:val="24"/>
        </w:rPr>
        <w:t xml:space="preserve">pareiškėjui nurodyta, </w:t>
      </w:r>
      <w:r w:rsidR="00815B72" w:rsidRPr="00815B72">
        <w:rPr>
          <w:rFonts w:ascii="Times New Roman" w:hAnsi="Times New Roman" w:cs="Times New Roman"/>
          <w:sz w:val="24"/>
          <w:szCs w:val="24"/>
        </w:rPr>
        <w:t xml:space="preserve">kad sutikimas neišduodamas, </w:t>
      </w:r>
      <w:r w:rsidR="00D85AD6">
        <w:rPr>
          <w:rFonts w:ascii="Times New Roman" w:hAnsi="Times New Roman" w:cs="Times New Roman"/>
          <w:sz w:val="24"/>
          <w:szCs w:val="24"/>
        </w:rPr>
        <w:t>nes</w:t>
      </w:r>
      <w:r w:rsidR="00815B72" w:rsidRPr="00815B72">
        <w:rPr>
          <w:rFonts w:ascii="Times New Roman" w:hAnsi="Times New Roman" w:cs="Times New Roman"/>
          <w:sz w:val="24"/>
          <w:szCs w:val="24"/>
        </w:rPr>
        <w:t xml:space="preserve"> pagal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 </w:t>
      </w:r>
      <w:r w:rsidR="00D85AD6">
        <w:rPr>
          <w:rFonts w:ascii="Times New Roman" w:hAnsi="Times New Roman" w:cs="Times New Roman"/>
          <w:sz w:val="24"/>
          <w:szCs w:val="24"/>
        </w:rPr>
        <w:t xml:space="preserve">todėl </w:t>
      </w:r>
      <w:r w:rsidR="00815B72" w:rsidRPr="00815B72">
        <w:rPr>
          <w:rFonts w:ascii="Times New Roman" w:hAnsi="Times New Roman" w:cs="Times New Roman"/>
          <w:sz w:val="24"/>
          <w:szCs w:val="24"/>
        </w:rPr>
        <w:t>atsisako</w:t>
      </w:r>
      <w:r w:rsidR="00D85AD6">
        <w:rPr>
          <w:rFonts w:ascii="Times New Roman" w:hAnsi="Times New Roman" w:cs="Times New Roman"/>
          <w:sz w:val="24"/>
          <w:szCs w:val="24"/>
        </w:rPr>
        <w:t>ma</w:t>
      </w:r>
      <w:r w:rsidR="00815B72" w:rsidRPr="00815B72">
        <w:rPr>
          <w:rFonts w:ascii="Times New Roman" w:hAnsi="Times New Roman" w:cs="Times New Roman"/>
          <w:sz w:val="24"/>
          <w:szCs w:val="24"/>
        </w:rPr>
        <w:t xml:space="preserve"> išduoti sutikimą įrengti kietąsias dangas žemės sklype </w:t>
      </w:r>
      <w:r w:rsidR="00474453">
        <w:rPr>
          <w:rFonts w:ascii="Times New Roman" w:hAnsi="Times New Roman" w:cs="Times New Roman"/>
          <w:sz w:val="24"/>
          <w:szCs w:val="24"/>
        </w:rPr>
        <w:t>[NUASMENINTA]</w:t>
      </w:r>
      <w:r w:rsidR="00815B72" w:rsidRPr="00815B72">
        <w:rPr>
          <w:rFonts w:ascii="Times New Roman" w:hAnsi="Times New Roman" w:cs="Times New Roman"/>
          <w:sz w:val="24"/>
          <w:szCs w:val="24"/>
        </w:rPr>
        <w:t>, Kaune, besiribojančiame su valstybine žeme, kurioje nesuformuoti žemės sklypai</w:t>
      </w:r>
      <w:r w:rsidR="00D85AD6">
        <w:rPr>
          <w:rStyle w:val="Puslapioinaosnuoroda"/>
          <w:rFonts w:ascii="Times New Roman" w:hAnsi="Times New Roman" w:cs="Times New Roman"/>
          <w:sz w:val="24"/>
          <w:szCs w:val="24"/>
        </w:rPr>
        <w:footnoteReference w:id="53"/>
      </w:r>
      <w:r w:rsidR="00815B72" w:rsidRPr="00815B72">
        <w:rPr>
          <w:rFonts w:ascii="Times New Roman" w:hAnsi="Times New Roman" w:cs="Times New Roman"/>
          <w:sz w:val="24"/>
          <w:szCs w:val="24"/>
        </w:rPr>
        <w:t>.</w:t>
      </w:r>
      <w:r w:rsidR="00815B72">
        <w:rPr>
          <w:rFonts w:ascii="Times New Roman" w:hAnsi="Times New Roman" w:cs="Times New Roman"/>
          <w:sz w:val="24"/>
          <w:szCs w:val="24"/>
        </w:rPr>
        <w:t xml:space="preserve"> </w:t>
      </w:r>
      <w:r w:rsidR="00815B72" w:rsidRPr="00D85AD6">
        <w:rPr>
          <w:rFonts w:ascii="Times New Roman" w:hAnsi="Times New Roman" w:cs="Times New Roman"/>
          <w:color w:val="FF0000"/>
          <w:sz w:val="24"/>
          <w:szCs w:val="24"/>
        </w:rPr>
        <w:t xml:space="preserve"> </w:t>
      </w:r>
    </w:p>
    <w:p w14:paraId="3B1D451F" w14:textId="58054622" w:rsidR="00E215A5" w:rsidRPr="004B20B2" w:rsidRDefault="00E63C6B" w:rsidP="004B20B2">
      <w:pPr>
        <w:pStyle w:val="Betarp"/>
        <w:numPr>
          <w:ilvl w:val="0"/>
          <w:numId w:val="2"/>
        </w:numPr>
        <w:spacing w:line="360" w:lineRule="auto"/>
        <w:ind w:left="0" w:firstLine="851"/>
        <w:jc w:val="both"/>
        <w:rPr>
          <w:rFonts w:ascii="Times New Roman" w:hAnsi="Times New Roman" w:cs="Times New Roman"/>
          <w:sz w:val="24"/>
          <w:szCs w:val="24"/>
        </w:rPr>
      </w:pPr>
      <w:r w:rsidRPr="004B20B2">
        <w:rPr>
          <w:rFonts w:ascii="Times New Roman" w:hAnsi="Times New Roman" w:cs="Times New Roman"/>
          <w:sz w:val="24"/>
          <w:szCs w:val="24"/>
        </w:rPr>
        <w:t>Pagal asmens prašymą sutikti dėl statinio statybos neišlaikant normatyvinio atst</w:t>
      </w:r>
      <w:r w:rsidR="004B20B2">
        <w:rPr>
          <w:rFonts w:ascii="Times New Roman" w:hAnsi="Times New Roman" w:cs="Times New Roman"/>
          <w:sz w:val="24"/>
          <w:szCs w:val="24"/>
        </w:rPr>
        <w:t>u</w:t>
      </w:r>
      <w:r w:rsidRPr="004B20B2">
        <w:rPr>
          <w:rFonts w:ascii="Times New Roman" w:hAnsi="Times New Roman" w:cs="Times New Roman"/>
          <w:sz w:val="24"/>
          <w:szCs w:val="24"/>
        </w:rPr>
        <w:t xml:space="preserve">mo iki </w:t>
      </w:r>
      <w:r w:rsidR="00831542">
        <w:rPr>
          <w:rFonts w:ascii="Times New Roman" w:hAnsi="Times New Roman" w:cs="Times New Roman"/>
          <w:sz w:val="24"/>
          <w:szCs w:val="24"/>
        </w:rPr>
        <w:t xml:space="preserve">žemės </w:t>
      </w:r>
      <w:r w:rsidRPr="004B20B2">
        <w:rPr>
          <w:rFonts w:ascii="Times New Roman" w:hAnsi="Times New Roman" w:cs="Times New Roman"/>
          <w:sz w:val="24"/>
          <w:szCs w:val="24"/>
        </w:rPr>
        <w:t>sklypo ribos (1 m.</w:t>
      </w:r>
      <w:r w:rsidR="004B20B2">
        <w:rPr>
          <w:rFonts w:ascii="Times New Roman" w:hAnsi="Times New Roman" w:cs="Times New Roman"/>
          <w:sz w:val="24"/>
          <w:szCs w:val="24"/>
        </w:rPr>
        <w:t xml:space="preserve">, </w:t>
      </w:r>
      <w:r w:rsidR="00474453">
        <w:rPr>
          <w:rFonts w:ascii="Times New Roman" w:hAnsi="Times New Roman" w:cs="Times New Roman"/>
          <w:sz w:val="24"/>
          <w:szCs w:val="24"/>
        </w:rPr>
        <w:t>[NUASMENINTA]</w:t>
      </w:r>
      <w:r w:rsidR="004B20B2">
        <w:rPr>
          <w:rFonts w:ascii="Times New Roman" w:hAnsi="Times New Roman" w:cs="Times New Roman"/>
          <w:sz w:val="24"/>
          <w:szCs w:val="24"/>
        </w:rPr>
        <w:t xml:space="preserve">, Kaunas) </w:t>
      </w:r>
      <w:r w:rsidR="004B20B2" w:rsidRPr="004B20B2">
        <w:rPr>
          <w:rFonts w:ascii="Times New Roman" w:hAnsi="Times New Roman" w:cs="Times New Roman"/>
          <w:sz w:val="24"/>
          <w:szCs w:val="24"/>
        </w:rPr>
        <w:t>2025</w:t>
      </w:r>
      <w:r w:rsidR="004B20B2">
        <w:rPr>
          <w:rFonts w:ascii="Times New Roman" w:hAnsi="Times New Roman" w:cs="Times New Roman"/>
          <w:sz w:val="24"/>
          <w:szCs w:val="24"/>
        </w:rPr>
        <w:t xml:space="preserve"> m. gegužės 28 d. raštu Nr. </w:t>
      </w:r>
      <w:r w:rsidR="004B20B2" w:rsidRPr="004B20B2">
        <w:rPr>
          <w:rFonts w:ascii="Times New Roman" w:hAnsi="Times New Roman" w:cs="Times New Roman"/>
          <w:sz w:val="24"/>
          <w:szCs w:val="24"/>
        </w:rPr>
        <w:t xml:space="preserve">(33.205 Mr) </w:t>
      </w:r>
      <w:r w:rsidR="00242A83">
        <w:rPr>
          <w:rFonts w:ascii="Times New Roman" w:hAnsi="Times New Roman" w:cs="Times New Roman"/>
          <w:sz w:val="24"/>
          <w:szCs w:val="24"/>
        </w:rPr>
        <w:t xml:space="preserve">                 </w:t>
      </w:r>
      <w:r w:rsidR="004B20B2" w:rsidRPr="004B20B2">
        <w:rPr>
          <w:rFonts w:ascii="Times New Roman" w:hAnsi="Times New Roman" w:cs="Times New Roman"/>
          <w:sz w:val="24"/>
          <w:szCs w:val="24"/>
        </w:rPr>
        <w:t xml:space="preserve">R-2056 </w:t>
      </w:r>
      <w:r w:rsidRPr="004B20B2">
        <w:rPr>
          <w:rFonts w:ascii="Times New Roman" w:hAnsi="Times New Roman" w:cs="Times New Roman"/>
          <w:sz w:val="24"/>
          <w:szCs w:val="24"/>
        </w:rPr>
        <w:t xml:space="preserve"> </w:t>
      </w:r>
      <w:r w:rsidR="004B20B2">
        <w:rPr>
          <w:rFonts w:ascii="Times New Roman" w:hAnsi="Times New Roman" w:cs="Times New Roman"/>
          <w:sz w:val="24"/>
          <w:szCs w:val="24"/>
        </w:rPr>
        <w:t>pareiškėjui nurodyta, kad p</w:t>
      </w:r>
      <w:r w:rsidRPr="004B20B2">
        <w:rPr>
          <w:rFonts w:ascii="Times New Roman" w:hAnsi="Times New Roman" w:cs="Times New Roman"/>
          <w:sz w:val="24"/>
          <w:szCs w:val="24"/>
        </w:rPr>
        <w:t xml:space="preserve">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 </w:t>
      </w:r>
      <w:r w:rsidR="004B20B2">
        <w:rPr>
          <w:rFonts w:ascii="Times New Roman" w:hAnsi="Times New Roman" w:cs="Times New Roman"/>
          <w:sz w:val="24"/>
          <w:szCs w:val="24"/>
        </w:rPr>
        <w:t xml:space="preserve">todėl </w:t>
      </w:r>
      <w:r w:rsidRPr="004B20B2">
        <w:rPr>
          <w:rFonts w:ascii="Times New Roman" w:hAnsi="Times New Roman" w:cs="Times New Roman"/>
          <w:sz w:val="24"/>
          <w:szCs w:val="24"/>
        </w:rPr>
        <w:t>atsisako</w:t>
      </w:r>
      <w:r w:rsidR="004B20B2">
        <w:rPr>
          <w:rFonts w:ascii="Times New Roman" w:hAnsi="Times New Roman" w:cs="Times New Roman"/>
          <w:sz w:val="24"/>
          <w:szCs w:val="24"/>
        </w:rPr>
        <w:t>ma</w:t>
      </w:r>
      <w:r w:rsidRPr="004B20B2">
        <w:rPr>
          <w:rFonts w:ascii="Times New Roman" w:hAnsi="Times New Roman" w:cs="Times New Roman"/>
          <w:sz w:val="24"/>
          <w:szCs w:val="24"/>
        </w:rPr>
        <w:t xml:space="preserve"> išduoti sutikimą statyti gyvenamąjį namą žemės sklype </w:t>
      </w:r>
      <w:r w:rsidR="00474453">
        <w:rPr>
          <w:rFonts w:ascii="Times New Roman" w:hAnsi="Times New Roman" w:cs="Times New Roman"/>
          <w:sz w:val="24"/>
          <w:szCs w:val="24"/>
        </w:rPr>
        <w:t>[NUASMENINTA]</w:t>
      </w:r>
      <w:r w:rsidRPr="004B20B2">
        <w:rPr>
          <w:rFonts w:ascii="Times New Roman" w:hAnsi="Times New Roman" w:cs="Times New Roman"/>
          <w:sz w:val="24"/>
          <w:szCs w:val="24"/>
        </w:rPr>
        <w:t xml:space="preserve">, Kaune, besiribojančiame su valstybinės žemės sklypu ir (ar) valstybine žeme, kurioje nesuformuoti žemės sklypai. </w:t>
      </w:r>
    </w:p>
    <w:p w14:paraId="16DC90B6" w14:textId="1120ACA8" w:rsidR="00E63C6B" w:rsidRDefault="00E63C6B" w:rsidP="004B20B2">
      <w:pPr>
        <w:pStyle w:val="Betarp"/>
        <w:numPr>
          <w:ilvl w:val="0"/>
          <w:numId w:val="2"/>
        </w:numPr>
        <w:spacing w:line="360" w:lineRule="auto"/>
        <w:ind w:left="0" w:firstLine="851"/>
        <w:jc w:val="both"/>
        <w:rPr>
          <w:rFonts w:ascii="Times New Roman" w:hAnsi="Times New Roman" w:cs="Times New Roman"/>
          <w:sz w:val="24"/>
          <w:szCs w:val="24"/>
        </w:rPr>
      </w:pPr>
      <w:r w:rsidRPr="004B20B2">
        <w:rPr>
          <w:rFonts w:ascii="Times New Roman" w:hAnsi="Times New Roman" w:cs="Times New Roman"/>
          <w:sz w:val="24"/>
          <w:szCs w:val="24"/>
        </w:rPr>
        <w:t>Pagal asmens prašymą sutikti dėl statinio statybos neišlaikant normatyvinio atst</w:t>
      </w:r>
      <w:r w:rsidR="004B20B2">
        <w:rPr>
          <w:rFonts w:ascii="Times New Roman" w:hAnsi="Times New Roman" w:cs="Times New Roman"/>
          <w:sz w:val="24"/>
          <w:szCs w:val="24"/>
        </w:rPr>
        <w:t>u</w:t>
      </w:r>
      <w:r w:rsidRPr="004B20B2">
        <w:rPr>
          <w:rFonts w:ascii="Times New Roman" w:hAnsi="Times New Roman" w:cs="Times New Roman"/>
          <w:sz w:val="24"/>
          <w:szCs w:val="24"/>
        </w:rPr>
        <w:t xml:space="preserve">mo iki sklypo ribos </w:t>
      </w:r>
      <w:r w:rsidR="004B20B2">
        <w:rPr>
          <w:rFonts w:ascii="Times New Roman" w:hAnsi="Times New Roman" w:cs="Times New Roman"/>
          <w:sz w:val="24"/>
          <w:szCs w:val="24"/>
        </w:rPr>
        <w:t>(</w:t>
      </w:r>
      <w:r w:rsidR="00474453">
        <w:rPr>
          <w:rFonts w:ascii="Times New Roman" w:hAnsi="Times New Roman" w:cs="Times New Roman"/>
          <w:sz w:val="24"/>
          <w:szCs w:val="24"/>
        </w:rPr>
        <w:t>[NUASMENINTA]</w:t>
      </w:r>
      <w:r w:rsidR="004B20B2">
        <w:rPr>
          <w:rFonts w:ascii="Times New Roman" w:hAnsi="Times New Roman" w:cs="Times New Roman"/>
          <w:sz w:val="24"/>
          <w:szCs w:val="24"/>
        </w:rPr>
        <w:t xml:space="preserve">, Kaunas), </w:t>
      </w:r>
      <w:r w:rsidR="004B20B2" w:rsidRPr="004B20B2">
        <w:rPr>
          <w:rFonts w:ascii="Times New Roman" w:hAnsi="Times New Roman" w:cs="Times New Roman"/>
          <w:sz w:val="24"/>
          <w:szCs w:val="24"/>
        </w:rPr>
        <w:t>2025</w:t>
      </w:r>
      <w:r w:rsidR="004B20B2">
        <w:rPr>
          <w:rFonts w:ascii="Times New Roman" w:hAnsi="Times New Roman" w:cs="Times New Roman"/>
          <w:sz w:val="24"/>
          <w:szCs w:val="24"/>
        </w:rPr>
        <w:t xml:space="preserve"> m. balandžio 8 d. raštu Nr.</w:t>
      </w:r>
      <w:r w:rsidR="004B20B2" w:rsidRPr="004B20B2">
        <w:rPr>
          <w:rFonts w:ascii="Times New Roman" w:hAnsi="Times New Roman" w:cs="Times New Roman"/>
          <w:sz w:val="24"/>
          <w:szCs w:val="24"/>
        </w:rPr>
        <w:t xml:space="preserve"> (33.205 Mr) R-1387 </w:t>
      </w:r>
      <w:r w:rsidRPr="004B20B2">
        <w:rPr>
          <w:rFonts w:ascii="Times New Roman" w:hAnsi="Times New Roman" w:cs="Times New Roman"/>
          <w:sz w:val="24"/>
          <w:szCs w:val="24"/>
        </w:rPr>
        <w:lastRenderedPageBreak/>
        <w:t>nustatyta</w:t>
      </w:r>
      <w:r w:rsidR="00253A62">
        <w:rPr>
          <w:rFonts w:ascii="Times New Roman" w:hAnsi="Times New Roman" w:cs="Times New Roman"/>
          <w:sz w:val="24"/>
          <w:szCs w:val="24"/>
        </w:rPr>
        <w:t>,</w:t>
      </w:r>
      <w:r w:rsidRPr="004B20B2">
        <w:rPr>
          <w:rFonts w:ascii="Times New Roman" w:hAnsi="Times New Roman" w:cs="Times New Roman"/>
          <w:sz w:val="24"/>
          <w:szCs w:val="24"/>
        </w:rPr>
        <w:t xml:space="preserve"> kad pagal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 </w:t>
      </w:r>
      <w:r w:rsidR="004B20B2">
        <w:rPr>
          <w:rFonts w:ascii="Times New Roman" w:hAnsi="Times New Roman" w:cs="Times New Roman"/>
          <w:sz w:val="24"/>
          <w:szCs w:val="24"/>
        </w:rPr>
        <w:t xml:space="preserve">todėl </w:t>
      </w:r>
      <w:r w:rsidRPr="004B20B2">
        <w:rPr>
          <w:rFonts w:ascii="Times New Roman" w:hAnsi="Times New Roman" w:cs="Times New Roman"/>
          <w:sz w:val="24"/>
          <w:szCs w:val="24"/>
        </w:rPr>
        <w:t>atsisako</w:t>
      </w:r>
      <w:r w:rsidR="004B20B2">
        <w:rPr>
          <w:rFonts w:ascii="Times New Roman" w:hAnsi="Times New Roman" w:cs="Times New Roman"/>
          <w:sz w:val="24"/>
          <w:szCs w:val="24"/>
        </w:rPr>
        <w:t>ma</w:t>
      </w:r>
      <w:r w:rsidRPr="004B20B2">
        <w:rPr>
          <w:rFonts w:ascii="Times New Roman" w:hAnsi="Times New Roman" w:cs="Times New Roman"/>
          <w:sz w:val="24"/>
          <w:szCs w:val="24"/>
        </w:rPr>
        <w:t xml:space="preserve"> išduoti sutikimą statyti </w:t>
      </w:r>
      <w:r w:rsidR="002E69B0" w:rsidRPr="004B20B2">
        <w:rPr>
          <w:rFonts w:ascii="Times New Roman" w:hAnsi="Times New Roman" w:cs="Times New Roman"/>
          <w:sz w:val="24"/>
          <w:szCs w:val="24"/>
        </w:rPr>
        <w:t xml:space="preserve">pagalbinio ūkio pastatą žemės sklype </w:t>
      </w:r>
      <w:r w:rsidR="00474453">
        <w:rPr>
          <w:rFonts w:ascii="Times New Roman" w:hAnsi="Times New Roman" w:cs="Times New Roman"/>
          <w:sz w:val="24"/>
          <w:szCs w:val="24"/>
        </w:rPr>
        <w:t>[NUASMENINTA]</w:t>
      </w:r>
      <w:r w:rsidR="002E69B0" w:rsidRPr="004B20B2">
        <w:rPr>
          <w:rFonts w:ascii="Times New Roman" w:hAnsi="Times New Roman" w:cs="Times New Roman"/>
          <w:sz w:val="24"/>
          <w:szCs w:val="24"/>
        </w:rPr>
        <w:t>, Kaune, besiribojančiame su valstybinės žemės sklypu ir (ar) valstybine žeme, kurioje nesuformuoti žemės sklypai.</w:t>
      </w:r>
      <w:r w:rsidRPr="004B20B2">
        <w:rPr>
          <w:rFonts w:ascii="Times New Roman" w:hAnsi="Times New Roman" w:cs="Times New Roman"/>
          <w:sz w:val="24"/>
          <w:szCs w:val="24"/>
        </w:rPr>
        <w:t xml:space="preserve"> </w:t>
      </w:r>
      <w:r w:rsidR="00D8378F">
        <w:rPr>
          <w:rFonts w:ascii="Times New Roman" w:hAnsi="Times New Roman" w:cs="Times New Roman"/>
          <w:sz w:val="24"/>
          <w:szCs w:val="24"/>
        </w:rPr>
        <w:t>P</w:t>
      </w:r>
      <w:r w:rsidR="00D8378F" w:rsidRPr="00D8378F">
        <w:rPr>
          <w:rFonts w:ascii="Times New Roman" w:hAnsi="Times New Roman" w:cs="Times New Roman"/>
          <w:sz w:val="24"/>
          <w:szCs w:val="24"/>
        </w:rPr>
        <w:t>atikslinus projektą ir pateikus naują prašymą 2025 m. liepos 4 d. raštu Nr. (33.205 Mr) R-2568 išduotas sutikimas statyti pagalbinio ūkio pastatą.</w:t>
      </w:r>
    </w:p>
    <w:p w14:paraId="5EB6FD64" w14:textId="77777777" w:rsidR="00490B85" w:rsidRDefault="00490B85" w:rsidP="00CC529F">
      <w:pPr>
        <w:pStyle w:val="Betarp"/>
        <w:spacing w:line="360" w:lineRule="auto"/>
        <w:ind w:firstLine="851"/>
        <w:jc w:val="both"/>
        <w:rPr>
          <w:rFonts w:ascii="Times New Roman" w:hAnsi="Times New Roman" w:cs="Times New Roman"/>
          <w:sz w:val="24"/>
          <w:szCs w:val="24"/>
        </w:rPr>
      </w:pPr>
    </w:p>
    <w:p w14:paraId="647A8025" w14:textId="05D1DA79" w:rsidR="00382A4E" w:rsidRPr="00C22417" w:rsidRDefault="00382A4E" w:rsidP="00CC529F">
      <w:pPr>
        <w:pStyle w:val="Betarp"/>
        <w:spacing w:line="360" w:lineRule="auto"/>
        <w:ind w:firstLine="851"/>
        <w:jc w:val="both"/>
        <w:rPr>
          <w:rFonts w:ascii="Times New Roman" w:hAnsi="Times New Roman" w:cs="Times New Roman"/>
          <w:b/>
          <w:bCs/>
          <w:sz w:val="24"/>
          <w:szCs w:val="24"/>
        </w:rPr>
      </w:pPr>
      <w:r w:rsidRPr="00C22417">
        <w:rPr>
          <w:rFonts w:ascii="Times New Roman" w:hAnsi="Times New Roman" w:cs="Times New Roman"/>
          <w:b/>
          <w:bCs/>
          <w:sz w:val="24"/>
          <w:szCs w:val="24"/>
        </w:rPr>
        <w:t>PASTABA</w:t>
      </w:r>
      <w:r w:rsidR="00490B85" w:rsidRPr="00C22417">
        <w:rPr>
          <w:rFonts w:ascii="Times New Roman" w:hAnsi="Times New Roman" w:cs="Times New Roman"/>
          <w:b/>
          <w:bCs/>
          <w:sz w:val="24"/>
          <w:szCs w:val="24"/>
        </w:rPr>
        <w:t>:</w:t>
      </w:r>
    </w:p>
    <w:p w14:paraId="1B28CA47" w14:textId="0F149138" w:rsidR="004B20B2" w:rsidRPr="00091FBC" w:rsidRDefault="004B20B2" w:rsidP="00382A4E">
      <w:pPr>
        <w:pStyle w:val="Betarp"/>
        <w:spacing w:line="360" w:lineRule="auto"/>
        <w:ind w:firstLine="851"/>
        <w:jc w:val="both"/>
        <w:rPr>
          <w:rFonts w:ascii="Times New Roman" w:hAnsi="Times New Roman" w:cs="Times New Roman"/>
          <w:sz w:val="24"/>
          <w:szCs w:val="24"/>
        </w:rPr>
      </w:pPr>
      <w:r w:rsidRPr="00091FBC">
        <w:rPr>
          <w:rFonts w:ascii="Times New Roman" w:hAnsi="Times New Roman" w:cs="Times New Roman"/>
          <w:sz w:val="24"/>
          <w:szCs w:val="24"/>
        </w:rPr>
        <w:t xml:space="preserve">Kauno miesto savivaldybės </w:t>
      </w:r>
      <w:r w:rsidR="00D8378F" w:rsidRPr="00091FBC">
        <w:rPr>
          <w:rFonts w:ascii="Times New Roman" w:hAnsi="Times New Roman" w:cs="Times New Roman"/>
          <w:sz w:val="24"/>
          <w:szCs w:val="24"/>
        </w:rPr>
        <w:t>teisinis reglamentavimas sudarė sąlygas ydingai praktikai išduodant</w:t>
      </w:r>
      <w:r w:rsidRPr="00091FBC">
        <w:rPr>
          <w:rFonts w:ascii="Times New Roman" w:hAnsi="Times New Roman" w:cs="Times New Roman"/>
          <w:sz w:val="24"/>
          <w:szCs w:val="24"/>
        </w:rPr>
        <w:t xml:space="preserve"> sutikim</w:t>
      </w:r>
      <w:r w:rsidR="00D8378F" w:rsidRPr="00091FBC">
        <w:rPr>
          <w:rFonts w:ascii="Times New Roman" w:hAnsi="Times New Roman" w:cs="Times New Roman"/>
          <w:sz w:val="24"/>
          <w:szCs w:val="24"/>
        </w:rPr>
        <w:t>us</w:t>
      </w:r>
      <w:r w:rsidRPr="00091FBC">
        <w:rPr>
          <w:rFonts w:ascii="Times New Roman" w:hAnsi="Times New Roman" w:cs="Times New Roman"/>
          <w:sz w:val="24"/>
          <w:szCs w:val="24"/>
        </w:rPr>
        <w:t xml:space="preserve"> statyti (rekonstruoti) statinius žemės sklypuose, besiribojančiuose su valstybinės žemės sklypais ar valstybine žeme, kurioje nesuformuoti žemės sklypai, </w:t>
      </w:r>
      <w:r w:rsidR="00D8378F" w:rsidRPr="00091FBC">
        <w:rPr>
          <w:rFonts w:ascii="Times New Roman" w:hAnsi="Times New Roman" w:cs="Times New Roman"/>
          <w:sz w:val="24"/>
          <w:szCs w:val="24"/>
        </w:rPr>
        <w:t xml:space="preserve">nes nebuvo aiškios pareigos statytojui prašyme nurodyti aplinkybes ir motyvus dėl </w:t>
      </w:r>
      <w:r w:rsidR="00242A83" w:rsidRPr="00091FBC">
        <w:rPr>
          <w:rFonts w:ascii="Times New Roman" w:hAnsi="Times New Roman" w:cs="Times New Roman"/>
          <w:sz w:val="24"/>
          <w:szCs w:val="24"/>
        </w:rPr>
        <w:t xml:space="preserve">galimybės </w:t>
      </w:r>
      <w:r w:rsidR="00D8378F" w:rsidRPr="00091FBC">
        <w:rPr>
          <w:rFonts w:ascii="Times New Roman" w:hAnsi="Times New Roman" w:cs="Times New Roman"/>
          <w:sz w:val="24"/>
          <w:szCs w:val="24"/>
        </w:rPr>
        <w:t>statyti statinį normatyviniuose statybos techniniuose dokumentuose nustatytais atstumais nebuvimo, galėjo sudaryti galimybę sutikimus išduoti ir tais atvejais, kai yra galimybė statyti statinį normatyviniuose statybos techniniuose dokumentuose nustatytais</w:t>
      </w:r>
      <w:r w:rsidR="00091FBC">
        <w:rPr>
          <w:rFonts w:ascii="Times New Roman" w:hAnsi="Times New Roman" w:cs="Times New Roman"/>
          <w:sz w:val="24"/>
          <w:szCs w:val="24"/>
        </w:rPr>
        <w:t xml:space="preserve"> atstumais</w:t>
      </w:r>
      <w:r w:rsidR="00D8378F" w:rsidRPr="00091FBC">
        <w:rPr>
          <w:rFonts w:ascii="Times New Roman" w:hAnsi="Times New Roman" w:cs="Times New Roman"/>
          <w:sz w:val="24"/>
          <w:szCs w:val="24"/>
        </w:rPr>
        <w:t>, tačiau statinio statyba neturės neigiamos įtakos kelio, gatvės eksploatavimui, galimai jų plėtrai ar kitai planuojamai veiklai.</w:t>
      </w:r>
    </w:p>
    <w:p w14:paraId="51FBE8AD" w14:textId="48D1FB94" w:rsidR="00490B85" w:rsidRPr="00091FBC" w:rsidRDefault="00D8378F" w:rsidP="007C63B0">
      <w:pPr>
        <w:pStyle w:val="Betarp"/>
        <w:spacing w:line="360" w:lineRule="auto"/>
        <w:ind w:firstLine="851"/>
        <w:jc w:val="both"/>
        <w:rPr>
          <w:rFonts w:ascii="Times New Roman" w:hAnsi="Times New Roman" w:cs="Times New Roman"/>
          <w:i/>
          <w:iCs/>
          <w:sz w:val="24"/>
          <w:szCs w:val="24"/>
          <w:u w:val="single"/>
        </w:rPr>
      </w:pPr>
      <w:r w:rsidRPr="00091FBC">
        <w:rPr>
          <w:rFonts w:ascii="Times New Roman" w:hAnsi="Times New Roman" w:cs="Times New Roman"/>
          <w:sz w:val="24"/>
          <w:szCs w:val="24"/>
        </w:rPr>
        <w:t xml:space="preserve">Kauno miesto savivaldybės taryba 2026 m. </w:t>
      </w:r>
      <w:r w:rsidR="00525FCA" w:rsidRPr="00091FBC">
        <w:rPr>
          <w:rFonts w:ascii="Times New Roman" w:hAnsi="Times New Roman" w:cs="Times New Roman"/>
          <w:sz w:val="24"/>
          <w:szCs w:val="24"/>
        </w:rPr>
        <w:t xml:space="preserve">balandžio 21 d. sprendimu Nr. T-253 patvirtino naujas Kauno miesto savivaldybės sutikimų statyti statinius išdavimo taisykles. Jose numatyta, kad sprendimas neišduoti taisyklių 2.1–2.5 papunkčiuose nurodytų sutikimų priimamas, jeigu išdavus sutikimus būtų pažeistos taisyklių ir (ar) kitų statybas ir (ar) žemės tvarkymą, naudojimą ir administravimą reglamentuojančių teisės aktų nuostatos ir (ar) sudarytos sąlygos draudžiamai ar neleistinai veiklai vykdyti </w:t>
      </w:r>
      <w:r w:rsidR="00525FCA" w:rsidRPr="00091FBC">
        <w:rPr>
          <w:rFonts w:ascii="Times New Roman" w:hAnsi="Times New Roman" w:cs="Times New Roman"/>
          <w:i/>
          <w:iCs/>
          <w:sz w:val="24"/>
          <w:szCs w:val="24"/>
          <w:u w:val="single"/>
        </w:rPr>
        <w:t>arba nėra motyvuoto pagrindimo</w:t>
      </w:r>
      <w:r w:rsidR="00525FCA" w:rsidRPr="00091FBC">
        <w:rPr>
          <w:rFonts w:ascii="Times New Roman" w:hAnsi="Times New Roman" w:cs="Times New Roman"/>
          <w:sz w:val="24"/>
          <w:szCs w:val="24"/>
        </w:rPr>
        <w:t xml:space="preserve">, kodėl siekiami atlikti veiksmai negali būti atlikti Asmens sklype, išlaikant norminius atstumus </w:t>
      </w:r>
      <w:r w:rsidR="00525FCA" w:rsidRPr="00091FBC">
        <w:rPr>
          <w:rFonts w:ascii="Times New Roman" w:hAnsi="Times New Roman" w:cs="Times New Roman"/>
          <w:i/>
          <w:iCs/>
          <w:sz w:val="24"/>
          <w:szCs w:val="24"/>
          <w:u w:val="single"/>
        </w:rPr>
        <w:t>ir nedarant įtakos ir (ar) neigiamo poveikio valstybinei žemei ir jos panaudojimui ateityje.</w:t>
      </w:r>
    </w:p>
    <w:p w14:paraId="6277F013" w14:textId="77777777" w:rsidR="008A4D20" w:rsidRDefault="008A4D20" w:rsidP="00525FCA">
      <w:pPr>
        <w:pStyle w:val="Betarp"/>
        <w:spacing w:line="360" w:lineRule="auto"/>
        <w:ind w:firstLine="851"/>
        <w:jc w:val="both"/>
        <w:rPr>
          <w:rFonts w:ascii="Times New Roman" w:hAnsi="Times New Roman" w:cs="Times New Roman"/>
          <w:sz w:val="24"/>
          <w:szCs w:val="24"/>
        </w:rPr>
      </w:pPr>
    </w:p>
    <w:p w14:paraId="549CE159" w14:textId="0B30ACED" w:rsidR="004A7318" w:rsidRDefault="004B20B2" w:rsidP="00525FCA">
      <w:pPr>
        <w:pStyle w:val="Betarp"/>
        <w:spacing w:line="360" w:lineRule="auto"/>
        <w:ind w:firstLine="851"/>
        <w:jc w:val="both"/>
        <w:rPr>
          <w:rFonts w:ascii="Times New Roman" w:hAnsi="Times New Roman" w:cs="Times New Roman"/>
          <w:sz w:val="24"/>
          <w:szCs w:val="24"/>
        </w:rPr>
      </w:pPr>
      <w:r w:rsidRPr="00C22417">
        <w:rPr>
          <w:rFonts w:ascii="Times New Roman" w:hAnsi="Times New Roman" w:cs="Times New Roman"/>
          <w:b/>
          <w:bCs/>
          <w:sz w:val="24"/>
          <w:szCs w:val="24"/>
        </w:rPr>
        <w:t>PASIŪLYMA</w:t>
      </w:r>
      <w:r w:rsidR="00525FCA" w:rsidRPr="00C22417">
        <w:rPr>
          <w:rFonts w:ascii="Times New Roman" w:hAnsi="Times New Roman" w:cs="Times New Roman"/>
          <w:b/>
          <w:bCs/>
          <w:sz w:val="24"/>
          <w:szCs w:val="24"/>
        </w:rPr>
        <w:t>S</w:t>
      </w:r>
      <w:r w:rsidR="00581941" w:rsidRPr="00C22417">
        <w:rPr>
          <w:rFonts w:ascii="Times New Roman" w:hAnsi="Times New Roman" w:cs="Times New Roman"/>
          <w:b/>
          <w:bCs/>
          <w:sz w:val="24"/>
          <w:szCs w:val="24"/>
        </w:rPr>
        <w:t>.</w:t>
      </w:r>
      <w:r w:rsidR="00581941">
        <w:rPr>
          <w:rFonts w:ascii="Times New Roman" w:hAnsi="Times New Roman" w:cs="Times New Roman"/>
          <w:sz w:val="24"/>
          <w:szCs w:val="24"/>
        </w:rPr>
        <w:t xml:space="preserve"> </w:t>
      </w:r>
      <w:r w:rsidR="00581941" w:rsidRPr="00581941">
        <w:rPr>
          <w:rFonts w:ascii="Times New Roman" w:hAnsi="Times New Roman" w:cs="Times New Roman"/>
          <w:i/>
          <w:iCs/>
          <w:sz w:val="24"/>
          <w:szCs w:val="24"/>
        </w:rPr>
        <w:t>Siekiant</w:t>
      </w:r>
      <w:r w:rsidR="001755B0">
        <w:rPr>
          <w:rFonts w:ascii="Times New Roman" w:hAnsi="Times New Roman" w:cs="Times New Roman"/>
          <w:i/>
          <w:iCs/>
          <w:sz w:val="24"/>
          <w:szCs w:val="24"/>
        </w:rPr>
        <w:t xml:space="preserve"> teisinio aiškumo reglamentuojant sutikimų išdavimą dėl statybų besiribojančiuose žemės sklypuose</w:t>
      </w:r>
      <w:r w:rsidR="00525FCA">
        <w:rPr>
          <w:rFonts w:ascii="Times New Roman" w:hAnsi="Times New Roman" w:cs="Times New Roman"/>
          <w:sz w:val="24"/>
          <w:szCs w:val="24"/>
        </w:rPr>
        <w:t xml:space="preserve">, </w:t>
      </w:r>
      <w:r w:rsidR="004A7318" w:rsidRPr="004A7318">
        <w:rPr>
          <w:rFonts w:ascii="Times New Roman" w:hAnsi="Times New Roman" w:cs="Times New Roman"/>
          <w:sz w:val="24"/>
          <w:szCs w:val="24"/>
        </w:rPr>
        <w:t xml:space="preserve">Aplinkos ministerijai </w:t>
      </w:r>
      <w:r w:rsidR="007C63B0" w:rsidRPr="00853EE8">
        <w:rPr>
          <w:rFonts w:ascii="Times New Roman" w:hAnsi="Times New Roman" w:cs="Times New Roman"/>
          <w:sz w:val="24"/>
          <w:szCs w:val="24"/>
        </w:rPr>
        <w:t>įgyvendinant</w:t>
      </w:r>
      <w:r w:rsidR="004A7318" w:rsidRPr="00853EE8">
        <w:rPr>
          <w:rFonts w:ascii="Times New Roman" w:hAnsi="Times New Roman" w:cs="Times New Roman"/>
          <w:sz w:val="24"/>
          <w:szCs w:val="24"/>
        </w:rPr>
        <w:t xml:space="preserve"> šios</w:t>
      </w:r>
      <w:r w:rsidR="004A7318" w:rsidRPr="004A7318">
        <w:rPr>
          <w:rFonts w:ascii="Times New Roman" w:hAnsi="Times New Roman" w:cs="Times New Roman"/>
          <w:sz w:val="24"/>
          <w:szCs w:val="24"/>
        </w:rPr>
        <w:t xml:space="preserve"> išvados 3.1 skirsnyje pateikt</w:t>
      </w:r>
      <w:r w:rsidR="007C63B0">
        <w:rPr>
          <w:rFonts w:ascii="Times New Roman" w:hAnsi="Times New Roman" w:cs="Times New Roman"/>
          <w:sz w:val="24"/>
          <w:szCs w:val="24"/>
        </w:rPr>
        <w:t>ą</w:t>
      </w:r>
      <w:r w:rsidR="004A7318" w:rsidRPr="004A7318">
        <w:rPr>
          <w:rFonts w:ascii="Times New Roman" w:hAnsi="Times New Roman" w:cs="Times New Roman"/>
          <w:sz w:val="24"/>
          <w:szCs w:val="24"/>
        </w:rPr>
        <w:t xml:space="preserve"> pasiūlym</w:t>
      </w:r>
      <w:r w:rsidR="007C63B0">
        <w:rPr>
          <w:rFonts w:ascii="Times New Roman" w:hAnsi="Times New Roman" w:cs="Times New Roman"/>
          <w:sz w:val="24"/>
          <w:szCs w:val="24"/>
        </w:rPr>
        <w:t xml:space="preserve">ą dėl </w:t>
      </w:r>
      <w:r w:rsidR="004A7318" w:rsidRPr="004A7318">
        <w:rPr>
          <w:rFonts w:ascii="Times New Roman" w:hAnsi="Times New Roman" w:cs="Times New Roman"/>
          <w:sz w:val="24"/>
          <w:szCs w:val="24"/>
        </w:rPr>
        <w:t xml:space="preserve">sutikimų </w:t>
      </w:r>
      <w:r w:rsidR="007C63B0">
        <w:rPr>
          <w:rFonts w:ascii="Times New Roman" w:hAnsi="Times New Roman" w:cs="Times New Roman"/>
          <w:sz w:val="24"/>
          <w:szCs w:val="24"/>
        </w:rPr>
        <w:t xml:space="preserve">statyti statinius </w:t>
      </w:r>
      <w:r w:rsidR="004A7318" w:rsidRPr="004A7318">
        <w:rPr>
          <w:rFonts w:ascii="Times New Roman" w:hAnsi="Times New Roman" w:cs="Times New Roman"/>
          <w:sz w:val="24"/>
          <w:szCs w:val="24"/>
        </w:rPr>
        <w:t>išdavimo taisykl</w:t>
      </w:r>
      <w:r w:rsidR="007C63B0">
        <w:rPr>
          <w:rFonts w:ascii="Times New Roman" w:hAnsi="Times New Roman" w:cs="Times New Roman"/>
          <w:sz w:val="24"/>
          <w:szCs w:val="24"/>
        </w:rPr>
        <w:t>ių standartizavimo</w:t>
      </w:r>
      <w:r w:rsidR="00091FBC">
        <w:rPr>
          <w:rFonts w:ascii="Times New Roman" w:hAnsi="Times New Roman" w:cs="Times New Roman"/>
          <w:sz w:val="24"/>
          <w:szCs w:val="24"/>
        </w:rPr>
        <w:t xml:space="preserve"> ir (ar) vieningų principų nustatymo</w:t>
      </w:r>
      <w:r w:rsidR="007C63B0">
        <w:rPr>
          <w:rFonts w:ascii="Times New Roman" w:hAnsi="Times New Roman" w:cs="Times New Roman"/>
          <w:sz w:val="24"/>
          <w:szCs w:val="24"/>
        </w:rPr>
        <w:t>,</w:t>
      </w:r>
      <w:r w:rsidR="004A7318">
        <w:rPr>
          <w:rFonts w:ascii="Times New Roman" w:hAnsi="Times New Roman" w:cs="Times New Roman"/>
          <w:sz w:val="24"/>
          <w:szCs w:val="24"/>
        </w:rPr>
        <w:t xml:space="preserve"> nustatyti aiškius </w:t>
      </w:r>
      <w:r w:rsidR="00FC0CC7">
        <w:rPr>
          <w:rFonts w:ascii="Times New Roman" w:hAnsi="Times New Roman" w:cs="Times New Roman"/>
          <w:sz w:val="24"/>
          <w:szCs w:val="24"/>
        </w:rPr>
        <w:t xml:space="preserve">ir objektyvius </w:t>
      </w:r>
      <w:r w:rsidR="004A7318">
        <w:rPr>
          <w:rFonts w:ascii="Times New Roman" w:hAnsi="Times New Roman" w:cs="Times New Roman"/>
          <w:sz w:val="24"/>
          <w:szCs w:val="24"/>
        </w:rPr>
        <w:t xml:space="preserve">kriterijus </w:t>
      </w:r>
      <w:r w:rsidR="00091FBC">
        <w:rPr>
          <w:rFonts w:ascii="Times New Roman" w:hAnsi="Times New Roman" w:cs="Times New Roman"/>
          <w:sz w:val="24"/>
          <w:szCs w:val="24"/>
        </w:rPr>
        <w:t xml:space="preserve">(principus) </w:t>
      </w:r>
      <w:r w:rsidR="004A7318">
        <w:rPr>
          <w:rFonts w:ascii="Times New Roman" w:hAnsi="Times New Roman" w:cs="Times New Roman"/>
          <w:sz w:val="24"/>
          <w:szCs w:val="24"/>
        </w:rPr>
        <w:t xml:space="preserve">dėl </w:t>
      </w:r>
      <w:r w:rsidR="004A7318" w:rsidRPr="004A7318">
        <w:rPr>
          <w:rFonts w:ascii="Times New Roman" w:hAnsi="Times New Roman" w:cs="Times New Roman"/>
          <w:sz w:val="24"/>
          <w:szCs w:val="24"/>
        </w:rPr>
        <w:t>sutikimų statyti (rekonstruoti) statinius žemės sklypuose, besiribojančiuose su valstybinės žemės sklypais ar valstybine žeme, kurioje nesuformuoti žemės sklypa</w:t>
      </w:r>
      <w:r w:rsidR="00FC0CC7">
        <w:rPr>
          <w:rFonts w:ascii="Times New Roman" w:hAnsi="Times New Roman" w:cs="Times New Roman"/>
          <w:sz w:val="24"/>
          <w:szCs w:val="24"/>
        </w:rPr>
        <w:t xml:space="preserve">i, kuriems esant galima nesilaikyti nustatytų minimalių atstumų iki </w:t>
      </w:r>
      <w:r w:rsidR="00831542">
        <w:rPr>
          <w:rFonts w:ascii="Times New Roman" w:hAnsi="Times New Roman" w:cs="Times New Roman"/>
          <w:sz w:val="24"/>
          <w:szCs w:val="24"/>
        </w:rPr>
        <w:t xml:space="preserve">žemės </w:t>
      </w:r>
      <w:r w:rsidR="00FC0CC7">
        <w:rPr>
          <w:rFonts w:ascii="Times New Roman" w:hAnsi="Times New Roman" w:cs="Times New Roman"/>
          <w:sz w:val="24"/>
          <w:szCs w:val="24"/>
        </w:rPr>
        <w:t>sklypo ribos.</w:t>
      </w:r>
    </w:p>
    <w:p w14:paraId="37A4A5D3" w14:textId="722DDCB2" w:rsidR="0022385E" w:rsidRPr="00026DAA" w:rsidRDefault="0022385E" w:rsidP="0010646E">
      <w:pPr>
        <w:pStyle w:val="Betarp"/>
        <w:spacing w:line="360" w:lineRule="auto"/>
        <w:ind w:firstLine="851"/>
        <w:jc w:val="both"/>
        <w:rPr>
          <w:rFonts w:ascii="Times New Roman" w:hAnsi="Times New Roman" w:cs="Times New Roman"/>
          <w:sz w:val="24"/>
          <w:szCs w:val="24"/>
        </w:rPr>
      </w:pPr>
    </w:p>
    <w:p w14:paraId="5B3DCF03" w14:textId="5DB1727B" w:rsidR="00194B01" w:rsidRDefault="00194B01" w:rsidP="00321256">
      <w:pPr>
        <w:pStyle w:val="Betarp"/>
        <w:numPr>
          <w:ilvl w:val="1"/>
          <w:numId w:val="20"/>
        </w:numPr>
        <w:spacing w:line="360" w:lineRule="auto"/>
        <w:ind w:left="0" w:firstLine="851"/>
        <w:jc w:val="both"/>
        <w:rPr>
          <w:rFonts w:ascii="Times New Roman" w:hAnsi="Times New Roman" w:cs="Times New Roman"/>
          <w:b/>
          <w:bCs/>
          <w:i/>
          <w:iCs/>
          <w:sz w:val="24"/>
          <w:szCs w:val="24"/>
        </w:rPr>
      </w:pPr>
      <w:r w:rsidRPr="00194B01">
        <w:rPr>
          <w:rFonts w:ascii="Times New Roman" w:hAnsi="Times New Roman" w:cs="Times New Roman"/>
          <w:b/>
          <w:bCs/>
          <w:i/>
          <w:iCs/>
          <w:sz w:val="24"/>
          <w:szCs w:val="24"/>
        </w:rPr>
        <w:lastRenderedPageBreak/>
        <w:t>Sutikim</w:t>
      </w:r>
      <w:r>
        <w:rPr>
          <w:rFonts w:ascii="Times New Roman" w:hAnsi="Times New Roman" w:cs="Times New Roman"/>
          <w:b/>
          <w:bCs/>
          <w:i/>
          <w:iCs/>
          <w:sz w:val="24"/>
          <w:szCs w:val="24"/>
        </w:rPr>
        <w:t>ų</w:t>
      </w:r>
      <w:r w:rsidRPr="00194B01">
        <w:rPr>
          <w:rFonts w:ascii="Times New Roman" w:hAnsi="Times New Roman" w:cs="Times New Roman"/>
          <w:b/>
          <w:bCs/>
          <w:i/>
          <w:iCs/>
          <w:sz w:val="24"/>
          <w:szCs w:val="24"/>
        </w:rPr>
        <w:t xml:space="preserve"> </w:t>
      </w:r>
      <w:bookmarkStart w:id="5" w:name="_Hlk223960458"/>
      <w:r w:rsidRPr="00194B01">
        <w:rPr>
          <w:rFonts w:ascii="Times New Roman" w:hAnsi="Times New Roman" w:cs="Times New Roman"/>
          <w:b/>
          <w:bCs/>
          <w:i/>
          <w:iCs/>
          <w:sz w:val="24"/>
          <w:szCs w:val="24"/>
        </w:rPr>
        <w:t>laikinai naudotis valstybine žeme žemės ūkio veiklai vykdyti</w:t>
      </w:r>
      <w:r>
        <w:rPr>
          <w:rFonts w:ascii="Times New Roman" w:hAnsi="Times New Roman" w:cs="Times New Roman"/>
          <w:b/>
          <w:bCs/>
          <w:i/>
          <w:iCs/>
          <w:sz w:val="24"/>
          <w:szCs w:val="24"/>
        </w:rPr>
        <w:t xml:space="preserve"> išdavimo </w:t>
      </w:r>
      <w:bookmarkEnd w:id="5"/>
      <w:r>
        <w:rPr>
          <w:rFonts w:ascii="Times New Roman" w:hAnsi="Times New Roman" w:cs="Times New Roman"/>
          <w:b/>
          <w:bCs/>
          <w:i/>
          <w:iCs/>
          <w:sz w:val="24"/>
          <w:szCs w:val="24"/>
        </w:rPr>
        <w:t>tvarka neužtikrina šių žemės sklypų suteikimo skaidrumo (kritinė antikorupcinė pastaba)</w:t>
      </w:r>
      <w:r w:rsidR="001B2F6B">
        <w:rPr>
          <w:rFonts w:ascii="Times New Roman" w:hAnsi="Times New Roman" w:cs="Times New Roman"/>
          <w:b/>
          <w:bCs/>
          <w:i/>
          <w:iCs/>
          <w:sz w:val="24"/>
          <w:szCs w:val="24"/>
        </w:rPr>
        <w:t>.</w:t>
      </w:r>
    </w:p>
    <w:p w14:paraId="4539D8A6" w14:textId="004A98D9" w:rsidR="00194B01" w:rsidRDefault="00633442"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Žemės įstatymo 13 straipsnio 3 dalyje nustatyta, kad s</w:t>
      </w:r>
      <w:r w:rsidRPr="00633442">
        <w:rPr>
          <w:rFonts w:ascii="Times New Roman" w:hAnsi="Times New Roman" w:cs="Times New Roman"/>
          <w:sz w:val="24"/>
          <w:szCs w:val="24"/>
        </w:rPr>
        <w:t xml:space="preserve">utikimus laikinai naudotis žemės ūkio veiklai vykdyti asmens, pageidaujančio laikinai naudoti žemę, prašymu vieniems metams arba iki sprendimo perleisti juos nuosavybėn, perduoti neatlygintinai naudotis ar išnuomoti priėmimo dienos, tačiau ne ilgiau kaip iki </w:t>
      </w:r>
      <w:r w:rsidRPr="001E248B">
        <w:rPr>
          <w:rFonts w:ascii="Times New Roman" w:hAnsi="Times New Roman" w:cs="Times New Roman"/>
          <w:sz w:val="24"/>
          <w:szCs w:val="24"/>
        </w:rPr>
        <w:t xml:space="preserve">2026 m. gruodžio 31 d., </w:t>
      </w:r>
      <w:r w:rsidRPr="00633442">
        <w:rPr>
          <w:rFonts w:ascii="Times New Roman" w:hAnsi="Times New Roman" w:cs="Times New Roman"/>
          <w:sz w:val="24"/>
          <w:szCs w:val="24"/>
        </w:rPr>
        <w:t>žemės sklypais nesuformuotais laisvos valstybinės žemės fondo žemės plotais išduoda Nacionalinė žemės tarnyba ir (ar) savivaldybė asmenims, naudojusiems šį laisvos valstybinės žemės fondo žemės plotą iki 2023 m. gruodžio 31 d. pagal Nacionalinės žemės tarnybos išduotame leidime laikinai naudotis valstybine žeme žemės ūkio veiklai vykdyti nurodytas sąlygas.</w:t>
      </w:r>
    </w:p>
    <w:p w14:paraId="6CE45BA2" w14:textId="1A609BC9" w:rsidR="00633442" w:rsidRDefault="00FD4A4F" w:rsidP="00194B01">
      <w:pPr>
        <w:pStyle w:val="Betarp"/>
        <w:spacing w:line="360" w:lineRule="auto"/>
        <w:ind w:firstLine="851"/>
        <w:jc w:val="both"/>
        <w:rPr>
          <w:rFonts w:ascii="Times New Roman" w:hAnsi="Times New Roman" w:cs="Times New Roman"/>
          <w:b/>
          <w:bCs/>
          <w:color w:val="FF0000"/>
          <w:sz w:val="24"/>
          <w:szCs w:val="24"/>
        </w:rPr>
      </w:pPr>
      <w:r>
        <w:rPr>
          <w:rFonts w:ascii="Times New Roman" w:hAnsi="Times New Roman" w:cs="Times New Roman"/>
          <w:sz w:val="24"/>
          <w:szCs w:val="24"/>
        </w:rPr>
        <w:t xml:space="preserve">Atsižvelgiant į tai, </w:t>
      </w:r>
      <w:r w:rsidR="00B36CE8">
        <w:rPr>
          <w:rFonts w:ascii="Times New Roman" w:hAnsi="Times New Roman" w:cs="Times New Roman"/>
          <w:sz w:val="24"/>
          <w:szCs w:val="24"/>
        </w:rPr>
        <w:t xml:space="preserve">praktikoje susiformavo </w:t>
      </w:r>
      <w:r w:rsidR="00274FEE">
        <w:rPr>
          <w:rFonts w:ascii="Times New Roman" w:hAnsi="Times New Roman" w:cs="Times New Roman"/>
          <w:sz w:val="24"/>
          <w:szCs w:val="24"/>
        </w:rPr>
        <w:t xml:space="preserve">korupcijos rizikų požiūriu ydingas </w:t>
      </w:r>
      <w:r w:rsidR="00B36CE8">
        <w:rPr>
          <w:rFonts w:ascii="Times New Roman" w:hAnsi="Times New Roman" w:cs="Times New Roman"/>
          <w:sz w:val="24"/>
          <w:szCs w:val="24"/>
        </w:rPr>
        <w:t xml:space="preserve">sutikimų pratęsimo pakartotinai ir </w:t>
      </w:r>
      <w:r w:rsidR="00274FEE">
        <w:rPr>
          <w:rFonts w:ascii="Times New Roman" w:hAnsi="Times New Roman" w:cs="Times New Roman"/>
          <w:sz w:val="24"/>
          <w:szCs w:val="24"/>
        </w:rPr>
        <w:t>faktiškai neribotą laiką modelis</w:t>
      </w:r>
      <w:r w:rsidR="00274FEE">
        <w:rPr>
          <w:rStyle w:val="Puslapioinaosnuoroda"/>
          <w:rFonts w:ascii="Times New Roman" w:hAnsi="Times New Roman" w:cs="Times New Roman"/>
          <w:sz w:val="24"/>
          <w:szCs w:val="24"/>
        </w:rPr>
        <w:footnoteReference w:id="54"/>
      </w:r>
      <w:r w:rsidR="00274FEE">
        <w:rPr>
          <w:rFonts w:ascii="Times New Roman" w:hAnsi="Times New Roman" w:cs="Times New Roman"/>
          <w:sz w:val="24"/>
          <w:szCs w:val="24"/>
        </w:rPr>
        <w:t>.</w:t>
      </w:r>
      <w:r>
        <w:rPr>
          <w:rFonts w:ascii="Times New Roman" w:hAnsi="Times New Roman" w:cs="Times New Roman"/>
          <w:sz w:val="24"/>
          <w:szCs w:val="24"/>
        </w:rPr>
        <w:t xml:space="preserve"> </w:t>
      </w:r>
      <w:r w:rsidR="002E4D84">
        <w:rPr>
          <w:rFonts w:ascii="Times New Roman" w:hAnsi="Times New Roman" w:cs="Times New Roman"/>
          <w:sz w:val="24"/>
          <w:szCs w:val="24"/>
        </w:rPr>
        <w:t>Iš a</w:t>
      </w:r>
      <w:r w:rsidR="002B6283">
        <w:rPr>
          <w:rFonts w:ascii="Times New Roman" w:hAnsi="Times New Roman" w:cs="Times New Roman"/>
          <w:sz w:val="24"/>
          <w:szCs w:val="24"/>
        </w:rPr>
        <w:t>nalizuot</w:t>
      </w:r>
      <w:r w:rsidR="002E4D84">
        <w:rPr>
          <w:rFonts w:ascii="Times New Roman" w:hAnsi="Times New Roman" w:cs="Times New Roman"/>
          <w:sz w:val="24"/>
          <w:szCs w:val="24"/>
        </w:rPr>
        <w:t xml:space="preserve">ų savivaldybių, 5 savivaldybės </w:t>
      </w:r>
      <w:r w:rsidR="002B6283">
        <w:rPr>
          <w:rFonts w:ascii="Times New Roman" w:hAnsi="Times New Roman" w:cs="Times New Roman"/>
          <w:sz w:val="24"/>
          <w:szCs w:val="24"/>
        </w:rPr>
        <w:t xml:space="preserve">2024 – 2025 m. išdavė </w:t>
      </w:r>
      <w:r w:rsidR="001E248B">
        <w:rPr>
          <w:rFonts w:ascii="Times New Roman" w:hAnsi="Times New Roman" w:cs="Times New Roman"/>
          <w:sz w:val="24"/>
          <w:szCs w:val="24"/>
        </w:rPr>
        <w:t>183</w:t>
      </w:r>
      <w:r w:rsidR="002B6283">
        <w:rPr>
          <w:rFonts w:ascii="Times New Roman" w:hAnsi="Times New Roman" w:cs="Times New Roman"/>
          <w:sz w:val="24"/>
          <w:szCs w:val="24"/>
        </w:rPr>
        <w:t xml:space="preserve"> sutikimus, </w:t>
      </w:r>
      <w:r w:rsidR="001E248B">
        <w:rPr>
          <w:rFonts w:ascii="Times New Roman" w:hAnsi="Times New Roman" w:cs="Times New Roman"/>
          <w:sz w:val="24"/>
          <w:szCs w:val="24"/>
        </w:rPr>
        <w:t>179 buvo tęstiniai, išduoti asmenims,</w:t>
      </w:r>
      <w:r w:rsidR="001E248B" w:rsidRPr="001E248B">
        <w:t xml:space="preserve"> </w:t>
      </w:r>
      <w:r w:rsidR="001E248B" w:rsidRPr="001E248B">
        <w:rPr>
          <w:rFonts w:ascii="Times New Roman" w:hAnsi="Times New Roman" w:cs="Times New Roman"/>
          <w:sz w:val="24"/>
          <w:szCs w:val="24"/>
        </w:rPr>
        <w:t>naudojusiems š</w:t>
      </w:r>
      <w:r w:rsidR="001E248B">
        <w:rPr>
          <w:rFonts w:ascii="Times New Roman" w:hAnsi="Times New Roman" w:cs="Times New Roman"/>
          <w:sz w:val="24"/>
          <w:szCs w:val="24"/>
        </w:rPr>
        <w:t>iuos</w:t>
      </w:r>
      <w:r w:rsidR="001E248B" w:rsidRPr="001E248B">
        <w:rPr>
          <w:rFonts w:ascii="Times New Roman" w:hAnsi="Times New Roman" w:cs="Times New Roman"/>
          <w:sz w:val="24"/>
          <w:szCs w:val="24"/>
        </w:rPr>
        <w:t xml:space="preserve"> laisvos valstybinės žemės fondo žemės plot</w:t>
      </w:r>
      <w:r w:rsidR="001E248B">
        <w:rPr>
          <w:rFonts w:ascii="Times New Roman" w:hAnsi="Times New Roman" w:cs="Times New Roman"/>
          <w:sz w:val="24"/>
          <w:szCs w:val="24"/>
        </w:rPr>
        <w:t>us</w:t>
      </w:r>
      <w:r w:rsidR="001E248B" w:rsidRPr="001E248B">
        <w:rPr>
          <w:rFonts w:ascii="Times New Roman" w:hAnsi="Times New Roman" w:cs="Times New Roman"/>
          <w:sz w:val="24"/>
          <w:szCs w:val="24"/>
        </w:rPr>
        <w:t xml:space="preserve"> iki 2023 m. gruodžio 31 d. pagal Nacionalinės žemės tarnybos išduot</w:t>
      </w:r>
      <w:r w:rsidR="001E248B">
        <w:rPr>
          <w:rFonts w:ascii="Times New Roman" w:hAnsi="Times New Roman" w:cs="Times New Roman"/>
          <w:sz w:val="24"/>
          <w:szCs w:val="24"/>
        </w:rPr>
        <w:t xml:space="preserve">uose </w:t>
      </w:r>
      <w:r w:rsidR="001E248B" w:rsidRPr="001E248B">
        <w:rPr>
          <w:rFonts w:ascii="Times New Roman" w:hAnsi="Times New Roman" w:cs="Times New Roman"/>
          <w:sz w:val="24"/>
          <w:szCs w:val="24"/>
        </w:rPr>
        <w:t>leidim</w:t>
      </w:r>
      <w:r w:rsidR="001E248B">
        <w:rPr>
          <w:rFonts w:ascii="Times New Roman" w:hAnsi="Times New Roman" w:cs="Times New Roman"/>
          <w:sz w:val="24"/>
          <w:szCs w:val="24"/>
        </w:rPr>
        <w:t>uose</w:t>
      </w:r>
      <w:r w:rsidR="001E248B" w:rsidRPr="001E248B">
        <w:rPr>
          <w:rFonts w:ascii="Times New Roman" w:hAnsi="Times New Roman" w:cs="Times New Roman"/>
          <w:sz w:val="24"/>
          <w:szCs w:val="24"/>
        </w:rPr>
        <w:t xml:space="preserve"> laikinai naudotis valstybine žeme žemės ūkio veiklai vykdyti nurodytas sąlygas.</w:t>
      </w:r>
      <w:r w:rsidR="00C946D2">
        <w:rPr>
          <w:rFonts w:ascii="Times New Roman" w:hAnsi="Times New Roman" w:cs="Times New Roman"/>
          <w:sz w:val="24"/>
          <w:szCs w:val="24"/>
        </w:rPr>
        <w:t xml:space="preserve">  </w:t>
      </w:r>
    </w:p>
    <w:p w14:paraId="42226AF9" w14:textId="62AE8340" w:rsidR="008768B0" w:rsidRDefault="00594EF0" w:rsidP="00194B01">
      <w:pPr>
        <w:pStyle w:val="Betarp"/>
        <w:spacing w:line="360" w:lineRule="auto"/>
        <w:ind w:firstLine="851"/>
        <w:jc w:val="both"/>
        <w:rPr>
          <w:rFonts w:ascii="Times New Roman" w:hAnsi="Times New Roman" w:cs="Times New Roman"/>
          <w:sz w:val="24"/>
          <w:szCs w:val="24"/>
        </w:rPr>
      </w:pPr>
      <w:r w:rsidRPr="00EE06D8">
        <w:rPr>
          <w:rFonts w:ascii="Times New Roman" w:hAnsi="Times New Roman" w:cs="Times New Roman"/>
          <w:sz w:val="24"/>
          <w:szCs w:val="24"/>
        </w:rPr>
        <w:t>Atsižvelgiant į tai, kas išdėstyta, Nacionalinės žemės tarnybos nuomon</w:t>
      </w:r>
      <w:r w:rsidR="00831542">
        <w:rPr>
          <w:rFonts w:ascii="Times New Roman" w:hAnsi="Times New Roman" w:cs="Times New Roman"/>
          <w:sz w:val="24"/>
          <w:szCs w:val="24"/>
        </w:rPr>
        <w:t>e</w:t>
      </w:r>
      <w:r w:rsidRPr="00EE06D8">
        <w:rPr>
          <w:rFonts w:ascii="Times New Roman" w:hAnsi="Times New Roman" w:cs="Times New Roman"/>
          <w:sz w:val="24"/>
          <w:szCs w:val="24"/>
        </w:rPr>
        <w:t>, sutikimai laikinai naudotis laisvos valstybinės žemės fondo žemės plotais žemės ūkio veiklai vykdyti gali būti išduodami tik tiems valstybinės žemės fondo žemės plotams, kurie buvo naudojami iki 2023 m. gruodžio 31 d.</w:t>
      </w:r>
      <w:r w:rsidRPr="00EE06D8">
        <w:rPr>
          <w:rStyle w:val="Puslapioinaosnuoroda"/>
          <w:rFonts w:ascii="Times New Roman" w:hAnsi="Times New Roman" w:cs="Times New Roman"/>
          <w:sz w:val="24"/>
          <w:szCs w:val="24"/>
        </w:rPr>
        <w:footnoteReference w:id="55"/>
      </w:r>
      <w:r w:rsidRPr="00EE06D8">
        <w:rPr>
          <w:rFonts w:ascii="Times New Roman" w:hAnsi="Times New Roman" w:cs="Times New Roman"/>
          <w:sz w:val="24"/>
          <w:szCs w:val="24"/>
        </w:rPr>
        <w:t xml:space="preserve"> </w:t>
      </w:r>
      <w:r w:rsidR="002B6283">
        <w:rPr>
          <w:rFonts w:ascii="Times New Roman" w:hAnsi="Times New Roman" w:cs="Times New Roman"/>
          <w:sz w:val="24"/>
          <w:szCs w:val="24"/>
        </w:rPr>
        <w:t xml:space="preserve">Tokia teisinė situacija, kai asmuo turi teisę kiekvienais metais gauti naują sutikimą dėl </w:t>
      </w:r>
      <w:r w:rsidR="002B6283" w:rsidRPr="002B6283">
        <w:rPr>
          <w:rFonts w:ascii="Times New Roman" w:hAnsi="Times New Roman" w:cs="Times New Roman"/>
          <w:sz w:val="24"/>
          <w:szCs w:val="24"/>
        </w:rPr>
        <w:t>naudo</w:t>
      </w:r>
      <w:r w:rsidR="002B6283">
        <w:rPr>
          <w:rFonts w:ascii="Times New Roman" w:hAnsi="Times New Roman" w:cs="Times New Roman"/>
          <w:sz w:val="24"/>
          <w:szCs w:val="24"/>
        </w:rPr>
        <w:t>jimosi</w:t>
      </w:r>
      <w:r w:rsidR="002B6283" w:rsidRPr="002B6283">
        <w:rPr>
          <w:rFonts w:ascii="Times New Roman" w:hAnsi="Times New Roman" w:cs="Times New Roman"/>
          <w:sz w:val="24"/>
          <w:szCs w:val="24"/>
        </w:rPr>
        <w:t xml:space="preserve"> valstybine žeme žemės ūkio veiklai vykdyti</w:t>
      </w:r>
      <w:r w:rsidR="002B6283">
        <w:rPr>
          <w:rFonts w:ascii="Times New Roman" w:hAnsi="Times New Roman" w:cs="Times New Roman"/>
          <w:sz w:val="24"/>
          <w:szCs w:val="24"/>
        </w:rPr>
        <w:t xml:space="preserve"> be jokios viešos atrankos (konkurso), neužtikrina </w:t>
      </w:r>
      <w:r w:rsidR="002B6283" w:rsidRPr="002B6283">
        <w:rPr>
          <w:rFonts w:ascii="Times New Roman" w:hAnsi="Times New Roman" w:cs="Times New Roman"/>
          <w:sz w:val="24"/>
          <w:szCs w:val="24"/>
        </w:rPr>
        <w:t>valstybin</w:t>
      </w:r>
      <w:r w:rsidR="002B6283">
        <w:rPr>
          <w:rFonts w:ascii="Times New Roman" w:hAnsi="Times New Roman" w:cs="Times New Roman"/>
          <w:sz w:val="24"/>
          <w:szCs w:val="24"/>
        </w:rPr>
        <w:t>ės</w:t>
      </w:r>
      <w:r w:rsidR="002B6283" w:rsidRPr="002B6283">
        <w:rPr>
          <w:rFonts w:ascii="Times New Roman" w:hAnsi="Times New Roman" w:cs="Times New Roman"/>
          <w:sz w:val="24"/>
          <w:szCs w:val="24"/>
        </w:rPr>
        <w:t xml:space="preserve"> žem</w:t>
      </w:r>
      <w:r w:rsidR="002B6283">
        <w:rPr>
          <w:rFonts w:ascii="Times New Roman" w:hAnsi="Times New Roman" w:cs="Times New Roman"/>
          <w:sz w:val="24"/>
          <w:szCs w:val="24"/>
        </w:rPr>
        <w:t>ės</w:t>
      </w:r>
      <w:r w:rsidR="002B6283" w:rsidRPr="002B6283">
        <w:rPr>
          <w:rFonts w:ascii="Times New Roman" w:hAnsi="Times New Roman" w:cs="Times New Roman"/>
          <w:sz w:val="24"/>
          <w:szCs w:val="24"/>
        </w:rPr>
        <w:t xml:space="preserve"> ūkio veiklai vykdyti</w:t>
      </w:r>
      <w:r w:rsidR="002B6283">
        <w:rPr>
          <w:rFonts w:ascii="Times New Roman" w:hAnsi="Times New Roman" w:cs="Times New Roman"/>
          <w:sz w:val="24"/>
          <w:szCs w:val="24"/>
        </w:rPr>
        <w:t xml:space="preserve"> naudojimo skaidrumo, skatina ilgalaikių ryšių tarp žemės gavėjų ir sprendimus dėl jos suteikimo rengiančių, derinančių, priimančių asmenų susiformavimą</w:t>
      </w:r>
      <w:r w:rsidR="002B6283">
        <w:rPr>
          <w:rStyle w:val="Puslapioinaosnuoroda"/>
          <w:rFonts w:ascii="Times New Roman" w:hAnsi="Times New Roman" w:cs="Times New Roman"/>
          <w:sz w:val="24"/>
          <w:szCs w:val="24"/>
        </w:rPr>
        <w:footnoteReference w:id="56"/>
      </w:r>
      <w:r w:rsidR="002B6283">
        <w:rPr>
          <w:rFonts w:ascii="Times New Roman" w:hAnsi="Times New Roman" w:cs="Times New Roman"/>
          <w:sz w:val="24"/>
          <w:szCs w:val="24"/>
        </w:rPr>
        <w:t>.</w:t>
      </w:r>
      <w:r w:rsidR="00FA310A">
        <w:rPr>
          <w:rFonts w:ascii="Times New Roman" w:hAnsi="Times New Roman" w:cs="Times New Roman"/>
          <w:sz w:val="24"/>
          <w:szCs w:val="24"/>
        </w:rPr>
        <w:t xml:space="preserve"> </w:t>
      </w:r>
    </w:p>
    <w:p w14:paraId="763C4192" w14:textId="2B0C425A" w:rsidR="002B6283" w:rsidRDefault="008768B0"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Todėl </w:t>
      </w:r>
      <w:r w:rsidR="00F618CC">
        <w:rPr>
          <w:rFonts w:ascii="Times New Roman" w:hAnsi="Times New Roman" w:cs="Times New Roman"/>
          <w:sz w:val="24"/>
          <w:szCs w:val="24"/>
        </w:rPr>
        <w:t>būtina</w:t>
      </w:r>
      <w:r>
        <w:rPr>
          <w:rFonts w:ascii="Times New Roman" w:hAnsi="Times New Roman" w:cs="Times New Roman"/>
          <w:sz w:val="24"/>
          <w:szCs w:val="24"/>
        </w:rPr>
        <w:t xml:space="preserve"> spręsti dėl sutikimų </w:t>
      </w:r>
      <w:r w:rsidRPr="008768B0">
        <w:rPr>
          <w:rFonts w:ascii="Times New Roman" w:hAnsi="Times New Roman" w:cs="Times New Roman"/>
          <w:sz w:val="24"/>
          <w:szCs w:val="24"/>
        </w:rPr>
        <w:t>laikinai naudotis valstybine žeme žemės ūkio veiklai vykdyti išdavimo</w:t>
      </w:r>
      <w:r>
        <w:rPr>
          <w:rFonts w:ascii="Times New Roman" w:hAnsi="Times New Roman" w:cs="Times New Roman"/>
          <w:sz w:val="24"/>
          <w:szCs w:val="24"/>
        </w:rPr>
        <w:t>, siekiant, kad jie nebūtų tęsiami nuolat be jokių viešų atrankos procedūrų</w:t>
      </w:r>
      <w:r w:rsidR="00A546E6">
        <w:rPr>
          <w:rStyle w:val="Puslapioinaosnuoroda"/>
          <w:rFonts w:ascii="Times New Roman" w:hAnsi="Times New Roman" w:cs="Times New Roman"/>
          <w:sz w:val="24"/>
          <w:szCs w:val="24"/>
        </w:rPr>
        <w:footnoteReference w:id="57"/>
      </w:r>
      <w:r>
        <w:rPr>
          <w:rFonts w:ascii="Times New Roman" w:hAnsi="Times New Roman" w:cs="Times New Roman"/>
          <w:sz w:val="24"/>
          <w:szCs w:val="24"/>
        </w:rPr>
        <w:t>.</w:t>
      </w:r>
    </w:p>
    <w:p w14:paraId="1F5D858C" w14:textId="6C6965E4" w:rsidR="00DF1B79" w:rsidRDefault="00255768"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Paminėtina ir tai, kad i</w:t>
      </w:r>
      <w:r w:rsidR="00DF1B79">
        <w:rPr>
          <w:rFonts w:ascii="Times New Roman" w:hAnsi="Times New Roman" w:cs="Times New Roman"/>
          <w:sz w:val="24"/>
          <w:szCs w:val="24"/>
        </w:rPr>
        <w:t xml:space="preserve">š esmės </w:t>
      </w:r>
      <w:r w:rsidR="00EE06D8">
        <w:rPr>
          <w:rFonts w:ascii="Times New Roman" w:hAnsi="Times New Roman" w:cs="Times New Roman"/>
          <w:sz w:val="24"/>
          <w:szCs w:val="24"/>
        </w:rPr>
        <w:t xml:space="preserve">pilna, </w:t>
      </w:r>
      <w:r w:rsidR="00DF1B79">
        <w:rPr>
          <w:rFonts w:ascii="Times New Roman" w:hAnsi="Times New Roman" w:cs="Times New Roman"/>
          <w:sz w:val="24"/>
          <w:szCs w:val="24"/>
        </w:rPr>
        <w:t xml:space="preserve">aktuali ir aiški informacija apie tokius </w:t>
      </w:r>
      <w:r w:rsidR="00831542">
        <w:rPr>
          <w:rFonts w:ascii="Times New Roman" w:hAnsi="Times New Roman" w:cs="Times New Roman"/>
          <w:sz w:val="24"/>
          <w:szCs w:val="24"/>
        </w:rPr>
        <w:t xml:space="preserve">žemės </w:t>
      </w:r>
      <w:r w:rsidR="00DF1B79">
        <w:rPr>
          <w:rFonts w:ascii="Times New Roman" w:hAnsi="Times New Roman" w:cs="Times New Roman"/>
          <w:sz w:val="24"/>
          <w:szCs w:val="24"/>
        </w:rPr>
        <w:t xml:space="preserve">sklypus miestų ir miestelių teritorijose, kuriuos patikėjimo teise valdo savivaldybės, </w:t>
      </w:r>
      <w:r>
        <w:rPr>
          <w:rFonts w:ascii="Times New Roman" w:hAnsi="Times New Roman" w:cs="Times New Roman"/>
          <w:sz w:val="24"/>
          <w:szCs w:val="24"/>
        </w:rPr>
        <w:t xml:space="preserve">nebuvo ir </w:t>
      </w:r>
      <w:r w:rsidR="00DF1B79">
        <w:rPr>
          <w:rFonts w:ascii="Times New Roman" w:hAnsi="Times New Roman" w:cs="Times New Roman"/>
          <w:sz w:val="24"/>
          <w:szCs w:val="24"/>
        </w:rPr>
        <w:t>nėra skelbiama</w:t>
      </w:r>
      <w:r>
        <w:rPr>
          <w:rFonts w:ascii="Times New Roman" w:hAnsi="Times New Roman" w:cs="Times New Roman"/>
          <w:sz w:val="24"/>
          <w:szCs w:val="24"/>
        </w:rPr>
        <w:t xml:space="preserve">. </w:t>
      </w:r>
      <w:r w:rsidR="00E352C4">
        <w:rPr>
          <w:rFonts w:ascii="Times New Roman" w:hAnsi="Times New Roman" w:cs="Times New Roman"/>
          <w:sz w:val="24"/>
          <w:szCs w:val="24"/>
        </w:rPr>
        <w:t>Pavyzdžiui,</w:t>
      </w:r>
      <w:r>
        <w:rPr>
          <w:rFonts w:ascii="Times New Roman" w:hAnsi="Times New Roman" w:cs="Times New Roman"/>
          <w:sz w:val="24"/>
          <w:szCs w:val="24"/>
        </w:rPr>
        <w:t xml:space="preserve"> </w:t>
      </w:r>
      <w:r w:rsidR="00DF1B79">
        <w:rPr>
          <w:rFonts w:ascii="Times New Roman" w:hAnsi="Times New Roman" w:cs="Times New Roman"/>
          <w:sz w:val="24"/>
          <w:szCs w:val="24"/>
        </w:rPr>
        <w:t>Biržų rajono savivaldybė</w:t>
      </w:r>
      <w:r>
        <w:rPr>
          <w:rFonts w:ascii="Times New Roman" w:hAnsi="Times New Roman" w:cs="Times New Roman"/>
          <w:sz w:val="24"/>
          <w:szCs w:val="24"/>
        </w:rPr>
        <w:t xml:space="preserve">, 2024 – 2025 m. išdavusi 160 sutikimų, informavo </w:t>
      </w:r>
      <w:r w:rsidR="00DF1B79">
        <w:rPr>
          <w:rFonts w:ascii="Times New Roman" w:hAnsi="Times New Roman" w:cs="Times New Roman"/>
          <w:sz w:val="24"/>
          <w:szCs w:val="24"/>
        </w:rPr>
        <w:t>neturi</w:t>
      </w:r>
      <w:r>
        <w:rPr>
          <w:rFonts w:ascii="Times New Roman" w:hAnsi="Times New Roman" w:cs="Times New Roman"/>
          <w:sz w:val="24"/>
          <w:szCs w:val="24"/>
        </w:rPr>
        <w:t>nti</w:t>
      </w:r>
      <w:r w:rsidR="00DF1B79">
        <w:rPr>
          <w:rFonts w:ascii="Times New Roman" w:hAnsi="Times New Roman" w:cs="Times New Roman"/>
          <w:sz w:val="24"/>
          <w:szCs w:val="24"/>
        </w:rPr>
        <w:t xml:space="preserve"> informacijos apie </w:t>
      </w:r>
      <w:r>
        <w:rPr>
          <w:rFonts w:ascii="Times New Roman" w:hAnsi="Times New Roman" w:cs="Times New Roman"/>
          <w:sz w:val="24"/>
          <w:szCs w:val="24"/>
        </w:rPr>
        <w:t xml:space="preserve">kitus </w:t>
      </w:r>
      <w:r w:rsidR="00DF1B79">
        <w:rPr>
          <w:rFonts w:ascii="Times New Roman" w:hAnsi="Times New Roman" w:cs="Times New Roman"/>
          <w:sz w:val="24"/>
          <w:szCs w:val="24"/>
        </w:rPr>
        <w:t>laisvus nesuform</w:t>
      </w:r>
      <w:r>
        <w:rPr>
          <w:rFonts w:ascii="Times New Roman" w:hAnsi="Times New Roman" w:cs="Times New Roman"/>
          <w:sz w:val="24"/>
          <w:szCs w:val="24"/>
        </w:rPr>
        <w:t>u</w:t>
      </w:r>
      <w:r w:rsidR="00DF1B79">
        <w:rPr>
          <w:rFonts w:ascii="Times New Roman" w:hAnsi="Times New Roman" w:cs="Times New Roman"/>
          <w:sz w:val="24"/>
          <w:szCs w:val="24"/>
        </w:rPr>
        <w:t>otu</w:t>
      </w:r>
      <w:r>
        <w:rPr>
          <w:rFonts w:ascii="Times New Roman" w:hAnsi="Times New Roman" w:cs="Times New Roman"/>
          <w:sz w:val="24"/>
          <w:szCs w:val="24"/>
        </w:rPr>
        <w:t>s</w:t>
      </w:r>
      <w:r w:rsidR="00DF1B79">
        <w:rPr>
          <w:rFonts w:ascii="Times New Roman" w:hAnsi="Times New Roman" w:cs="Times New Roman"/>
          <w:sz w:val="24"/>
          <w:szCs w:val="24"/>
        </w:rPr>
        <w:t xml:space="preserve"> patikėjimo teise valdomus žemės ūkio paskirties sklypus. </w:t>
      </w:r>
      <w:r>
        <w:rPr>
          <w:rFonts w:ascii="Times New Roman" w:hAnsi="Times New Roman" w:cs="Times New Roman"/>
          <w:sz w:val="24"/>
          <w:szCs w:val="24"/>
        </w:rPr>
        <w:t>Todėl</w:t>
      </w:r>
      <w:r w:rsidRPr="00255768">
        <w:t xml:space="preserve"> </w:t>
      </w:r>
      <w:r>
        <w:rPr>
          <w:rFonts w:ascii="Times New Roman" w:hAnsi="Times New Roman" w:cs="Times New Roman"/>
          <w:sz w:val="24"/>
          <w:szCs w:val="24"/>
        </w:rPr>
        <w:t>s</w:t>
      </w:r>
      <w:r w:rsidRPr="00255768">
        <w:rPr>
          <w:rFonts w:ascii="Times New Roman" w:hAnsi="Times New Roman" w:cs="Times New Roman"/>
          <w:sz w:val="24"/>
          <w:szCs w:val="24"/>
        </w:rPr>
        <w:t>utikimų laikinai naudotis valstybine žeme žemės ūkio veiklai vykdyti išdavimo</w:t>
      </w:r>
      <w:r>
        <w:rPr>
          <w:rFonts w:ascii="Times New Roman" w:hAnsi="Times New Roman" w:cs="Times New Roman"/>
          <w:sz w:val="24"/>
          <w:szCs w:val="24"/>
        </w:rPr>
        <w:t xml:space="preserve"> </w:t>
      </w:r>
      <w:r w:rsidR="00DF1B79">
        <w:rPr>
          <w:rFonts w:ascii="Times New Roman" w:hAnsi="Times New Roman" w:cs="Times New Roman"/>
          <w:sz w:val="24"/>
          <w:szCs w:val="24"/>
        </w:rPr>
        <w:t xml:space="preserve">procedūros </w:t>
      </w:r>
      <w:r>
        <w:rPr>
          <w:rFonts w:ascii="Times New Roman" w:hAnsi="Times New Roman" w:cs="Times New Roman"/>
          <w:sz w:val="24"/>
          <w:szCs w:val="24"/>
        </w:rPr>
        <w:t>ne</w:t>
      </w:r>
      <w:r w:rsidR="00DF1B79">
        <w:rPr>
          <w:rFonts w:ascii="Times New Roman" w:hAnsi="Times New Roman" w:cs="Times New Roman"/>
          <w:sz w:val="24"/>
          <w:szCs w:val="24"/>
        </w:rPr>
        <w:t xml:space="preserve">vyksta </w:t>
      </w:r>
      <w:r>
        <w:rPr>
          <w:rFonts w:ascii="Times New Roman" w:hAnsi="Times New Roman" w:cs="Times New Roman"/>
          <w:sz w:val="24"/>
          <w:szCs w:val="24"/>
        </w:rPr>
        <w:t xml:space="preserve">atvirai ir skaidriai, </w:t>
      </w:r>
      <w:r w:rsidR="00DF1B79">
        <w:rPr>
          <w:rFonts w:ascii="Times New Roman" w:hAnsi="Times New Roman" w:cs="Times New Roman"/>
          <w:sz w:val="24"/>
          <w:szCs w:val="24"/>
        </w:rPr>
        <w:t>iš esmės yra tęsiami tik NŽT išduoti sutikimai. Iš vertinamų savivaldybių tik Biržų r</w:t>
      </w:r>
      <w:r w:rsidR="00FA5552">
        <w:rPr>
          <w:rFonts w:ascii="Times New Roman" w:hAnsi="Times New Roman" w:cs="Times New Roman"/>
          <w:sz w:val="24"/>
          <w:szCs w:val="24"/>
        </w:rPr>
        <w:t>.</w:t>
      </w:r>
      <w:r w:rsidR="00DF1B79">
        <w:rPr>
          <w:rFonts w:ascii="Times New Roman" w:hAnsi="Times New Roman" w:cs="Times New Roman"/>
          <w:sz w:val="24"/>
          <w:szCs w:val="24"/>
        </w:rPr>
        <w:t xml:space="preserve"> sav. nurodė naujai išdavusi 4 sutikimus, tačiau, kaip nurodė savivaldybė, sutikimai išduo</w:t>
      </w:r>
      <w:r>
        <w:rPr>
          <w:rFonts w:ascii="Times New Roman" w:hAnsi="Times New Roman" w:cs="Times New Roman"/>
          <w:sz w:val="24"/>
          <w:szCs w:val="24"/>
        </w:rPr>
        <w:t>d</w:t>
      </w:r>
      <w:r w:rsidR="00DF1B79">
        <w:rPr>
          <w:rFonts w:ascii="Times New Roman" w:hAnsi="Times New Roman" w:cs="Times New Roman"/>
          <w:sz w:val="24"/>
          <w:szCs w:val="24"/>
        </w:rPr>
        <w:t xml:space="preserve">ami </w:t>
      </w:r>
      <w:r w:rsidR="004B0F3C">
        <w:rPr>
          <w:rFonts w:ascii="Times New Roman" w:hAnsi="Times New Roman" w:cs="Times New Roman"/>
          <w:sz w:val="24"/>
          <w:szCs w:val="24"/>
        </w:rPr>
        <w:t xml:space="preserve">tiesiogiai </w:t>
      </w:r>
      <w:r>
        <w:rPr>
          <w:rFonts w:ascii="Times New Roman" w:hAnsi="Times New Roman" w:cs="Times New Roman"/>
          <w:sz w:val="24"/>
          <w:szCs w:val="24"/>
        </w:rPr>
        <w:t>b</w:t>
      </w:r>
      <w:r w:rsidR="00DF1B79">
        <w:rPr>
          <w:rFonts w:ascii="Times New Roman" w:hAnsi="Times New Roman" w:cs="Times New Roman"/>
          <w:sz w:val="24"/>
          <w:szCs w:val="24"/>
        </w:rPr>
        <w:t>esikreipiantiems ir pagal reikalavimus planus pa</w:t>
      </w:r>
      <w:r w:rsidR="00352852">
        <w:rPr>
          <w:rFonts w:ascii="Times New Roman" w:hAnsi="Times New Roman" w:cs="Times New Roman"/>
          <w:sz w:val="24"/>
          <w:szCs w:val="24"/>
        </w:rPr>
        <w:t>sirengusiems asmenims, t. y. be jokių aiškių, viešų ir skaidrių procedūrų.</w:t>
      </w:r>
      <w:r w:rsidR="00DF1B79">
        <w:rPr>
          <w:rFonts w:ascii="Times New Roman" w:hAnsi="Times New Roman" w:cs="Times New Roman"/>
          <w:sz w:val="24"/>
          <w:szCs w:val="24"/>
        </w:rPr>
        <w:t xml:space="preserve">  </w:t>
      </w:r>
    </w:p>
    <w:p w14:paraId="7FAF355A" w14:textId="2AD158C1" w:rsidR="00DF1B79" w:rsidRDefault="00140874" w:rsidP="00194B01">
      <w:pPr>
        <w:pStyle w:val="Betarp"/>
        <w:spacing w:line="360" w:lineRule="auto"/>
        <w:ind w:firstLine="851"/>
        <w:jc w:val="both"/>
        <w:rPr>
          <w:rFonts w:ascii="Times New Roman" w:hAnsi="Times New Roman" w:cs="Times New Roman"/>
          <w:sz w:val="24"/>
          <w:szCs w:val="24"/>
        </w:rPr>
      </w:pPr>
      <w:r w:rsidRPr="001436F6">
        <w:rPr>
          <w:rFonts w:ascii="Times New Roman" w:hAnsi="Times New Roman" w:cs="Times New Roman"/>
          <w:sz w:val="24"/>
          <w:szCs w:val="24"/>
        </w:rPr>
        <w:t xml:space="preserve">Teisės aktai nenumato pareigos savivaldybėms skelbti informaciją apie laisvus nuomojamus valstybinės žemės ūkio veiklai vykdyti nesuformuotus sklypus. </w:t>
      </w:r>
      <w:r w:rsidR="00255768">
        <w:rPr>
          <w:rFonts w:ascii="Times New Roman" w:hAnsi="Times New Roman" w:cs="Times New Roman"/>
          <w:sz w:val="24"/>
          <w:szCs w:val="24"/>
        </w:rPr>
        <w:t xml:space="preserve">Kai kurios savivaldybės nurodė, kad informacija apie laisvus </w:t>
      </w:r>
      <w:r w:rsidR="00255768" w:rsidRPr="00255768">
        <w:rPr>
          <w:rFonts w:ascii="Times New Roman" w:hAnsi="Times New Roman" w:cs="Times New Roman"/>
          <w:sz w:val="24"/>
          <w:szCs w:val="24"/>
        </w:rPr>
        <w:t>valstybin</w:t>
      </w:r>
      <w:r w:rsidR="00255768">
        <w:rPr>
          <w:rFonts w:ascii="Times New Roman" w:hAnsi="Times New Roman" w:cs="Times New Roman"/>
          <w:sz w:val="24"/>
          <w:szCs w:val="24"/>
        </w:rPr>
        <w:t>ės</w:t>
      </w:r>
      <w:r w:rsidR="00255768" w:rsidRPr="00255768">
        <w:rPr>
          <w:rFonts w:ascii="Times New Roman" w:hAnsi="Times New Roman" w:cs="Times New Roman"/>
          <w:sz w:val="24"/>
          <w:szCs w:val="24"/>
        </w:rPr>
        <w:t xml:space="preserve"> žem</w:t>
      </w:r>
      <w:r w:rsidR="00255768">
        <w:rPr>
          <w:rFonts w:ascii="Times New Roman" w:hAnsi="Times New Roman" w:cs="Times New Roman"/>
          <w:sz w:val="24"/>
          <w:szCs w:val="24"/>
        </w:rPr>
        <w:t>ės</w:t>
      </w:r>
      <w:r w:rsidR="00255768" w:rsidRPr="00255768">
        <w:rPr>
          <w:rFonts w:ascii="Times New Roman" w:hAnsi="Times New Roman" w:cs="Times New Roman"/>
          <w:sz w:val="24"/>
          <w:szCs w:val="24"/>
        </w:rPr>
        <w:t xml:space="preserve"> ūkio veiklai vykdyti </w:t>
      </w:r>
      <w:r w:rsidR="00255768">
        <w:rPr>
          <w:rFonts w:ascii="Times New Roman" w:hAnsi="Times New Roman" w:cs="Times New Roman"/>
          <w:sz w:val="24"/>
          <w:szCs w:val="24"/>
        </w:rPr>
        <w:t xml:space="preserve">nesuformuotus </w:t>
      </w:r>
      <w:r w:rsidR="00831542">
        <w:rPr>
          <w:rFonts w:ascii="Times New Roman" w:hAnsi="Times New Roman" w:cs="Times New Roman"/>
          <w:sz w:val="24"/>
          <w:szCs w:val="24"/>
        </w:rPr>
        <w:t xml:space="preserve">žemės </w:t>
      </w:r>
      <w:r w:rsidR="00255768">
        <w:rPr>
          <w:rFonts w:ascii="Times New Roman" w:hAnsi="Times New Roman" w:cs="Times New Roman"/>
          <w:sz w:val="24"/>
          <w:szCs w:val="24"/>
        </w:rPr>
        <w:t>sklypus skelbiama geoportal.lt svetainėje, tačiau įvertinus praktinius pavyzdžius nustatyta, kad tiek geoportal.lt svetainėje, tiek Žemės informacinėje sistemoje tokia informacija nėra skelbiama, pavyzdžiui:</w:t>
      </w:r>
    </w:p>
    <w:p w14:paraId="7B31E06C" w14:textId="2276D2BE" w:rsidR="00255768" w:rsidRDefault="00255768" w:rsidP="00255768">
      <w:pPr>
        <w:pStyle w:val="Betarp"/>
        <w:numPr>
          <w:ilvl w:val="0"/>
          <w:numId w:val="2"/>
        </w:numPr>
        <w:spacing w:line="360" w:lineRule="auto"/>
        <w:ind w:left="0" w:firstLine="851"/>
        <w:jc w:val="both"/>
        <w:rPr>
          <w:rFonts w:ascii="Times New Roman" w:hAnsi="Times New Roman" w:cs="Times New Roman"/>
          <w:sz w:val="24"/>
          <w:szCs w:val="24"/>
        </w:rPr>
      </w:pPr>
      <w:r w:rsidRPr="00255768">
        <w:rPr>
          <w:rFonts w:ascii="Times New Roman" w:hAnsi="Times New Roman" w:cs="Times New Roman"/>
          <w:sz w:val="24"/>
          <w:szCs w:val="24"/>
        </w:rPr>
        <w:t xml:space="preserve">Birštono </w:t>
      </w:r>
      <w:r>
        <w:rPr>
          <w:rFonts w:ascii="Times New Roman" w:hAnsi="Times New Roman" w:cs="Times New Roman"/>
          <w:sz w:val="24"/>
          <w:szCs w:val="24"/>
        </w:rPr>
        <w:t xml:space="preserve">savivaldybės </w:t>
      </w:r>
      <w:r w:rsidR="00E352C4">
        <w:rPr>
          <w:rFonts w:ascii="Times New Roman" w:hAnsi="Times New Roman" w:cs="Times New Roman"/>
          <w:sz w:val="24"/>
          <w:szCs w:val="24"/>
        </w:rPr>
        <w:t xml:space="preserve">teigimu, jos </w:t>
      </w:r>
      <w:r w:rsidRPr="00255768">
        <w:rPr>
          <w:rFonts w:ascii="Times New Roman" w:hAnsi="Times New Roman" w:cs="Times New Roman"/>
          <w:sz w:val="24"/>
          <w:szCs w:val="24"/>
        </w:rPr>
        <w:t xml:space="preserve">teritorijoje </w:t>
      </w:r>
      <w:r w:rsidR="00C400C6">
        <w:rPr>
          <w:rFonts w:ascii="Times New Roman" w:hAnsi="Times New Roman" w:cs="Times New Roman"/>
          <w:sz w:val="24"/>
          <w:szCs w:val="24"/>
        </w:rPr>
        <w:t xml:space="preserve">šiuo metu </w:t>
      </w:r>
      <w:r>
        <w:rPr>
          <w:rFonts w:ascii="Times New Roman" w:hAnsi="Times New Roman" w:cs="Times New Roman"/>
          <w:sz w:val="24"/>
          <w:szCs w:val="24"/>
        </w:rPr>
        <w:t xml:space="preserve">yra vienas žemės ūkio paskirties </w:t>
      </w:r>
      <w:r w:rsidRPr="00255768">
        <w:rPr>
          <w:rFonts w:ascii="Times New Roman" w:hAnsi="Times New Roman" w:cs="Times New Roman"/>
          <w:sz w:val="24"/>
          <w:szCs w:val="24"/>
        </w:rPr>
        <w:t>plot</w:t>
      </w:r>
      <w:r>
        <w:rPr>
          <w:rFonts w:ascii="Times New Roman" w:hAnsi="Times New Roman" w:cs="Times New Roman"/>
          <w:sz w:val="24"/>
          <w:szCs w:val="24"/>
        </w:rPr>
        <w:t>as</w:t>
      </w:r>
      <w:r w:rsidRPr="00255768">
        <w:rPr>
          <w:rFonts w:ascii="Times New Roman" w:hAnsi="Times New Roman" w:cs="Times New Roman"/>
          <w:sz w:val="24"/>
          <w:szCs w:val="24"/>
        </w:rPr>
        <w:t xml:space="preserve">, kurį </w:t>
      </w:r>
      <w:r>
        <w:rPr>
          <w:rFonts w:ascii="Times New Roman" w:hAnsi="Times New Roman" w:cs="Times New Roman"/>
          <w:sz w:val="24"/>
          <w:szCs w:val="24"/>
        </w:rPr>
        <w:t>būtų galima suteikti laikinai naudotis. Nors, kaip nurodo savivaldybė</w:t>
      </w:r>
      <w:r w:rsidRPr="00255768">
        <w:rPr>
          <w:rFonts w:ascii="Times New Roman" w:hAnsi="Times New Roman" w:cs="Times New Roman"/>
          <w:sz w:val="24"/>
          <w:szCs w:val="24"/>
        </w:rPr>
        <w:t>,</w:t>
      </w:r>
      <w:r>
        <w:rPr>
          <w:rFonts w:ascii="Times New Roman" w:hAnsi="Times New Roman" w:cs="Times New Roman"/>
          <w:sz w:val="24"/>
          <w:szCs w:val="24"/>
        </w:rPr>
        <w:t xml:space="preserve"> šioje teritorijoje</w:t>
      </w:r>
      <w:r w:rsidRPr="00255768">
        <w:rPr>
          <w:rFonts w:ascii="Times New Roman" w:hAnsi="Times New Roman" w:cs="Times New Roman"/>
          <w:sz w:val="24"/>
          <w:szCs w:val="24"/>
        </w:rPr>
        <w:t xml:space="preserve"> labai ribojama ūkinė veikla (Škėvonių geomorfologinis draustinis), todėl </w:t>
      </w:r>
      <w:r w:rsidR="00831542">
        <w:rPr>
          <w:rFonts w:ascii="Times New Roman" w:hAnsi="Times New Roman" w:cs="Times New Roman"/>
          <w:sz w:val="24"/>
          <w:szCs w:val="24"/>
        </w:rPr>
        <w:t>plotas</w:t>
      </w:r>
      <w:r>
        <w:rPr>
          <w:rFonts w:ascii="Times New Roman" w:hAnsi="Times New Roman" w:cs="Times New Roman"/>
          <w:sz w:val="24"/>
          <w:szCs w:val="24"/>
        </w:rPr>
        <w:t xml:space="preserve"> </w:t>
      </w:r>
      <w:r w:rsidRPr="00255768">
        <w:rPr>
          <w:rFonts w:ascii="Times New Roman" w:hAnsi="Times New Roman" w:cs="Times New Roman"/>
          <w:sz w:val="24"/>
          <w:szCs w:val="24"/>
        </w:rPr>
        <w:t>nėra labai patraukl</w:t>
      </w:r>
      <w:r>
        <w:rPr>
          <w:rFonts w:ascii="Times New Roman" w:hAnsi="Times New Roman" w:cs="Times New Roman"/>
          <w:sz w:val="24"/>
          <w:szCs w:val="24"/>
        </w:rPr>
        <w:t>us</w:t>
      </w:r>
      <w:r w:rsidRPr="00255768">
        <w:rPr>
          <w:rFonts w:ascii="Times New Roman" w:hAnsi="Times New Roman" w:cs="Times New Roman"/>
          <w:sz w:val="24"/>
          <w:szCs w:val="24"/>
        </w:rPr>
        <w:t xml:space="preserve"> ūkininkams</w:t>
      </w:r>
      <w:r w:rsidR="00C400C6">
        <w:rPr>
          <w:rFonts w:ascii="Times New Roman" w:hAnsi="Times New Roman" w:cs="Times New Roman"/>
          <w:sz w:val="24"/>
          <w:szCs w:val="24"/>
        </w:rPr>
        <w:t>, tačiau</w:t>
      </w:r>
      <w:r w:rsidR="00140874">
        <w:rPr>
          <w:rFonts w:ascii="Times New Roman" w:hAnsi="Times New Roman" w:cs="Times New Roman"/>
          <w:sz w:val="24"/>
          <w:szCs w:val="24"/>
        </w:rPr>
        <w:t>, pavyzdžiui</w:t>
      </w:r>
      <w:r w:rsidR="00FA5552">
        <w:rPr>
          <w:rFonts w:ascii="Times New Roman" w:hAnsi="Times New Roman" w:cs="Times New Roman"/>
          <w:sz w:val="24"/>
          <w:szCs w:val="24"/>
        </w:rPr>
        <w:t>,</w:t>
      </w:r>
      <w:r w:rsidR="00C400C6">
        <w:rPr>
          <w:rFonts w:ascii="Times New Roman" w:hAnsi="Times New Roman" w:cs="Times New Roman"/>
          <w:sz w:val="24"/>
          <w:szCs w:val="24"/>
        </w:rPr>
        <w:t xml:space="preserve"> geoportal.lt svetainėje (</w:t>
      </w:r>
      <w:r w:rsidR="0020218D">
        <w:rPr>
          <w:rFonts w:ascii="Times New Roman" w:hAnsi="Times New Roman" w:cs="Times New Roman"/>
          <w:sz w:val="24"/>
          <w:szCs w:val="24"/>
        </w:rPr>
        <w:t>L</w:t>
      </w:r>
      <w:r w:rsidR="00C400C6">
        <w:rPr>
          <w:rFonts w:ascii="Times New Roman" w:hAnsi="Times New Roman" w:cs="Times New Roman"/>
          <w:sz w:val="24"/>
          <w:szCs w:val="24"/>
        </w:rPr>
        <w:t xml:space="preserve">ŽF plotai išsinuomoti fiziniams asmenims iki 1 metų) šis galimas išsinuomoti plotas </w:t>
      </w:r>
      <w:r w:rsidR="004B0F3C">
        <w:rPr>
          <w:rFonts w:ascii="Times New Roman" w:hAnsi="Times New Roman" w:cs="Times New Roman"/>
          <w:sz w:val="24"/>
          <w:szCs w:val="24"/>
        </w:rPr>
        <w:t xml:space="preserve">faktiškai </w:t>
      </w:r>
      <w:r w:rsidR="00C400C6">
        <w:rPr>
          <w:rFonts w:ascii="Times New Roman" w:hAnsi="Times New Roman" w:cs="Times New Roman"/>
          <w:sz w:val="24"/>
          <w:szCs w:val="24"/>
        </w:rPr>
        <w:t>nepažymėtas:</w:t>
      </w:r>
    </w:p>
    <w:p w14:paraId="46263D02" w14:textId="6CEA6E74" w:rsidR="00C400C6" w:rsidRDefault="00C400C6" w:rsidP="00C400C6">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ED7E23" wp14:editId="5AF4B89A">
            <wp:extent cx="3248025" cy="291473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7148" cy="2922917"/>
                    </a:xfrm>
                    <a:prstGeom prst="rect">
                      <a:avLst/>
                    </a:prstGeom>
                    <a:noFill/>
                    <a:ln>
                      <a:noFill/>
                    </a:ln>
                  </pic:spPr>
                </pic:pic>
              </a:graphicData>
            </a:graphic>
          </wp:inline>
        </w:drawing>
      </w:r>
    </w:p>
    <w:p w14:paraId="789C381F" w14:textId="5DFBE56C" w:rsidR="00140874" w:rsidRPr="001436F6" w:rsidRDefault="00D36191" w:rsidP="00140874">
      <w:pPr>
        <w:pStyle w:val="Betarp"/>
        <w:spacing w:line="360" w:lineRule="auto"/>
        <w:ind w:firstLine="851"/>
        <w:jc w:val="both"/>
        <w:rPr>
          <w:rFonts w:ascii="Times New Roman" w:hAnsi="Times New Roman" w:cs="Times New Roman"/>
          <w:sz w:val="24"/>
          <w:szCs w:val="24"/>
        </w:rPr>
      </w:pPr>
      <w:r w:rsidRPr="001436F6">
        <w:rPr>
          <w:rFonts w:ascii="Times New Roman" w:hAnsi="Times New Roman" w:cs="Times New Roman"/>
          <w:sz w:val="24"/>
          <w:szCs w:val="24"/>
        </w:rPr>
        <w:lastRenderedPageBreak/>
        <w:t>Birštono savivaldybės administracija nurodė</w:t>
      </w:r>
      <w:r w:rsidRPr="001436F6">
        <w:rPr>
          <w:rStyle w:val="Puslapioinaosnuoroda"/>
          <w:rFonts w:ascii="Times New Roman" w:hAnsi="Times New Roman" w:cs="Times New Roman"/>
          <w:sz w:val="24"/>
          <w:szCs w:val="24"/>
        </w:rPr>
        <w:footnoteReference w:id="58"/>
      </w:r>
      <w:r w:rsidRPr="001436F6">
        <w:rPr>
          <w:rFonts w:ascii="Times New Roman" w:hAnsi="Times New Roman" w:cs="Times New Roman"/>
          <w:sz w:val="24"/>
          <w:szCs w:val="24"/>
        </w:rPr>
        <w:t xml:space="preserve">, kad nuo 2024 m. sausio 1 d. perduodant valstybinę žemę miestuose savivaldybėms tokie plotai sužymėti žemės informacinėje sistemoje (planuojustatau.lt – žemėlapiai), kuri prieinama visiems asmenims. Sutinkame su šiuo pastebėjimu dėl žemės plotų sužymėjimo, tačiau minėtoje sistemoje yra tik pažymėtas nesuformuotas valstybinės žemės sklypas, kurio patikėtinis yra savivaldybė, tačiau joje nenurodomas šio sklypo statusas (galimas išsinuomoti </w:t>
      </w:r>
      <w:r w:rsidR="00806B82">
        <w:rPr>
          <w:rFonts w:ascii="Times New Roman" w:hAnsi="Times New Roman" w:cs="Times New Roman"/>
          <w:sz w:val="24"/>
          <w:szCs w:val="24"/>
        </w:rPr>
        <w:t>(</w:t>
      </w:r>
      <w:r w:rsidRPr="001436F6">
        <w:rPr>
          <w:rFonts w:ascii="Times New Roman" w:hAnsi="Times New Roman" w:cs="Times New Roman"/>
          <w:sz w:val="24"/>
          <w:szCs w:val="24"/>
        </w:rPr>
        <w:t>išnuomotas</w:t>
      </w:r>
      <w:r w:rsidR="00806B82">
        <w:rPr>
          <w:rFonts w:ascii="Times New Roman" w:hAnsi="Times New Roman" w:cs="Times New Roman"/>
          <w:sz w:val="24"/>
          <w:szCs w:val="24"/>
        </w:rPr>
        <w:t>)</w:t>
      </w:r>
      <w:r w:rsidRPr="001436F6">
        <w:rPr>
          <w:rFonts w:ascii="Times New Roman" w:hAnsi="Times New Roman" w:cs="Times New Roman"/>
          <w:sz w:val="24"/>
          <w:szCs w:val="24"/>
        </w:rPr>
        <w:t xml:space="preserve">).  </w:t>
      </w:r>
    </w:p>
    <w:p w14:paraId="19AAE207" w14:textId="66EA8B35" w:rsidR="00C400C6" w:rsidRDefault="005557FC" w:rsidP="005557FC">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Prienų rajono savivaldybė nurodė, kad </w:t>
      </w:r>
      <w:r w:rsidRPr="005557FC">
        <w:rPr>
          <w:rFonts w:ascii="Times New Roman" w:hAnsi="Times New Roman" w:cs="Times New Roman"/>
          <w:sz w:val="24"/>
          <w:szCs w:val="24"/>
        </w:rPr>
        <w:t>laisvų nesuformuotos valstybinės žemės plotų Prienų r</w:t>
      </w:r>
      <w:r>
        <w:rPr>
          <w:rFonts w:ascii="Times New Roman" w:hAnsi="Times New Roman" w:cs="Times New Roman"/>
          <w:sz w:val="24"/>
          <w:szCs w:val="24"/>
        </w:rPr>
        <w:t xml:space="preserve">ajono </w:t>
      </w:r>
      <w:r w:rsidRPr="005557FC">
        <w:rPr>
          <w:rFonts w:ascii="Times New Roman" w:hAnsi="Times New Roman" w:cs="Times New Roman"/>
          <w:sz w:val="24"/>
          <w:szCs w:val="24"/>
        </w:rPr>
        <w:t>sav</w:t>
      </w:r>
      <w:r>
        <w:rPr>
          <w:rFonts w:ascii="Times New Roman" w:hAnsi="Times New Roman" w:cs="Times New Roman"/>
          <w:sz w:val="24"/>
          <w:szCs w:val="24"/>
        </w:rPr>
        <w:t>ivaldybėje yra, tačiau sistemoje geoportal.lt jie nėra pažymėti.</w:t>
      </w:r>
    </w:p>
    <w:p w14:paraId="2E9D55BE" w14:textId="4713AFC0" w:rsidR="005557FC" w:rsidRPr="001436F6" w:rsidRDefault="005557FC" w:rsidP="005557FC">
      <w:pPr>
        <w:pStyle w:val="Betarp"/>
        <w:numPr>
          <w:ilvl w:val="0"/>
          <w:numId w:val="2"/>
        </w:numPr>
        <w:spacing w:line="360" w:lineRule="auto"/>
        <w:ind w:left="0" w:firstLine="851"/>
        <w:jc w:val="both"/>
        <w:rPr>
          <w:rFonts w:ascii="Times New Roman" w:hAnsi="Times New Roman" w:cs="Times New Roman"/>
          <w:sz w:val="24"/>
          <w:szCs w:val="24"/>
        </w:rPr>
      </w:pPr>
      <w:r w:rsidRPr="001436F6">
        <w:rPr>
          <w:rFonts w:ascii="Times New Roman" w:hAnsi="Times New Roman" w:cs="Times New Roman"/>
          <w:sz w:val="24"/>
          <w:szCs w:val="24"/>
        </w:rPr>
        <w:t>Biržų rajono savivaldybės laisv</w:t>
      </w:r>
      <w:r w:rsidR="00FA5552">
        <w:rPr>
          <w:rFonts w:ascii="Times New Roman" w:hAnsi="Times New Roman" w:cs="Times New Roman"/>
          <w:sz w:val="24"/>
          <w:szCs w:val="24"/>
        </w:rPr>
        <w:t>i</w:t>
      </w:r>
      <w:r w:rsidRPr="001436F6">
        <w:rPr>
          <w:rFonts w:ascii="Times New Roman" w:hAnsi="Times New Roman" w:cs="Times New Roman"/>
          <w:sz w:val="24"/>
          <w:szCs w:val="24"/>
        </w:rPr>
        <w:t xml:space="preserve"> nesuformuotos valstybinės žemės plot</w:t>
      </w:r>
      <w:r w:rsidR="00FA5552">
        <w:rPr>
          <w:rFonts w:ascii="Times New Roman" w:hAnsi="Times New Roman" w:cs="Times New Roman"/>
          <w:sz w:val="24"/>
          <w:szCs w:val="24"/>
        </w:rPr>
        <w:t>ai</w:t>
      </w:r>
      <w:r w:rsidRPr="001436F6">
        <w:rPr>
          <w:rFonts w:ascii="Times New Roman" w:hAnsi="Times New Roman" w:cs="Times New Roman"/>
          <w:sz w:val="24"/>
          <w:szCs w:val="24"/>
        </w:rPr>
        <w:t xml:space="preserve"> sistemoje geoportal.lt nepažymėt</w:t>
      </w:r>
      <w:r w:rsidR="00FA5552">
        <w:rPr>
          <w:rFonts w:ascii="Times New Roman" w:hAnsi="Times New Roman" w:cs="Times New Roman"/>
          <w:sz w:val="24"/>
          <w:szCs w:val="24"/>
        </w:rPr>
        <w:t>i</w:t>
      </w:r>
      <w:r w:rsidRPr="001436F6">
        <w:rPr>
          <w:rFonts w:ascii="Times New Roman" w:hAnsi="Times New Roman" w:cs="Times New Roman"/>
          <w:sz w:val="24"/>
          <w:szCs w:val="24"/>
        </w:rPr>
        <w:t>.</w:t>
      </w:r>
      <w:r w:rsidR="006469E8" w:rsidRPr="001436F6">
        <w:rPr>
          <w:rFonts w:ascii="Times New Roman" w:hAnsi="Times New Roman" w:cs="Times New Roman"/>
          <w:sz w:val="24"/>
          <w:szCs w:val="24"/>
        </w:rPr>
        <w:t xml:space="preserve"> Savivaldybė nurodė, kad jai nebuvo perduota jokių duomenų apie laisvus  laikinam naudojimui valstybinės žemės plotus, todėl bet koks pažymėjimas geoportal.lt sistemoje yra neįmanomas.</w:t>
      </w:r>
    </w:p>
    <w:p w14:paraId="68203976" w14:textId="3B3E57AC" w:rsidR="00DF1B79" w:rsidRDefault="00733B58" w:rsidP="005557FC">
      <w:pPr>
        <w:pStyle w:val="Betarp"/>
        <w:spacing w:line="360" w:lineRule="auto"/>
        <w:ind w:firstLine="851"/>
        <w:jc w:val="both"/>
        <w:rPr>
          <w:rFonts w:ascii="Times New Roman" w:hAnsi="Times New Roman" w:cs="Times New Roman"/>
          <w:b/>
          <w:bCs/>
          <w:color w:val="FF0000"/>
          <w:sz w:val="24"/>
          <w:szCs w:val="24"/>
        </w:rPr>
      </w:pPr>
      <w:r>
        <w:rPr>
          <w:rFonts w:ascii="Times New Roman" w:hAnsi="Times New Roman" w:cs="Times New Roman"/>
          <w:sz w:val="24"/>
          <w:szCs w:val="24"/>
        </w:rPr>
        <w:t>Žemė</w:t>
      </w:r>
      <w:r w:rsidR="004B0F3C">
        <w:rPr>
          <w:rFonts w:ascii="Times New Roman" w:hAnsi="Times New Roman" w:cs="Times New Roman"/>
          <w:sz w:val="24"/>
          <w:szCs w:val="24"/>
        </w:rPr>
        <w:t>s</w:t>
      </w:r>
      <w:r>
        <w:rPr>
          <w:rFonts w:ascii="Times New Roman" w:hAnsi="Times New Roman" w:cs="Times New Roman"/>
          <w:sz w:val="24"/>
          <w:szCs w:val="24"/>
        </w:rPr>
        <w:t xml:space="preserve"> įstatymo 13 straipsnio 3 dalyje numatyta, kad, jei a</w:t>
      </w:r>
      <w:r w:rsidRPr="00733B58">
        <w:rPr>
          <w:rFonts w:ascii="Times New Roman" w:hAnsi="Times New Roman" w:cs="Times New Roman"/>
          <w:sz w:val="24"/>
          <w:szCs w:val="24"/>
        </w:rPr>
        <w:t>smen</w:t>
      </w:r>
      <w:r>
        <w:rPr>
          <w:rFonts w:ascii="Times New Roman" w:hAnsi="Times New Roman" w:cs="Times New Roman"/>
          <w:sz w:val="24"/>
          <w:szCs w:val="24"/>
        </w:rPr>
        <w:t>ys</w:t>
      </w:r>
      <w:r w:rsidRPr="00733B58">
        <w:rPr>
          <w:rFonts w:ascii="Times New Roman" w:hAnsi="Times New Roman" w:cs="Times New Roman"/>
          <w:sz w:val="24"/>
          <w:szCs w:val="24"/>
        </w:rPr>
        <w:t>, naudoj</w:t>
      </w:r>
      <w:r>
        <w:rPr>
          <w:rFonts w:ascii="Times New Roman" w:hAnsi="Times New Roman" w:cs="Times New Roman"/>
          <w:sz w:val="24"/>
          <w:szCs w:val="24"/>
        </w:rPr>
        <w:t>ę</w:t>
      </w:r>
      <w:r w:rsidRPr="00733B58">
        <w:rPr>
          <w:rFonts w:ascii="Times New Roman" w:hAnsi="Times New Roman" w:cs="Times New Roman"/>
          <w:sz w:val="24"/>
          <w:szCs w:val="24"/>
        </w:rPr>
        <w:t xml:space="preserve"> laisvos valstybinės žemės fondo žemės plot</w:t>
      </w:r>
      <w:r>
        <w:rPr>
          <w:rFonts w:ascii="Times New Roman" w:hAnsi="Times New Roman" w:cs="Times New Roman"/>
          <w:sz w:val="24"/>
          <w:szCs w:val="24"/>
        </w:rPr>
        <w:t>us</w:t>
      </w:r>
      <w:r w:rsidRPr="00733B58">
        <w:rPr>
          <w:rFonts w:ascii="Times New Roman" w:hAnsi="Times New Roman" w:cs="Times New Roman"/>
          <w:sz w:val="24"/>
          <w:szCs w:val="24"/>
        </w:rPr>
        <w:t xml:space="preserve"> iki 2023 m. gruodžio 31 d. pagal Nacionalinės žemės tarnybos išduotame leidime laikinai naudotis valstybine žeme žemės ūkio veiklai vykdyti nurodytas sąlygas</w:t>
      </w:r>
      <w:r>
        <w:rPr>
          <w:rFonts w:ascii="Times New Roman" w:hAnsi="Times New Roman" w:cs="Times New Roman"/>
          <w:sz w:val="24"/>
          <w:szCs w:val="24"/>
        </w:rPr>
        <w:t xml:space="preserve">, </w:t>
      </w:r>
      <w:r w:rsidRPr="00733B58">
        <w:rPr>
          <w:rFonts w:ascii="Times New Roman" w:hAnsi="Times New Roman" w:cs="Times New Roman"/>
          <w:sz w:val="24"/>
          <w:szCs w:val="24"/>
        </w:rPr>
        <w:t>atsisak</w:t>
      </w:r>
      <w:r>
        <w:rPr>
          <w:rFonts w:ascii="Times New Roman" w:hAnsi="Times New Roman" w:cs="Times New Roman"/>
          <w:sz w:val="24"/>
          <w:szCs w:val="24"/>
        </w:rPr>
        <w:t>o</w:t>
      </w:r>
      <w:r w:rsidRPr="00733B58">
        <w:rPr>
          <w:rFonts w:ascii="Times New Roman" w:hAnsi="Times New Roman" w:cs="Times New Roman"/>
          <w:sz w:val="24"/>
          <w:szCs w:val="24"/>
        </w:rPr>
        <w:t xml:space="preserve"> ar nepareišk</w:t>
      </w:r>
      <w:r>
        <w:rPr>
          <w:rFonts w:ascii="Times New Roman" w:hAnsi="Times New Roman" w:cs="Times New Roman"/>
          <w:sz w:val="24"/>
          <w:szCs w:val="24"/>
        </w:rPr>
        <w:t>ia</w:t>
      </w:r>
      <w:r w:rsidRPr="00733B58">
        <w:rPr>
          <w:rFonts w:ascii="Times New Roman" w:hAnsi="Times New Roman" w:cs="Times New Roman"/>
          <w:sz w:val="24"/>
          <w:szCs w:val="24"/>
        </w:rPr>
        <w:t xml:space="preserve"> noro laikinai naudoti šią žemę, teisę ją naudoti pirmiau nurodytomis sąlygomis įgyja fiziniai asmenys, įregistravę ūkininko ūkį Ūkininko ūkio įstatymo nustatyta tvarka arba turintys Vyriausybės įgaliotos institucijos nustatytą profesinį pasirengimą ūkininkauti, ir juridiniai asmenys – žemės ūkio produkcijos gamintojai, kurių metinės įplaukos iš prekinės žemės ūkio produkcijos realizavimo sudaro daugiau kaip 50 procentų visų gaunamų pajamų.</w:t>
      </w:r>
      <w:r>
        <w:rPr>
          <w:rFonts w:ascii="Times New Roman" w:hAnsi="Times New Roman" w:cs="Times New Roman"/>
          <w:sz w:val="24"/>
          <w:szCs w:val="24"/>
        </w:rPr>
        <w:t xml:space="preserve"> </w:t>
      </w:r>
    </w:p>
    <w:p w14:paraId="345042DB" w14:textId="77777777" w:rsidR="003421D1" w:rsidRPr="003421D1" w:rsidRDefault="006B7EFC" w:rsidP="005557FC">
      <w:pPr>
        <w:pStyle w:val="Betarp"/>
        <w:spacing w:line="360" w:lineRule="auto"/>
        <w:ind w:firstLine="851"/>
        <w:jc w:val="both"/>
        <w:rPr>
          <w:rFonts w:ascii="Times New Roman" w:hAnsi="Times New Roman" w:cs="Times New Roman"/>
          <w:sz w:val="24"/>
          <w:szCs w:val="24"/>
        </w:rPr>
      </w:pPr>
      <w:r w:rsidRPr="003421D1">
        <w:rPr>
          <w:rFonts w:ascii="Times New Roman" w:hAnsi="Times New Roman" w:cs="Times New Roman"/>
          <w:sz w:val="24"/>
          <w:szCs w:val="24"/>
        </w:rPr>
        <w:t>Savivaldybėse taikoma skirtinga praktika dėl asmenų statuso vertinimo išduodant tęstinius sutikimus</w:t>
      </w:r>
      <w:r w:rsidR="003421D1" w:rsidRPr="003421D1">
        <w:rPr>
          <w:rFonts w:ascii="Times New Roman" w:hAnsi="Times New Roman" w:cs="Times New Roman"/>
          <w:sz w:val="24"/>
          <w:szCs w:val="24"/>
        </w:rPr>
        <w:t>:</w:t>
      </w:r>
    </w:p>
    <w:p w14:paraId="1BCE93E6" w14:textId="1A3DA71E" w:rsidR="005557FC" w:rsidRDefault="006B7EFC" w:rsidP="003421D1">
      <w:pPr>
        <w:pStyle w:val="Betarp"/>
        <w:numPr>
          <w:ilvl w:val="0"/>
          <w:numId w:val="2"/>
        </w:numPr>
        <w:spacing w:line="360" w:lineRule="auto"/>
        <w:ind w:left="0" w:firstLine="851"/>
        <w:jc w:val="both"/>
        <w:rPr>
          <w:rFonts w:ascii="Times New Roman" w:hAnsi="Times New Roman" w:cs="Times New Roman"/>
          <w:sz w:val="24"/>
          <w:szCs w:val="24"/>
        </w:rPr>
      </w:pPr>
      <w:r w:rsidRPr="003421D1">
        <w:rPr>
          <w:rFonts w:ascii="Times New Roman" w:hAnsi="Times New Roman" w:cs="Times New Roman"/>
          <w:sz w:val="24"/>
          <w:szCs w:val="24"/>
        </w:rPr>
        <w:t xml:space="preserve"> </w:t>
      </w:r>
      <w:r w:rsidR="003421D1">
        <w:rPr>
          <w:rFonts w:ascii="Times New Roman" w:hAnsi="Times New Roman" w:cs="Times New Roman"/>
          <w:sz w:val="24"/>
          <w:szCs w:val="24"/>
        </w:rPr>
        <w:t>Prienų, Trakų rajonų savivaldybės nurodė, kad v</w:t>
      </w:r>
      <w:r w:rsidR="003421D1" w:rsidRPr="003421D1">
        <w:rPr>
          <w:rFonts w:ascii="Times New Roman" w:hAnsi="Times New Roman" w:cs="Times New Roman"/>
          <w:sz w:val="24"/>
          <w:szCs w:val="24"/>
        </w:rPr>
        <w:t>isais atvejais buvo vertinama, ar asmenys yra įregistravę ūkininko ūkį ar turintys nustatytą pasirengimą ūkininkauti, rengiant visus sutikimus buvo atsižvelgiama į Nacionalinės žemės tarnybos įsakymus dėl leidimų laikinai naudotis valstybine žeme.</w:t>
      </w:r>
    </w:p>
    <w:p w14:paraId="3EFB1AC1" w14:textId="74A18507" w:rsidR="003421D1" w:rsidRPr="003421D1" w:rsidRDefault="003421D1" w:rsidP="003421D1">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Biržų rajono </w:t>
      </w:r>
      <w:r w:rsidRPr="001436F6">
        <w:rPr>
          <w:rFonts w:ascii="Times New Roman" w:hAnsi="Times New Roman" w:cs="Times New Roman"/>
          <w:sz w:val="24"/>
          <w:szCs w:val="24"/>
        </w:rPr>
        <w:t>savivaldybė nurodė, kad nebuvo vertinta</w:t>
      </w:r>
      <w:r w:rsidR="006469E8" w:rsidRPr="001436F6">
        <w:rPr>
          <w:rStyle w:val="Puslapioinaosnuoroda"/>
          <w:rFonts w:ascii="Times New Roman" w:hAnsi="Times New Roman" w:cs="Times New Roman"/>
          <w:sz w:val="24"/>
          <w:szCs w:val="24"/>
        </w:rPr>
        <w:footnoteReference w:id="59"/>
      </w:r>
      <w:r w:rsidRPr="001436F6">
        <w:rPr>
          <w:rFonts w:ascii="Times New Roman" w:hAnsi="Times New Roman" w:cs="Times New Roman"/>
          <w:sz w:val="24"/>
          <w:szCs w:val="24"/>
        </w:rPr>
        <w:t xml:space="preserve">, ar asmenys </w:t>
      </w:r>
      <w:r w:rsidRPr="003421D1">
        <w:rPr>
          <w:rFonts w:ascii="Times New Roman" w:hAnsi="Times New Roman" w:cs="Times New Roman"/>
          <w:sz w:val="24"/>
          <w:szCs w:val="24"/>
        </w:rPr>
        <w:t>yra įregistravę ūkininko ūkį ar turintys nustatytą profesinį pasirengimą ūkininkauti.</w:t>
      </w:r>
      <w:r>
        <w:rPr>
          <w:rFonts w:ascii="Times New Roman" w:hAnsi="Times New Roman" w:cs="Times New Roman"/>
          <w:sz w:val="24"/>
          <w:szCs w:val="24"/>
        </w:rPr>
        <w:t xml:space="preserve"> Manytina, nėra pagrįsta </w:t>
      </w:r>
      <w:r w:rsidRPr="003421D1">
        <w:rPr>
          <w:rFonts w:ascii="Times New Roman" w:hAnsi="Times New Roman" w:cs="Times New Roman"/>
          <w:sz w:val="24"/>
          <w:szCs w:val="24"/>
        </w:rPr>
        <w:t xml:space="preserve">tęsiant anksčiau galiojusius sutikimus </w:t>
      </w:r>
      <w:r>
        <w:rPr>
          <w:rFonts w:ascii="Times New Roman" w:hAnsi="Times New Roman" w:cs="Times New Roman"/>
          <w:sz w:val="24"/>
          <w:szCs w:val="24"/>
        </w:rPr>
        <w:t>ne</w:t>
      </w:r>
      <w:r w:rsidRPr="003421D1">
        <w:rPr>
          <w:rFonts w:ascii="Times New Roman" w:hAnsi="Times New Roman" w:cs="Times New Roman"/>
          <w:sz w:val="24"/>
          <w:szCs w:val="24"/>
        </w:rPr>
        <w:t>vertin</w:t>
      </w:r>
      <w:r>
        <w:rPr>
          <w:rFonts w:ascii="Times New Roman" w:hAnsi="Times New Roman" w:cs="Times New Roman"/>
          <w:sz w:val="24"/>
          <w:szCs w:val="24"/>
        </w:rPr>
        <w:t>ti</w:t>
      </w:r>
      <w:r w:rsidRPr="003421D1">
        <w:rPr>
          <w:rFonts w:ascii="Times New Roman" w:hAnsi="Times New Roman" w:cs="Times New Roman"/>
          <w:sz w:val="24"/>
          <w:szCs w:val="24"/>
        </w:rPr>
        <w:t xml:space="preserve"> asmens status</w:t>
      </w:r>
      <w:r>
        <w:rPr>
          <w:rFonts w:ascii="Times New Roman" w:hAnsi="Times New Roman" w:cs="Times New Roman"/>
          <w:sz w:val="24"/>
          <w:szCs w:val="24"/>
        </w:rPr>
        <w:t>o</w:t>
      </w:r>
      <w:r w:rsidRPr="003421D1">
        <w:rPr>
          <w:rFonts w:ascii="Times New Roman" w:hAnsi="Times New Roman" w:cs="Times New Roman"/>
          <w:sz w:val="24"/>
          <w:szCs w:val="24"/>
        </w:rPr>
        <w:t>, kurio, suteikiant naują sutikimą, gali ir nebebūti.</w:t>
      </w:r>
    </w:p>
    <w:p w14:paraId="7640A32A" w14:textId="71793F3A" w:rsidR="003421D1" w:rsidRDefault="003421D1"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Įvertinus Biržų, Prienų ir Trakų rajonų</w:t>
      </w:r>
      <w:r w:rsidR="00090509">
        <w:rPr>
          <w:rFonts w:ascii="Times New Roman" w:hAnsi="Times New Roman" w:cs="Times New Roman"/>
          <w:sz w:val="24"/>
          <w:szCs w:val="24"/>
        </w:rPr>
        <w:t>, Elektrėnų</w:t>
      </w:r>
      <w:r>
        <w:rPr>
          <w:rFonts w:ascii="Times New Roman" w:hAnsi="Times New Roman" w:cs="Times New Roman"/>
          <w:sz w:val="24"/>
          <w:szCs w:val="24"/>
        </w:rPr>
        <w:t xml:space="preserve"> savivaldybių 2024 – 2025 m. išduotus sutikimus, iš viešos informacijos matyti, kad ne visais atvejais asmenys, kuriems žemės ūkio paskirties žemė suteikta laikinai naudotis, yra įregistravę ūkininko ūkius (vykdo žemės ūkio veiklą)</w:t>
      </w:r>
      <w:r w:rsidR="009E5963">
        <w:rPr>
          <w:rFonts w:ascii="Times New Roman" w:hAnsi="Times New Roman" w:cs="Times New Roman"/>
          <w:sz w:val="24"/>
          <w:szCs w:val="24"/>
        </w:rPr>
        <w:t>,</w:t>
      </w:r>
      <w:r>
        <w:rPr>
          <w:rFonts w:ascii="Times New Roman" w:hAnsi="Times New Roman" w:cs="Times New Roman"/>
          <w:sz w:val="24"/>
          <w:szCs w:val="24"/>
        </w:rPr>
        <w:t xml:space="preserve"> pavyzdžiui:</w:t>
      </w:r>
    </w:p>
    <w:p w14:paraId="5427976B" w14:textId="289405A3" w:rsidR="0032533D" w:rsidRDefault="00813B38" w:rsidP="0032533D">
      <w:pPr>
        <w:pStyle w:val="Betarp"/>
        <w:numPr>
          <w:ilvl w:val="0"/>
          <w:numId w:val="2"/>
        </w:numPr>
        <w:spacing w:line="360" w:lineRule="auto"/>
        <w:ind w:left="0" w:firstLine="810"/>
        <w:jc w:val="both"/>
        <w:rPr>
          <w:rFonts w:ascii="Times New Roman" w:hAnsi="Times New Roman" w:cs="Times New Roman"/>
          <w:sz w:val="24"/>
          <w:szCs w:val="24"/>
        </w:rPr>
      </w:pPr>
      <w:r w:rsidRPr="00813B38">
        <w:rPr>
          <w:rFonts w:ascii="Times New Roman" w:hAnsi="Times New Roman" w:cs="Times New Roman"/>
          <w:sz w:val="24"/>
          <w:szCs w:val="24"/>
        </w:rPr>
        <w:t xml:space="preserve">Biržų rajono savivaldybėje žemės ūkio paskirties žemė </w:t>
      </w:r>
      <w:r>
        <w:rPr>
          <w:rFonts w:ascii="Times New Roman" w:hAnsi="Times New Roman" w:cs="Times New Roman"/>
          <w:sz w:val="24"/>
          <w:szCs w:val="24"/>
        </w:rPr>
        <w:t xml:space="preserve">2024 – 2025 m. </w:t>
      </w:r>
      <w:r w:rsidRPr="00813B38">
        <w:rPr>
          <w:rFonts w:ascii="Times New Roman" w:hAnsi="Times New Roman" w:cs="Times New Roman"/>
          <w:sz w:val="24"/>
          <w:szCs w:val="24"/>
        </w:rPr>
        <w:t>suteikta laikinai naudotis</w:t>
      </w:r>
      <w:r w:rsidR="00474453">
        <w:rPr>
          <w:rFonts w:ascii="Times New Roman" w:hAnsi="Times New Roman" w:cs="Times New Roman"/>
          <w:sz w:val="24"/>
          <w:szCs w:val="24"/>
        </w:rPr>
        <w:t xml:space="preserve"> 11 asmenų</w:t>
      </w:r>
      <w:r>
        <w:rPr>
          <w:rFonts w:ascii="Times New Roman" w:hAnsi="Times New Roman" w:cs="Times New Roman"/>
          <w:sz w:val="24"/>
          <w:szCs w:val="24"/>
        </w:rPr>
        <w:t>, kurie 2024 – 2025 m. nevykdė individualios žemės ūkio veiklos</w:t>
      </w:r>
      <w:r w:rsidR="0032533D">
        <w:rPr>
          <w:rFonts w:ascii="Times New Roman" w:hAnsi="Times New Roman" w:cs="Times New Roman"/>
          <w:sz w:val="24"/>
          <w:szCs w:val="24"/>
        </w:rPr>
        <w:t>;</w:t>
      </w:r>
    </w:p>
    <w:p w14:paraId="15A8DE11" w14:textId="47A96619" w:rsidR="00813B38" w:rsidRDefault="00813B38" w:rsidP="00813B38">
      <w:pPr>
        <w:pStyle w:val="Betarp"/>
        <w:numPr>
          <w:ilvl w:val="0"/>
          <w:numId w:val="2"/>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Prienų</w:t>
      </w:r>
      <w:r w:rsidRPr="00813B38">
        <w:rPr>
          <w:rFonts w:ascii="Times New Roman" w:hAnsi="Times New Roman" w:cs="Times New Roman"/>
          <w:sz w:val="24"/>
          <w:szCs w:val="24"/>
        </w:rPr>
        <w:t xml:space="preserve"> rajono savivaldybėje žemės ūkio paskirties žemė 2024 – 2025 m. suteikta laikinai naudotis </w:t>
      </w:r>
      <w:r w:rsidR="00474453">
        <w:rPr>
          <w:rFonts w:ascii="Times New Roman" w:hAnsi="Times New Roman" w:cs="Times New Roman"/>
          <w:sz w:val="24"/>
          <w:szCs w:val="24"/>
        </w:rPr>
        <w:t>5 asmenims</w:t>
      </w:r>
      <w:r>
        <w:rPr>
          <w:rFonts w:ascii="Times New Roman" w:hAnsi="Times New Roman" w:cs="Times New Roman"/>
          <w:sz w:val="24"/>
          <w:szCs w:val="24"/>
        </w:rPr>
        <w:t>, kurie 2024 – 2025 m. nevykdė individualios žemės ūkio veiklos;</w:t>
      </w:r>
    </w:p>
    <w:p w14:paraId="1251F08B" w14:textId="1D2A35B8" w:rsidR="00090509" w:rsidRPr="00813B38" w:rsidRDefault="00813B38" w:rsidP="00813B38">
      <w:pPr>
        <w:pStyle w:val="Betarp"/>
        <w:numPr>
          <w:ilvl w:val="0"/>
          <w:numId w:val="2"/>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Elektrėnų</w:t>
      </w:r>
      <w:r w:rsidRPr="00813B38">
        <w:rPr>
          <w:rFonts w:ascii="Times New Roman" w:hAnsi="Times New Roman" w:cs="Times New Roman"/>
          <w:sz w:val="24"/>
          <w:szCs w:val="24"/>
        </w:rPr>
        <w:t xml:space="preserve"> savivaldybėje žemės ūkio paskirties žemė 2024 – 2025 m. suteikta laikinai naudotis</w:t>
      </w:r>
      <w:r w:rsidR="00474453">
        <w:rPr>
          <w:rFonts w:ascii="Times New Roman" w:hAnsi="Times New Roman" w:cs="Times New Roman"/>
          <w:sz w:val="24"/>
          <w:szCs w:val="24"/>
        </w:rPr>
        <w:t xml:space="preserve"> vienam asmeniui</w:t>
      </w:r>
      <w:r>
        <w:rPr>
          <w:rFonts w:ascii="Times New Roman" w:hAnsi="Times New Roman" w:cs="Times New Roman"/>
          <w:sz w:val="24"/>
          <w:szCs w:val="24"/>
        </w:rPr>
        <w:t>, kuris 2024 – 2025 m. nevykdė individualios žemės ūkio veiklos.</w:t>
      </w:r>
    </w:p>
    <w:p w14:paraId="727588FF" w14:textId="190EE0D4" w:rsidR="00194B01" w:rsidRDefault="008A78C7"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Žemės įstatymo 13 straipsnio 5 dalį, j</w:t>
      </w:r>
      <w:r w:rsidRPr="008A78C7">
        <w:rPr>
          <w:rFonts w:ascii="Times New Roman" w:hAnsi="Times New Roman" w:cs="Times New Roman"/>
          <w:sz w:val="24"/>
          <w:szCs w:val="24"/>
        </w:rPr>
        <w:t>eigu keli vienodą pirmumo teisę turintys asmenys pageidauja laikinai naudotis tuo pačiu laisvos valstybinės žemės fondo žemės plotu, kuriame nesuformuoti žemės sklypai, žemės ūkio veiklai vykdyti, šis laisvos valstybinės žemės fondo žemės plotas suteikiamas laikinai naudotis tam asmeniui, kurio nuosavybės teise turimas ar iš valstybės nuomojamas žemės ūkio paskirties žemės sklypas ribojasi su pageidaujamu laikinai naudotis laisvos valstybinės žemės fondo žemės plotu. Jeigu tokių asmenų nėra arba jų yra keli, laisvos valstybinės žemės fondo žemės plotas, kuriame nesuformuoti žemės sklypai, žemės ūkio veiklai vykdyti suteikiamas laikinai naudotis asmeniui, anksčiau pateikusiam prašymą pagal prašymo gavimo registracijos žymoje nurodytą datą.</w:t>
      </w:r>
      <w:r>
        <w:rPr>
          <w:rFonts w:ascii="Times New Roman" w:hAnsi="Times New Roman" w:cs="Times New Roman"/>
          <w:sz w:val="24"/>
          <w:szCs w:val="24"/>
        </w:rPr>
        <w:t xml:space="preserve"> Kadangi informacija apie laisvus tokius </w:t>
      </w:r>
      <w:r w:rsidR="00831542">
        <w:rPr>
          <w:rFonts w:ascii="Times New Roman" w:hAnsi="Times New Roman" w:cs="Times New Roman"/>
          <w:sz w:val="24"/>
          <w:szCs w:val="24"/>
        </w:rPr>
        <w:t>plotus</w:t>
      </w:r>
      <w:r>
        <w:rPr>
          <w:rFonts w:ascii="Times New Roman" w:hAnsi="Times New Roman" w:cs="Times New Roman"/>
          <w:sz w:val="24"/>
          <w:szCs w:val="24"/>
        </w:rPr>
        <w:t xml:space="preserve"> nėra niekur skelbiama, nuostata dėl pirmenybės </w:t>
      </w:r>
      <w:r w:rsidRPr="008A78C7">
        <w:rPr>
          <w:rFonts w:ascii="Times New Roman" w:hAnsi="Times New Roman" w:cs="Times New Roman"/>
          <w:sz w:val="24"/>
          <w:szCs w:val="24"/>
        </w:rPr>
        <w:t>anksčiau pateikusiam prašymą</w:t>
      </w:r>
      <w:r>
        <w:rPr>
          <w:rFonts w:ascii="Times New Roman" w:hAnsi="Times New Roman" w:cs="Times New Roman"/>
          <w:sz w:val="24"/>
          <w:szCs w:val="24"/>
        </w:rPr>
        <w:t xml:space="preserve"> asmeniui turi korupcijos rizikų dėl neviešinamos informacijos prioritetinio gavimo.</w:t>
      </w:r>
    </w:p>
    <w:p w14:paraId="526B7AC8" w14:textId="537B7D1E" w:rsidR="00E42F04" w:rsidRPr="0032533D" w:rsidRDefault="00E42F04" w:rsidP="00194B01">
      <w:pPr>
        <w:pStyle w:val="Betarp"/>
        <w:spacing w:line="360" w:lineRule="auto"/>
        <w:ind w:firstLine="851"/>
        <w:jc w:val="both"/>
        <w:rPr>
          <w:rFonts w:ascii="Times New Roman" w:hAnsi="Times New Roman" w:cs="Times New Roman"/>
          <w:sz w:val="24"/>
          <w:szCs w:val="24"/>
        </w:rPr>
      </w:pPr>
      <w:r w:rsidRPr="0032533D">
        <w:rPr>
          <w:rFonts w:ascii="Times New Roman" w:hAnsi="Times New Roman" w:cs="Times New Roman"/>
          <w:sz w:val="24"/>
          <w:szCs w:val="24"/>
        </w:rPr>
        <w:t>Taip pat pasitaiko ir atvejų, kai kaip žemės ūkio paskirties žemės sklypai laikinai naudotis suteikiami kitos faktinės paskirties žemės sklypai, pavyzdžiui</w:t>
      </w:r>
      <w:r w:rsidR="004B0F3C">
        <w:rPr>
          <w:rFonts w:ascii="Times New Roman" w:hAnsi="Times New Roman" w:cs="Times New Roman"/>
          <w:sz w:val="24"/>
          <w:szCs w:val="24"/>
        </w:rPr>
        <w:t>:</w:t>
      </w:r>
      <w:r w:rsidRPr="0032533D">
        <w:rPr>
          <w:rFonts w:ascii="Times New Roman" w:hAnsi="Times New Roman" w:cs="Times New Roman"/>
          <w:sz w:val="24"/>
          <w:szCs w:val="24"/>
        </w:rPr>
        <w:t xml:space="preserve"> </w:t>
      </w:r>
    </w:p>
    <w:p w14:paraId="12B210FE" w14:textId="295433D2" w:rsidR="00A714E8" w:rsidRDefault="00A714E8" w:rsidP="00A714E8">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32533D">
        <w:rPr>
          <w:rFonts w:ascii="Times New Roman" w:hAnsi="Times New Roman" w:cs="Times New Roman"/>
          <w:sz w:val="24"/>
          <w:szCs w:val="24"/>
        </w:rPr>
        <w:t xml:space="preserve">Biržų </w:t>
      </w:r>
      <w:r w:rsidR="004B0F3C">
        <w:rPr>
          <w:rFonts w:ascii="Times New Roman" w:hAnsi="Times New Roman" w:cs="Times New Roman"/>
          <w:sz w:val="24"/>
          <w:szCs w:val="24"/>
        </w:rPr>
        <w:t>rajono</w:t>
      </w:r>
      <w:r w:rsidR="00090509">
        <w:rPr>
          <w:rFonts w:ascii="Times New Roman" w:hAnsi="Times New Roman" w:cs="Times New Roman"/>
          <w:sz w:val="24"/>
          <w:szCs w:val="24"/>
        </w:rPr>
        <w:t xml:space="preserve"> </w:t>
      </w:r>
      <w:r w:rsidR="004B0F3C">
        <w:rPr>
          <w:rFonts w:ascii="Times New Roman" w:hAnsi="Times New Roman" w:cs="Times New Roman"/>
          <w:sz w:val="24"/>
          <w:szCs w:val="24"/>
        </w:rPr>
        <w:t xml:space="preserve">savivaldybė </w:t>
      </w:r>
      <w:r w:rsidR="00090509">
        <w:rPr>
          <w:rFonts w:ascii="Times New Roman" w:hAnsi="Times New Roman" w:cs="Times New Roman"/>
          <w:sz w:val="24"/>
          <w:szCs w:val="24"/>
        </w:rPr>
        <w:t>2024 m.</w:t>
      </w:r>
      <w:r w:rsidR="00916AB8">
        <w:rPr>
          <w:rFonts w:ascii="Times New Roman" w:hAnsi="Times New Roman" w:cs="Times New Roman"/>
          <w:sz w:val="24"/>
          <w:szCs w:val="24"/>
        </w:rPr>
        <w:t xml:space="preserve"> gegužės 27 d. </w:t>
      </w:r>
      <w:r w:rsidR="0050148B">
        <w:rPr>
          <w:rFonts w:ascii="Times New Roman" w:hAnsi="Times New Roman" w:cs="Times New Roman"/>
          <w:sz w:val="24"/>
          <w:szCs w:val="24"/>
        </w:rPr>
        <w:t xml:space="preserve">potvarkiu Nr. M-299 </w:t>
      </w:r>
      <w:r w:rsidR="00090509">
        <w:rPr>
          <w:rFonts w:ascii="Times New Roman" w:hAnsi="Times New Roman" w:cs="Times New Roman"/>
          <w:sz w:val="24"/>
          <w:szCs w:val="24"/>
        </w:rPr>
        <w:t xml:space="preserve">išdavė sutikimą </w:t>
      </w:r>
      <w:r w:rsidR="0050148B">
        <w:rPr>
          <w:rFonts w:ascii="Times New Roman" w:hAnsi="Times New Roman" w:cs="Times New Roman"/>
          <w:sz w:val="24"/>
          <w:szCs w:val="24"/>
        </w:rPr>
        <w:t xml:space="preserve">              </w:t>
      </w:r>
      <w:r w:rsidR="000B09C5">
        <w:rPr>
          <w:rFonts w:ascii="Times New Roman" w:hAnsi="Times New Roman" w:cs="Times New Roman"/>
          <w:sz w:val="24"/>
          <w:szCs w:val="24"/>
        </w:rPr>
        <w:t xml:space="preserve">1 metams </w:t>
      </w:r>
      <w:r w:rsidR="00090509">
        <w:rPr>
          <w:rFonts w:ascii="Times New Roman" w:hAnsi="Times New Roman" w:cs="Times New Roman"/>
          <w:sz w:val="24"/>
          <w:szCs w:val="24"/>
        </w:rPr>
        <w:t xml:space="preserve">laikinai naudotis </w:t>
      </w:r>
      <w:r w:rsidRPr="0032533D">
        <w:rPr>
          <w:rFonts w:ascii="Times New Roman" w:hAnsi="Times New Roman" w:cs="Times New Roman"/>
          <w:sz w:val="24"/>
          <w:szCs w:val="24"/>
        </w:rPr>
        <w:t>0,03 ha</w:t>
      </w:r>
      <w:r w:rsidR="00090509">
        <w:rPr>
          <w:rFonts w:ascii="Times New Roman" w:hAnsi="Times New Roman" w:cs="Times New Roman"/>
          <w:sz w:val="24"/>
          <w:szCs w:val="24"/>
        </w:rPr>
        <w:t xml:space="preserve"> žemės sklypu </w:t>
      </w:r>
      <w:r w:rsidR="006A7C8A">
        <w:rPr>
          <w:rFonts w:ascii="Times New Roman" w:hAnsi="Times New Roman" w:cs="Times New Roman"/>
          <w:sz w:val="24"/>
          <w:szCs w:val="24"/>
        </w:rPr>
        <w:t>[NUASMENINTA]</w:t>
      </w:r>
      <w:r w:rsidR="00090509">
        <w:rPr>
          <w:rFonts w:ascii="Times New Roman" w:hAnsi="Times New Roman" w:cs="Times New Roman"/>
          <w:sz w:val="24"/>
          <w:szCs w:val="24"/>
        </w:rPr>
        <w:t>.</w:t>
      </w:r>
      <w:r w:rsidRPr="0032533D">
        <w:rPr>
          <w:rFonts w:ascii="Times New Roman" w:hAnsi="Times New Roman" w:cs="Times New Roman"/>
          <w:sz w:val="24"/>
          <w:szCs w:val="24"/>
        </w:rPr>
        <w:t xml:space="preserve"> Pagal </w:t>
      </w:r>
      <w:r w:rsidR="00090509">
        <w:rPr>
          <w:rFonts w:ascii="Times New Roman" w:hAnsi="Times New Roman" w:cs="Times New Roman"/>
          <w:sz w:val="24"/>
          <w:szCs w:val="24"/>
        </w:rPr>
        <w:t xml:space="preserve">Biržų </w:t>
      </w:r>
      <w:r w:rsidR="003847BF">
        <w:rPr>
          <w:rFonts w:ascii="Times New Roman" w:hAnsi="Times New Roman" w:cs="Times New Roman"/>
          <w:sz w:val="24"/>
          <w:szCs w:val="24"/>
        </w:rPr>
        <w:t>miesto</w:t>
      </w:r>
      <w:r w:rsidR="00090509">
        <w:rPr>
          <w:rFonts w:ascii="Times New Roman" w:hAnsi="Times New Roman" w:cs="Times New Roman"/>
          <w:sz w:val="24"/>
          <w:szCs w:val="24"/>
        </w:rPr>
        <w:t xml:space="preserve"> bendrąjį planą</w:t>
      </w:r>
      <w:r w:rsidR="00090509">
        <w:rPr>
          <w:rStyle w:val="Puslapioinaosnuoroda"/>
          <w:rFonts w:ascii="Times New Roman" w:hAnsi="Times New Roman" w:cs="Times New Roman"/>
          <w:sz w:val="24"/>
          <w:szCs w:val="24"/>
        </w:rPr>
        <w:footnoteReference w:id="60"/>
      </w:r>
      <w:r w:rsidR="00090509">
        <w:rPr>
          <w:rFonts w:ascii="Times New Roman" w:hAnsi="Times New Roman" w:cs="Times New Roman"/>
          <w:sz w:val="24"/>
          <w:szCs w:val="24"/>
        </w:rPr>
        <w:t xml:space="preserve">, teritorija, kurioje buvo laikinai suteiktas sklypas, priskirta </w:t>
      </w:r>
      <w:r w:rsidR="003847BF">
        <w:rPr>
          <w:rFonts w:ascii="Times New Roman" w:hAnsi="Times New Roman" w:cs="Times New Roman"/>
          <w:sz w:val="24"/>
          <w:szCs w:val="24"/>
        </w:rPr>
        <w:t>konservacinės teritorijos zonoms:</w:t>
      </w:r>
    </w:p>
    <w:p w14:paraId="42EBE995" w14:textId="2E2AE8C6" w:rsidR="003847BF" w:rsidRPr="0032533D" w:rsidRDefault="003847BF" w:rsidP="003847BF">
      <w:pPr>
        <w:pStyle w:val="Betarp"/>
        <w:tabs>
          <w:tab w:val="left" w:pos="113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075599" wp14:editId="3B2FBE8A">
            <wp:extent cx="3897581" cy="2133600"/>
            <wp:effectExtent l="0" t="0" r="8255"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7945" cy="2139273"/>
                    </a:xfrm>
                    <a:prstGeom prst="rect">
                      <a:avLst/>
                    </a:prstGeom>
                    <a:noFill/>
                    <a:ln>
                      <a:noFill/>
                    </a:ln>
                  </pic:spPr>
                </pic:pic>
              </a:graphicData>
            </a:graphic>
          </wp:inline>
        </w:drawing>
      </w:r>
    </w:p>
    <w:p w14:paraId="1FD76A08" w14:textId="646748B3" w:rsidR="000B09C5" w:rsidRDefault="00A714E8" w:rsidP="000B09C5">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32533D">
        <w:rPr>
          <w:rFonts w:ascii="Times New Roman" w:hAnsi="Times New Roman" w:cs="Times New Roman"/>
          <w:sz w:val="24"/>
          <w:szCs w:val="24"/>
        </w:rPr>
        <w:t>Elektrėn</w:t>
      </w:r>
      <w:r w:rsidR="000B09C5">
        <w:rPr>
          <w:rFonts w:ascii="Times New Roman" w:hAnsi="Times New Roman" w:cs="Times New Roman"/>
          <w:sz w:val="24"/>
          <w:szCs w:val="24"/>
        </w:rPr>
        <w:t xml:space="preserve">ų savivaldybė </w:t>
      </w:r>
      <w:r w:rsidRPr="0032533D">
        <w:rPr>
          <w:rFonts w:ascii="Times New Roman" w:hAnsi="Times New Roman" w:cs="Times New Roman"/>
          <w:sz w:val="24"/>
          <w:szCs w:val="24"/>
        </w:rPr>
        <w:t>2024 m.</w:t>
      </w:r>
      <w:r w:rsidR="00944EF5">
        <w:rPr>
          <w:rFonts w:ascii="Times New Roman" w:hAnsi="Times New Roman" w:cs="Times New Roman"/>
          <w:sz w:val="24"/>
          <w:szCs w:val="24"/>
        </w:rPr>
        <w:t xml:space="preserve"> gegužės 8 d. </w:t>
      </w:r>
      <w:r w:rsidR="000B09C5">
        <w:rPr>
          <w:rFonts w:ascii="Times New Roman" w:hAnsi="Times New Roman" w:cs="Times New Roman"/>
          <w:sz w:val="24"/>
          <w:szCs w:val="24"/>
        </w:rPr>
        <w:t xml:space="preserve">išdavė sutikimą </w:t>
      </w:r>
      <w:r w:rsidR="00944EF5">
        <w:rPr>
          <w:rFonts w:ascii="Times New Roman" w:hAnsi="Times New Roman" w:cs="Times New Roman"/>
          <w:sz w:val="24"/>
          <w:szCs w:val="24"/>
        </w:rPr>
        <w:t xml:space="preserve">Nr. 01.2-210 </w:t>
      </w:r>
      <w:r w:rsidR="000B09C5">
        <w:rPr>
          <w:rFonts w:ascii="Times New Roman" w:hAnsi="Times New Roman" w:cs="Times New Roman"/>
          <w:sz w:val="24"/>
          <w:szCs w:val="24"/>
        </w:rPr>
        <w:t xml:space="preserve">iki 2026 m. gruodžio 31 d. naudotis 0,0254 ha žemės sklypu. </w:t>
      </w:r>
      <w:r w:rsidRPr="0032533D">
        <w:rPr>
          <w:rFonts w:ascii="Times New Roman" w:hAnsi="Times New Roman" w:cs="Times New Roman"/>
          <w:sz w:val="24"/>
          <w:szCs w:val="24"/>
        </w:rPr>
        <w:t xml:space="preserve">Pagal </w:t>
      </w:r>
      <w:r w:rsidR="000B09C5">
        <w:rPr>
          <w:rFonts w:ascii="Times New Roman" w:hAnsi="Times New Roman" w:cs="Times New Roman"/>
          <w:sz w:val="24"/>
          <w:szCs w:val="24"/>
        </w:rPr>
        <w:t>Elektrėnų savivaldybės teritorijos bendrąjį planą</w:t>
      </w:r>
      <w:r w:rsidR="000B09C5">
        <w:rPr>
          <w:rStyle w:val="Puslapioinaosnuoroda"/>
          <w:rFonts w:ascii="Times New Roman" w:hAnsi="Times New Roman" w:cs="Times New Roman"/>
          <w:sz w:val="24"/>
          <w:szCs w:val="24"/>
        </w:rPr>
        <w:footnoteReference w:id="61"/>
      </w:r>
      <w:r w:rsidR="000B09C5">
        <w:rPr>
          <w:rFonts w:ascii="Times New Roman" w:hAnsi="Times New Roman" w:cs="Times New Roman"/>
          <w:sz w:val="24"/>
          <w:szCs w:val="24"/>
        </w:rPr>
        <w:t>, teritorija, kurioje buvo laikinai suteiktas sklypas, priskirta kitų gyvenamųjų vietovių nesusiformavusioms urbanizuotoms ir urbanizuojamo</w:t>
      </w:r>
      <w:r w:rsidR="0011767E">
        <w:rPr>
          <w:rFonts w:ascii="Times New Roman" w:hAnsi="Times New Roman" w:cs="Times New Roman"/>
          <w:sz w:val="24"/>
          <w:szCs w:val="24"/>
        </w:rPr>
        <w:t>m</w:t>
      </w:r>
      <w:r w:rsidR="000B09C5">
        <w:rPr>
          <w:rFonts w:ascii="Times New Roman" w:hAnsi="Times New Roman" w:cs="Times New Roman"/>
          <w:sz w:val="24"/>
          <w:szCs w:val="24"/>
        </w:rPr>
        <w:t>s teritorijoms:</w:t>
      </w:r>
    </w:p>
    <w:p w14:paraId="5D24EB93" w14:textId="00A55103" w:rsidR="00A714E8" w:rsidRPr="0032533D" w:rsidRDefault="000B09C5" w:rsidP="000B09C5">
      <w:pPr>
        <w:pStyle w:val="Betarp"/>
        <w:tabs>
          <w:tab w:val="left" w:pos="113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B59CBF" wp14:editId="4B317887">
            <wp:extent cx="4086225" cy="2361354"/>
            <wp:effectExtent l="0" t="0" r="0" b="127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1634" cy="2364480"/>
                    </a:xfrm>
                    <a:prstGeom prst="rect">
                      <a:avLst/>
                    </a:prstGeom>
                    <a:noFill/>
                    <a:ln>
                      <a:noFill/>
                    </a:ln>
                  </pic:spPr>
                </pic:pic>
              </a:graphicData>
            </a:graphic>
          </wp:inline>
        </w:drawing>
      </w:r>
    </w:p>
    <w:p w14:paraId="3F0783D9" w14:textId="77777777" w:rsidR="0032533D" w:rsidRPr="008C350F" w:rsidRDefault="0032533D" w:rsidP="00194B01">
      <w:pPr>
        <w:pStyle w:val="Betarp"/>
        <w:spacing w:line="360" w:lineRule="auto"/>
        <w:ind w:firstLine="851"/>
        <w:jc w:val="both"/>
        <w:rPr>
          <w:rFonts w:ascii="Times New Roman" w:hAnsi="Times New Roman" w:cs="Times New Roman"/>
          <w:sz w:val="24"/>
          <w:szCs w:val="24"/>
        </w:rPr>
      </w:pPr>
    </w:p>
    <w:p w14:paraId="7365A096" w14:textId="5BBF2910" w:rsidR="00FC3BD6" w:rsidRPr="008C350F" w:rsidRDefault="00FC3BD6" w:rsidP="00FC3BD6">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8C350F">
        <w:rPr>
          <w:rFonts w:ascii="Times New Roman" w:hAnsi="Times New Roman" w:cs="Times New Roman"/>
          <w:sz w:val="24"/>
          <w:szCs w:val="24"/>
        </w:rPr>
        <w:t xml:space="preserve">Prienų rajono savivaldybė 2024 m. spalio 29 d. potvarkiu Nr. P1-304 išdavė sutikimą vieniems metams laikinai naudotis 0,0870 ha žemės sklypu nesuformuotu laisvos valstybinės žemės fondo žemės plotu, esančiu </w:t>
      </w:r>
      <w:r w:rsidR="00F17599">
        <w:rPr>
          <w:rFonts w:ascii="Times New Roman" w:hAnsi="Times New Roman" w:cs="Times New Roman"/>
          <w:sz w:val="24"/>
          <w:szCs w:val="24"/>
        </w:rPr>
        <w:t>[NUASMENINTA]</w:t>
      </w:r>
      <w:r w:rsidRPr="008C350F">
        <w:rPr>
          <w:rFonts w:ascii="Times New Roman" w:hAnsi="Times New Roman" w:cs="Times New Roman"/>
          <w:sz w:val="24"/>
          <w:szCs w:val="24"/>
        </w:rPr>
        <w:t xml:space="preserve"> Prienų r. sav.</w:t>
      </w:r>
      <w:r w:rsidR="008C350F" w:rsidRPr="008C350F">
        <w:rPr>
          <w:rFonts w:ascii="Times New Roman" w:hAnsi="Times New Roman" w:cs="Times New Roman"/>
          <w:sz w:val="24"/>
          <w:szCs w:val="24"/>
        </w:rPr>
        <w:t xml:space="preserve"> Pagal Prienų miesto bendrąjį planą</w:t>
      </w:r>
      <w:r w:rsidR="008C350F" w:rsidRPr="008C350F">
        <w:rPr>
          <w:rFonts w:ascii="Times New Roman" w:hAnsi="Times New Roman" w:cs="Times New Roman"/>
          <w:sz w:val="24"/>
          <w:szCs w:val="24"/>
          <w:vertAlign w:val="superscript"/>
        </w:rPr>
        <w:footnoteReference w:id="62"/>
      </w:r>
      <w:r w:rsidR="008C350F" w:rsidRPr="008C350F">
        <w:rPr>
          <w:rFonts w:ascii="Times New Roman" w:hAnsi="Times New Roman" w:cs="Times New Roman"/>
          <w:sz w:val="24"/>
          <w:szCs w:val="24"/>
        </w:rPr>
        <w:t xml:space="preserve"> suteiktas žemės sklypas priklauso mažo užstatymo intensyvumo gyvenamosioms zonoms, todėl abejotina, ar jis buvo naudojamas pagal nustatytą žemės ūkio veiklos paskirtį.</w:t>
      </w:r>
    </w:p>
    <w:p w14:paraId="44B05978" w14:textId="69401598" w:rsidR="008C350F" w:rsidRPr="00FC3BD6" w:rsidRDefault="008C350F" w:rsidP="00C12F37">
      <w:pPr>
        <w:pStyle w:val="Betarp"/>
        <w:tabs>
          <w:tab w:val="left" w:pos="1134"/>
        </w:tabs>
        <w:spacing w:line="36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2B26AA31" wp14:editId="301D25CE">
            <wp:extent cx="3933825" cy="2638425"/>
            <wp:effectExtent l="0" t="0" r="9525" b="952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2638425"/>
                    </a:xfrm>
                    <a:prstGeom prst="rect">
                      <a:avLst/>
                    </a:prstGeom>
                    <a:noFill/>
                    <a:ln>
                      <a:noFill/>
                    </a:ln>
                  </pic:spPr>
                </pic:pic>
              </a:graphicData>
            </a:graphic>
          </wp:inline>
        </w:drawing>
      </w:r>
    </w:p>
    <w:p w14:paraId="71682C00" w14:textId="51405776" w:rsidR="00FC3BD6" w:rsidRDefault="00FC3BD6" w:rsidP="00895389">
      <w:pPr>
        <w:pStyle w:val="Betarp"/>
        <w:numPr>
          <w:ilvl w:val="0"/>
          <w:numId w:val="2"/>
        </w:numPr>
        <w:tabs>
          <w:tab w:val="left" w:pos="1134"/>
        </w:tabs>
        <w:spacing w:line="360" w:lineRule="auto"/>
        <w:ind w:left="0" w:firstLine="851"/>
        <w:jc w:val="both"/>
        <w:rPr>
          <w:rFonts w:ascii="Times New Roman" w:hAnsi="Times New Roman" w:cs="Times New Roman"/>
          <w:sz w:val="24"/>
          <w:szCs w:val="24"/>
        </w:rPr>
      </w:pPr>
      <w:r w:rsidRPr="00895389">
        <w:rPr>
          <w:rFonts w:ascii="Times New Roman" w:hAnsi="Times New Roman" w:cs="Times New Roman"/>
          <w:sz w:val="24"/>
          <w:szCs w:val="24"/>
        </w:rPr>
        <w:t xml:space="preserve">Prienų rajono savivaldybė 2025 m. liepos 29 d. potvarkiu Nr. P1-198 išdavė sutikimą vieniems metams laikinai naudotis 0,09 ha žemės sklypu nesuformuotu laisvos valstybinės žemės fondo žemės plotu, esančiu </w:t>
      </w:r>
      <w:r w:rsidR="00F17599">
        <w:rPr>
          <w:rFonts w:ascii="Times New Roman" w:hAnsi="Times New Roman" w:cs="Times New Roman"/>
          <w:sz w:val="24"/>
          <w:szCs w:val="24"/>
        </w:rPr>
        <w:t>[NUASMENINTA] Pri</w:t>
      </w:r>
      <w:r w:rsidRPr="00895389">
        <w:rPr>
          <w:rFonts w:ascii="Times New Roman" w:hAnsi="Times New Roman" w:cs="Times New Roman"/>
          <w:sz w:val="24"/>
          <w:szCs w:val="24"/>
        </w:rPr>
        <w:t>enų r. sav.</w:t>
      </w:r>
      <w:r w:rsidR="00895389" w:rsidRPr="00895389">
        <w:rPr>
          <w:rFonts w:ascii="Times New Roman" w:hAnsi="Times New Roman" w:cs="Times New Roman"/>
          <w:sz w:val="24"/>
          <w:szCs w:val="24"/>
        </w:rPr>
        <w:t xml:space="preserve"> Pagal Prienų miesto bendrąjį planą</w:t>
      </w:r>
      <w:r w:rsidR="00895389" w:rsidRPr="00895389">
        <w:rPr>
          <w:rFonts w:ascii="Times New Roman" w:hAnsi="Times New Roman" w:cs="Times New Roman"/>
          <w:sz w:val="24"/>
          <w:szCs w:val="24"/>
          <w:vertAlign w:val="superscript"/>
        </w:rPr>
        <w:footnoteReference w:id="63"/>
      </w:r>
      <w:r w:rsidR="00895389" w:rsidRPr="00895389">
        <w:rPr>
          <w:rFonts w:ascii="Times New Roman" w:hAnsi="Times New Roman" w:cs="Times New Roman"/>
          <w:sz w:val="24"/>
          <w:szCs w:val="24"/>
        </w:rPr>
        <w:t xml:space="preserve"> suteiktas žemės sklypas priklauso mažo užstatymo intensyvumo gyvenamo</w:t>
      </w:r>
      <w:r w:rsidR="00895389">
        <w:rPr>
          <w:rFonts w:ascii="Times New Roman" w:hAnsi="Times New Roman" w:cs="Times New Roman"/>
          <w:sz w:val="24"/>
          <w:szCs w:val="24"/>
        </w:rPr>
        <w:t>sioms zonoms, todėl abejotina, ar jis buvo naudojamas pagal nustatytą žemės ūkio veiklos paskirtį.</w:t>
      </w:r>
    </w:p>
    <w:p w14:paraId="6F129DA1" w14:textId="709A9D83" w:rsidR="00895389" w:rsidRPr="00895389" w:rsidRDefault="00895389" w:rsidP="00895389">
      <w:pPr>
        <w:pStyle w:val="Betarp"/>
        <w:tabs>
          <w:tab w:val="left" w:pos="113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D4AAF0" wp14:editId="5DF1A3BD">
            <wp:extent cx="4080615" cy="210502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7832" cy="2119065"/>
                    </a:xfrm>
                    <a:prstGeom prst="rect">
                      <a:avLst/>
                    </a:prstGeom>
                    <a:noFill/>
                    <a:ln>
                      <a:noFill/>
                    </a:ln>
                  </pic:spPr>
                </pic:pic>
              </a:graphicData>
            </a:graphic>
          </wp:inline>
        </w:drawing>
      </w:r>
    </w:p>
    <w:p w14:paraId="3F7A433D" w14:textId="77777777" w:rsidR="00090CC5" w:rsidRDefault="00090CC5" w:rsidP="0032533D">
      <w:pPr>
        <w:pStyle w:val="Betarp"/>
        <w:spacing w:line="360" w:lineRule="auto"/>
        <w:ind w:firstLine="851"/>
        <w:jc w:val="both"/>
        <w:rPr>
          <w:rFonts w:ascii="Times New Roman" w:hAnsi="Times New Roman" w:cs="Times New Roman"/>
          <w:sz w:val="24"/>
          <w:szCs w:val="24"/>
        </w:rPr>
      </w:pPr>
    </w:p>
    <w:p w14:paraId="5E86EAD0" w14:textId="7328017D" w:rsidR="008C350F" w:rsidRPr="00661C44" w:rsidRDefault="00C12F37" w:rsidP="0032533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Savivaldybės nurodo šiais atvejais tęsusios Nacionalinės žemės tarnybos išduotus sutikimus. </w:t>
      </w:r>
      <w:r w:rsidRPr="00661C44">
        <w:rPr>
          <w:rFonts w:ascii="Times New Roman" w:hAnsi="Times New Roman" w:cs="Times New Roman"/>
          <w:sz w:val="24"/>
          <w:szCs w:val="24"/>
        </w:rPr>
        <w:t>Tačiau savivaldybėms patikėjimo teise perėmus valdyti, naudoti ir disponuoti miestų ir miestelių teritorijose esančią žemę, joms buvo suteikta teisė ir atsakomybė priimti sprendimus dėl jų naudojimo. Todėl kiekvienu atveju, net ir esant iki 2023 m. gruodžio 31 d. buvusiam NŽT sutikimui, turėjo būti įvertinta, ar prašomas laikinai naudotis žemės sklypas yra</w:t>
      </w:r>
      <w:r w:rsidR="00216A2C" w:rsidRPr="00661C44">
        <w:rPr>
          <w:rFonts w:ascii="Times New Roman" w:hAnsi="Times New Roman" w:cs="Times New Roman"/>
          <w:sz w:val="24"/>
          <w:szCs w:val="24"/>
        </w:rPr>
        <w:t xml:space="preserve"> </w:t>
      </w:r>
      <w:r w:rsidR="00806B82">
        <w:rPr>
          <w:rFonts w:ascii="Times New Roman" w:hAnsi="Times New Roman" w:cs="Times New Roman"/>
          <w:sz w:val="24"/>
          <w:szCs w:val="24"/>
        </w:rPr>
        <w:t>(</w:t>
      </w:r>
      <w:r w:rsidR="00216A2C" w:rsidRPr="00661C44">
        <w:rPr>
          <w:rFonts w:ascii="Times New Roman" w:hAnsi="Times New Roman" w:cs="Times New Roman"/>
          <w:sz w:val="24"/>
          <w:szCs w:val="24"/>
        </w:rPr>
        <w:t>gali</w:t>
      </w:r>
      <w:r w:rsidR="00806B82">
        <w:rPr>
          <w:rFonts w:ascii="Times New Roman" w:hAnsi="Times New Roman" w:cs="Times New Roman"/>
          <w:sz w:val="24"/>
          <w:szCs w:val="24"/>
        </w:rPr>
        <w:t>)</w:t>
      </w:r>
      <w:r w:rsidR="00216A2C" w:rsidRPr="00661C44">
        <w:rPr>
          <w:rFonts w:ascii="Times New Roman" w:hAnsi="Times New Roman" w:cs="Times New Roman"/>
          <w:sz w:val="24"/>
          <w:szCs w:val="24"/>
        </w:rPr>
        <w:t xml:space="preserve"> būti naudojamas kaip </w:t>
      </w:r>
      <w:r w:rsidRPr="00661C44">
        <w:rPr>
          <w:rFonts w:ascii="Times New Roman" w:hAnsi="Times New Roman" w:cs="Times New Roman"/>
          <w:sz w:val="24"/>
          <w:szCs w:val="24"/>
        </w:rPr>
        <w:t xml:space="preserve"> žemės ūkio paskirties, ar jis faktiškai bus naudojamas žemės ūkio veiklai, ar asmenys atitinka nustatyt</w:t>
      </w:r>
      <w:r w:rsidR="009E5963">
        <w:rPr>
          <w:rFonts w:ascii="Times New Roman" w:hAnsi="Times New Roman" w:cs="Times New Roman"/>
          <w:sz w:val="24"/>
          <w:szCs w:val="24"/>
        </w:rPr>
        <w:t>u</w:t>
      </w:r>
      <w:r w:rsidRPr="00661C44">
        <w:rPr>
          <w:rFonts w:ascii="Times New Roman" w:hAnsi="Times New Roman" w:cs="Times New Roman"/>
          <w:sz w:val="24"/>
          <w:szCs w:val="24"/>
        </w:rPr>
        <w:t>s reikalavim</w:t>
      </w:r>
      <w:r w:rsidR="009E5963">
        <w:rPr>
          <w:rFonts w:ascii="Times New Roman" w:hAnsi="Times New Roman" w:cs="Times New Roman"/>
          <w:sz w:val="24"/>
          <w:szCs w:val="24"/>
        </w:rPr>
        <w:t>u</w:t>
      </w:r>
      <w:r w:rsidRPr="00661C44">
        <w:rPr>
          <w:rFonts w:ascii="Times New Roman" w:hAnsi="Times New Roman" w:cs="Times New Roman"/>
          <w:sz w:val="24"/>
          <w:szCs w:val="24"/>
        </w:rPr>
        <w:t xml:space="preserve">s. </w:t>
      </w:r>
    </w:p>
    <w:p w14:paraId="111BB073" w14:textId="1A237D34" w:rsidR="0032533D" w:rsidRDefault="0032533D" w:rsidP="0032533D">
      <w:pPr>
        <w:pStyle w:val="Betarp"/>
        <w:spacing w:line="360" w:lineRule="auto"/>
        <w:ind w:firstLine="851"/>
        <w:jc w:val="both"/>
        <w:rPr>
          <w:rFonts w:ascii="Times New Roman" w:hAnsi="Times New Roman" w:cs="Times New Roman"/>
          <w:b/>
          <w:bCs/>
          <w:color w:val="FF0000"/>
          <w:sz w:val="24"/>
          <w:szCs w:val="24"/>
        </w:rPr>
      </w:pPr>
      <w:r>
        <w:rPr>
          <w:rFonts w:ascii="Times New Roman" w:hAnsi="Times New Roman" w:cs="Times New Roman"/>
          <w:sz w:val="24"/>
          <w:szCs w:val="24"/>
        </w:rPr>
        <w:lastRenderedPageBreak/>
        <w:t xml:space="preserve">Žemės įstatymo 13 straipsnio 12 dalis nustato žemės patikėtinių pareigą </w:t>
      </w:r>
      <w:r w:rsidRPr="008A78C7">
        <w:rPr>
          <w:rFonts w:ascii="Times New Roman" w:hAnsi="Times New Roman" w:cs="Times New Roman"/>
          <w:sz w:val="24"/>
          <w:szCs w:val="24"/>
        </w:rPr>
        <w:t>prižiūr</w:t>
      </w:r>
      <w:r>
        <w:rPr>
          <w:rFonts w:ascii="Times New Roman" w:hAnsi="Times New Roman" w:cs="Times New Roman"/>
          <w:sz w:val="24"/>
          <w:szCs w:val="24"/>
        </w:rPr>
        <w:t xml:space="preserve">ėti </w:t>
      </w:r>
      <w:r w:rsidRPr="008A78C7">
        <w:rPr>
          <w:rFonts w:ascii="Times New Roman" w:hAnsi="Times New Roman" w:cs="Times New Roman"/>
          <w:sz w:val="24"/>
          <w:szCs w:val="24"/>
        </w:rPr>
        <w:t>ir kontroliuo</w:t>
      </w:r>
      <w:r>
        <w:rPr>
          <w:rFonts w:ascii="Times New Roman" w:hAnsi="Times New Roman" w:cs="Times New Roman"/>
          <w:sz w:val="24"/>
          <w:szCs w:val="24"/>
        </w:rPr>
        <w:t xml:space="preserve">ti </w:t>
      </w:r>
      <w:bookmarkStart w:id="6" w:name="_Hlk224221574"/>
      <w:r>
        <w:rPr>
          <w:rFonts w:ascii="Times New Roman" w:hAnsi="Times New Roman" w:cs="Times New Roman"/>
          <w:sz w:val="24"/>
          <w:szCs w:val="24"/>
        </w:rPr>
        <w:t>s</w:t>
      </w:r>
      <w:r w:rsidRPr="008A78C7">
        <w:rPr>
          <w:rFonts w:ascii="Times New Roman" w:hAnsi="Times New Roman" w:cs="Times New Roman"/>
          <w:sz w:val="24"/>
          <w:szCs w:val="24"/>
        </w:rPr>
        <w:t>utikimų laikinai naudotis laisvos valstybinės žemės fondo žemės plotu</w:t>
      </w:r>
      <w:r>
        <w:rPr>
          <w:rFonts w:ascii="Times New Roman" w:hAnsi="Times New Roman" w:cs="Times New Roman"/>
          <w:sz w:val="24"/>
          <w:szCs w:val="24"/>
        </w:rPr>
        <w:t xml:space="preserve"> sąlygų vykdymą</w:t>
      </w:r>
      <w:bookmarkEnd w:id="6"/>
      <w:r w:rsidRPr="008A78C7">
        <w:rPr>
          <w:rFonts w:ascii="Times New Roman" w:hAnsi="Times New Roman" w:cs="Times New Roman"/>
          <w:sz w:val="24"/>
          <w:szCs w:val="24"/>
        </w:rPr>
        <w:t>.</w:t>
      </w:r>
      <w:r>
        <w:rPr>
          <w:rFonts w:ascii="Times New Roman" w:hAnsi="Times New Roman" w:cs="Times New Roman"/>
          <w:sz w:val="24"/>
          <w:szCs w:val="24"/>
        </w:rPr>
        <w:t xml:space="preserve"> </w:t>
      </w:r>
    </w:p>
    <w:p w14:paraId="3E00C4FE" w14:textId="6D6E725A" w:rsidR="00816102" w:rsidRPr="002E4D84" w:rsidRDefault="00BB7E98" w:rsidP="0032533D">
      <w:pPr>
        <w:pStyle w:val="Betarp"/>
        <w:spacing w:line="360" w:lineRule="auto"/>
        <w:ind w:firstLine="851"/>
        <w:jc w:val="both"/>
        <w:rPr>
          <w:rFonts w:ascii="Times New Roman" w:hAnsi="Times New Roman" w:cs="Times New Roman"/>
          <w:sz w:val="24"/>
          <w:szCs w:val="24"/>
        </w:rPr>
      </w:pPr>
      <w:r w:rsidRPr="002E4D84">
        <w:rPr>
          <w:rFonts w:ascii="Times New Roman" w:hAnsi="Times New Roman" w:cs="Times New Roman"/>
          <w:sz w:val="24"/>
          <w:szCs w:val="24"/>
        </w:rPr>
        <w:t>Birštono</w:t>
      </w:r>
      <w:r w:rsidR="002E4D84" w:rsidRPr="002E4D84">
        <w:rPr>
          <w:rFonts w:ascii="Times New Roman" w:hAnsi="Times New Roman" w:cs="Times New Roman"/>
          <w:sz w:val="24"/>
          <w:szCs w:val="24"/>
        </w:rPr>
        <w:t>, Prienų rajono</w:t>
      </w:r>
      <w:r w:rsidRPr="002E4D84">
        <w:rPr>
          <w:rFonts w:ascii="Times New Roman" w:hAnsi="Times New Roman" w:cs="Times New Roman"/>
          <w:sz w:val="24"/>
          <w:szCs w:val="24"/>
        </w:rPr>
        <w:t xml:space="preserve"> savivaldybė</w:t>
      </w:r>
      <w:r w:rsidR="002E4D84" w:rsidRPr="002E4D84">
        <w:rPr>
          <w:rFonts w:ascii="Times New Roman" w:hAnsi="Times New Roman" w:cs="Times New Roman"/>
          <w:sz w:val="24"/>
          <w:szCs w:val="24"/>
        </w:rPr>
        <w:t>s</w:t>
      </w:r>
      <w:r w:rsidRPr="002E4D84">
        <w:rPr>
          <w:rFonts w:ascii="Times New Roman" w:hAnsi="Times New Roman" w:cs="Times New Roman"/>
          <w:sz w:val="24"/>
          <w:szCs w:val="24"/>
        </w:rPr>
        <w:t xml:space="preserve"> nurodė taisyklių, kaip turi būti atliekama sutikimų laikinai naudotis laisvos valstybinės žemės fondo žemės plotu sąlygų vykdymo kontrolė</w:t>
      </w:r>
      <w:r w:rsidR="009E5963">
        <w:rPr>
          <w:rFonts w:ascii="Times New Roman" w:hAnsi="Times New Roman" w:cs="Times New Roman"/>
          <w:sz w:val="24"/>
          <w:szCs w:val="24"/>
        </w:rPr>
        <w:t>,</w:t>
      </w:r>
      <w:r w:rsidRPr="002E4D84">
        <w:rPr>
          <w:rFonts w:ascii="Times New Roman" w:hAnsi="Times New Roman" w:cs="Times New Roman"/>
          <w:sz w:val="24"/>
          <w:szCs w:val="24"/>
        </w:rPr>
        <w:t xml:space="preserve"> neturin</w:t>
      </w:r>
      <w:r w:rsidR="009E5963">
        <w:rPr>
          <w:rFonts w:ascii="Times New Roman" w:hAnsi="Times New Roman" w:cs="Times New Roman"/>
          <w:sz w:val="24"/>
          <w:szCs w:val="24"/>
        </w:rPr>
        <w:t>čios</w:t>
      </w:r>
      <w:r w:rsidRPr="002E4D84">
        <w:rPr>
          <w:rFonts w:ascii="Times New Roman" w:hAnsi="Times New Roman" w:cs="Times New Roman"/>
          <w:sz w:val="24"/>
          <w:szCs w:val="24"/>
        </w:rPr>
        <w:t>, patikrinimų neatlikusi</w:t>
      </w:r>
      <w:r w:rsidR="009E5963">
        <w:rPr>
          <w:rFonts w:ascii="Times New Roman" w:hAnsi="Times New Roman" w:cs="Times New Roman"/>
          <w:sz w:val="24"/>
          <w:szCs w:val="24"/>
        </w:rPr>
        <w:t>os</w:t>
      </w:r>
      <w:r w:rsidRPr="002E4D84">
        <w:rPr>
          <w:rFonts w:ascii="Times New Roman" w:hAnsi="Times New Roman" w:cs="Times New Roman"/>
          <w:sz w:val="24"/>
          <w:szCs w:val="24"/>
        </w:rPr>
        <w:t>.</w:t>
      </w:r>
    </w:p>
    <w:p w14:paraId="28C6BF7F" w14:textId="650526F2" w:rsidR="002E4D84" w:rsidRPr="002E4D84" w:rsidRDefault="002E4D84" w:rsidP="0032533D">
      <w:pPr>
        <w:pStyle w:val="Betarp"/>
        <w:spacing w:line="360" w:lineRule="auto"/>
        <w:ind w:firstLine="851"/>
        <w:jc w:val="both"/>
        <w:rPr>
          <w:rFonts w:ascii="Times New Roman" w:hAnsi="Times New Roman" w:cs="Times New Roman"/>
          <w:sz w:val="24"/>
          <w:szCs w:val="24"/>
        </w:rPr>
      </w:pPr>
      <w:r w:rsidRPr="002E4D84">
        <w:rPr>
          <w:rFonts w:ascii="Times New Roman" w:hAnsi="Times New Roman" w:cs="Times New Roman"/>
          <w:sz w:val="24"/>
          <w:szCs w:val="24"/>
        </w:rPr>
        <w:t xml:space="preserve">Biržų rajono savivaldybėje kontrolė nebuvo vykdoma: žemės plotai, suteikti laikinai naudotis tiek Biržų, tiek Vabalninko miestuose yra išsidėstę kompaktiškai, naudojami tų pačių asmenų jau daugelį metų, </w:t>
      </w:r>
      <w:r>
        <w:rPr>
          <w:rFonts w:ascii="Times New Roman" w:hAnsi="Times New Roman" w:cs="Times New Roman"/>
          <w:sz w:val="24"/>
          <w:szCs w:val="24"/>
        </w:rPr>
        <w:t xml:space="preserve">2024 – 2025 m. nebuvo pastebėta </w:t>
      </w:r>
      <w:r w:rsidRPr="002E4D84">
        <w:rPr>
          <w:rFonts w:ascii="Times New Roman" w:hAnsi="Times New Roman" w:cs="Times New Roman"/>
          <w:sz w:val="24"/>
          <w:szCs w:val="24"/>
        </w:rPr>
        <w:t>neprižiūrim</w:t>
      </w:r>
      <w:r>
        <w:rPr>
          <w:rFonts w:ascii="Times New Roman" w:hAnsi="Times New Roman" w:cs="Times New Roman"/>
          <w:sz w:val="24"/>
          <w:szCs w:val="24"/>
        </w:rPr>
        <w:t>ų</w:t>
      </w:r>
      <w:r w:rsidRPr="002E4D84">
        <w:rPr>
          <w:rFonts w:ascii="Times New Roman" w:hAnsi="Times New Roman" w:cs="Times New Roman"/>
          <w:sz w:val="24"/>
          <w:szCs w:val="24"/>
        </w:rPr>
        <w:t>, apleist</w:t>
      </w:r>
      <w:r>
        <w:rPr>
          <w:rFonts w:ascii="Times New Roman" w:hAnsi="Times New Roman" w:cs="Times New Roman"/>
          <w:sz w:val="24"/>
          <w:szCs w:val="24"/>
        </w:rPr>
        <w:t>ų</w:t>
      </w:r>
      <w:r w:rsidRPr="002E4D84">
        <w:rPr>
          <w:rFonts w:ascii="Times New Roman" w:hAnsi="Times New Roman" w:cs="Times New Roman"/>
          <w:sz w:val="24"/>
          <w:szCs w:val="24"/>
        </w:rPr>
        <w:t>, naudojam</w:t>
      </w:r>
      <w:r>
        <w:rPr>
          <w:rFonts w:ascii="Times New Roman" w:hAnsi="Times New Roman" w:cs="Times New Roman"/>
          <w:sz w:val="24"/>
          <w:szCs w:val="24"/>
        </w:rPr>
        <w:t>ų</w:t>
      </w:r>
      <w:r w:rsidRPr="002E4D84">
        <w:rPr>
          <w:rFonts w:ascii="Times New Roman" w:hAnsi="Times New Roman" w:cs="Times New Roman"/>
          <w:sz w:val="24"/>
          <w:szCs w:val="24"/>
        </w:rPr>
        <w:t xml:space="preserve"> ne pagal paskirtį teritorij</w:t>
      </w:r>
      <w:r>
        <w:rPr>
          <w:rFonts w:ascii="Times New Roman" w:hAnsi="Times New Roman" w:cs="Times New Roman"/>
          <w:sz w:val="24"/>
          <w:szCs w:val="24"/>
        </w:rPr>
        <w:t>ų.</w:t>
      </w:r>
    </w:p>
    <w:p w14:paraId="7E96669E" w14:textId="7A572E46" w:rsidR="002E4D84" w:rsidRPr="002E4D84" w:rsidRDefault="002E4D84" w:rsidP="0032533D">
      <w:pPr>
        <w:pStyle w:val="Betarp"/>
        <w:spacing w:line="360" w:lineRule="auto"/>
        <w:ind w:firstLine="851"/>
        <w:jc w:val="both"/>
        <w:rPr>
          <w:rFonts w:ascii="Times New Roman" w:hAnsi="Times New Roman" w:cs="Times New Roman"/>
          <w:sz w:val="24"/>
          <w:szCs w:val="24"/>
        </w:rPr>
      </w:pPr>
      <w:r w:rsidRPr="002E4D84">
        <w:rPr>
          <w:rFonts w:ascii="Times New Roman" w:hAnsi="Times New Roman" w:cs="Times New Roman"/>
          <w:sz w:val="24"/>
          <w:szCs w:val="24"/>
        </w:rPr>
        <w:t>Trakų rajono savivaldybė nurodė prižiūrinti ir kontroliuojanti galiojančio sutikimo sąlygas</w:t>
      </w:r>
      <w:r>
        <w:rPr>
          <w:rFonts w:ascii="Times New Roman" w:hAnsi="Times New Roman" w:cs="Times New Roman"/>
          <w:sz w:val="24"/>
          <w:szCs w:val="24"/>
        </w:rPr>
        <w:t xml:space="preserve"> pagal </w:t>
      </w:r>
      <w:r w:rsidRPr="002E4D84">
        <w:rPr>
          <w:rFonts w:ascii="Times New Roman" w:hAnsi="Times New Roman" w:cs="Times New Roman"/>
          <w:sz w:val="24"/>
          <w:szCs w:val="24"/>
        </w:rPr>
        <w:t>Ūkio naudmenų deklaravimo sistemo</w:t>
      </w:r>
      <w:r>
        <w:rPr>
          <w:rFonts w:ascii="Times New Roman" w:hAnsi="Times New Roman" w:cs="Times New Roman"/>
          <w:sz w:val="24"/>
          <w:szCs w:val="24"/>
        </w:rPr>
        <w:t>s informaciją</w:t>
      </w:r>
      <w:r w:rsidRPr="002E4D84">
        <w:rPr>
          <w:rFonts w:ascii="Times New Roman" w:hAnsi="Times New Roman" w:cs="Times New Roman"/>
          <w:sz w:val="24"/>
          <w:szCs w:val="24"/>
        </w:rPr>
        <w:t xml:space="preserve"> </w:t>
      </w:r>
      <w:r>
        <w:rPr>
          <w:rFonts w:ascii="Times New Roman" w:hAnsi="Times New Roman" w:cs="Times New Roman"/>
          <w:sz w:val="24"/>
          <w:szCs w:val="24"/>
        </w:rPr>
        <w:t>(</w:t>
      </w:r>
      <w:r w:rsidRPr="002E4D84">
        <w:rPr>
          <w:rFonts w:ascii="Times New Roman" w:hAnsi="Times New Roman" w:cs="Times New Roman"/>
          <w:sz w:val="24"/>
          <w:szCs w:val="24"/>
        </w:rPr>
        <w:t>šiame žemės plote 2024 metais deklaruoti rugiai žieminiai, o 2025 metais deklaruotos vasarinės avižos</w:t>
      </w:r>
      <w:r>
        <w:rPr>
          <w:rFonts w:ascii="Times New Roman" w:hAnsi="Times New Roman" w:cs="Times New Roman"/>
          <w:sz w:val="24"/>
          <w:szCs w:val="24"/>
        </w:rPr>
        <w:t>)</w:t>
      </w:r>
      <w:r w:rsidRPr="002E4D84">
        <w:rPr>
          <w:rFonts w:ascii="Times New Roman" w:hAnsi="Times New Roman" w:cs="Times New Roman"/>
          <w:sz w:val="24"/>
          <w:szCs w:val="24"/>
        </w:rPr>
        <w:t>.</w:t>
      </w:r>
    </w:p>
    <w:p w14:paraId="7A9A6B84" w14:textId="4125D524" w:rsidR="0032533D" w:rsidRDefault="002E4D84"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Aiškių ir vieningų taisyklių nebuvimas dėl </w:t>
      </w:r>
      <w:r w:rsidRPr="002E4D84">
        <w:rPr>
          <w:rFonts w:ascii="Times New Roman" w:hAnsi="Times New Roman" w:cs="Times New Roman"/>
          <w:sz w:val="24"/>
          <w:szCs w:val="24"/>
        </w:rPr>
        <w:t>sutikimų laikinai naudotis laisvos valstybinės žemės fondo žemės plotu sąlygų vykdym</w:t>
      </w:r>
      <w:r>
        <w:rPr>
          <w:rFonts w:ascii="Times New Roman" w:hAnsi="Times New Roman" w:cs="Times New Roman"/>
          <w:sz w:val="24"/>
          <w:szCs w:val="24"/>
        </w:rPr>
        <w:t>o yra korupcijos rizikos veiksnys. Nesant tokios priežiūros yra eliminuojama priimtų sprendimų paskesnioji kontrolė (vertinant</w:t>
      </w:r>
      <w:r w:rsidR="009E5963">
        <w:rPr>
          <w:rFonts w:ascii="Times New Roman" w:hAnsi="Times New Roman" w:cs="Times New Roman"/>
          <w:sz w:val="24"/>
          <w:szCs w:val="24"/>
        </w:rPr>
        <w:t>,</w:t>
      </w:r>
      <w:r>
        <w:rPr>
          <w:rFonts w:ascii="Times New Roman" w:hAnsi="Times New Roman" w:cs="Times New Roman"/>
          <w:sz w:val="24"/>
          <w:szCs w:val="24"/>
        </w:rPr>
        <w:t xml:space="preserve"> ar suteiktas žemės plotas naudojamas žemės ūkio veiklai vykdyti, ar juo faktiškai naudojasi asmenys, kuriems tie sklypai buvo suteikti ir pan.) </w:t>
      </w:r>
      <w:r w:rsidR="0074071F">
        <w:rPr>
          <w:rFonts w:ascii="Times New Roman" w:hAnsi="Times New Roman" w:cs="Times New Roman"/>
          <w:sz w:val="24"/>
          <w:szCs w:val="24"/>
        </w:rPr>
        <w:t>ir tuo sudaromos sąlygos galimai neteisėtų sutikimų išdavimui, iš esmės žinant, kad jokia faktinė kontrolė nebus vykdoma</w:t>
      </w:r>
      <w:r w:rsidR="00543CF3">
        <w:rPr>
          <w:rFonts w:ascii="Times New Roman" w:hAnsi="Times New Roman" w:cs="Times New Roman"/>
          <w:sz w:val="24"/>
          <w:szCs w:val="24"/>
        </w:rPr>
        <w:t>.</w:t>
      </w:r>
    </w:p>
    <w:p w14:paraId="14C4CC61" w14:textId="77777777" w:rsidR="00CF4FB2" w:rsidRDefault="00CF4FB2" w:rsidP="00194B01">
      <w:pPr>
        <w:pStyle w:val="Betarp"/>
        <w:spacing w:line="360" w:lineRule="auto"/>
        <w:ind w:firstLine="851"/>
        <w:jc w:val="both"/>
        <w:rPr>
          <w:rFonts w:ascii="Times New Roman" w:hAnsi="Times New Roman" w:cs="Times New Roman"/>
          <w:sz w:val="24"/>
          <w:szCs w:val="24"/>
        </w:rPr>
      </w:pPr>
    </w:p>
    <w:p w14:paraId="395D9DDB" w14:textId="1DA66D88" w:rsidR="00153395" w:rsidRPr="00C22417" w:rsidRDefault="00153395" w:rsidP="00194B01">
      <w:pPr>
        <w:pStyle w:val="Betarp"/>
        <w:spacing w:line="360" w:lineRule="auto"/>
        <w:ind w:firstLine="851"/>
        <w:jc w:val="both"/>
        <w:rPr>
          <w:rFonts w:ascii="Times New Roman" w:hAnsi="Times New Roman" w:cs="Times New Roman"/>
          <w:b/>
          <w:bCs/>
          <w:sz w:val="24"/>
          <w:szCs w:val="24"/>
        </w:rPr>
      </w:pPr>
      <w:r w:rsidRPr="00C22417">
        <w:rPr>
          <w:rFonts w:ascii="Times New Roman" w:hAnsi="Times New Roman" w:cs="Times New Roman"/>
          <w:b/>
          <w:bCs/>
          <w:sz w:val="24"/>
          <w:szCs w:val="24"/>
        </w:rPr>
        <w:t>PASTABA:</w:t>
      </w:r>
    </w:p>
    <w:p w14:paraId="0B16AED4" w14:textId="3C00E1D3" w:rsidR="008A78C7" w:rsidRDefault="00E42F04" w:rsidP="00194B01">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Pr="00E42F04">
        <w:rPr>
          <w:rFonts w:ascii="Times New Roman" w:hAnsi="Times New Roman" w:cs="Times New Roman"/>
          <w:sz w:val="24"/>
          <w:szCs w:val="24"/>
        </w:rPr>
        <w:t>utikimų laikinai naudotis laisvos valstybinės žemės fondo žemės plotu</w:t>
      </w:r>
      <w:r>
        <w:rPr>
          <w:rFonts w:ascii="Times New Roman" w:hAnsi="Times New Roman" w:cs="Times New Roman"/>
          <w:sz w:val="24"/>
          <w:szCs w:val="24"/>
        </w:rPr>
        <w:t xml:space="preserve"> išdavimo teisinis reglamentavimas ir jo pagrindu atliekamos praktinės procedūros neužtikrina procesų viešumo ir skaidrumo, naudojimo pagal paskirtį žemės ūkio veiklą nustatyta tvarka vykdančių subjektų, </w:t>
      </w:r>
      <w:r w:rsidR="00556F99">
        <w:rPr>
          <w:rFonts w:ascii="Times New Roman" w:hAnsi="Times New Roman" w:cs="Times New Roman"/>
          <w:sz w:val="24"/>
          <w:szCs w:val="24"/>
        </w:rPr>
        <w:t xml:space="preserve">kontrolės, </w:t>
      </w:r>
      <w:r>
        <w:rPr>
          <w:rFonts w:ascii="Times New Roman" w:hAnsi="Times New Roman" w:cs="Times New Roman"/>
          <w:sz w:val="24"/>
          <w:szCs w:val="24"/>
        </w:rPr>
        <w:t xml:space="preserve">skatina ilgalaikių ryšių susiformavimą, </w:t>
      </w:r>
      <w:r w:rsidR="00490B85">
        <w:rPr>
          <w:rFonts w:ascii="Times New Roman" w:hAnsi="Times New Roman" w:cs="Times New Roman"/>
          <w:sz w:val="24"/>
          <w:szCs w:val="24"/>
        </w:rPr>
        <w:t>lemia</w:t>
      </w:r>
      <w:r>
        <w:rPr>
          <w:rFonts w:ascii="Times New Roman" w:hAnsi="Times New Roman" w:cs="Times New Roman"/>
          <w:sz w:val="24"/>
          <w:szCs w:val="24"/>
        </w:rPr>
        <w:t xml:space="preserve"> rizikas dėl prioritetinio neviešos informacijos </w:t>
      </w:r>
      <w:r w:rsidRPr="00853EE8">
        <w:rPr>
          <w:rFonts w:ascii="Times New Roman" w:hAnsi="Times New Roman" w:cs="Times New Roman"/>
          <w:sz w:val="24"/>
          <w:szCs w:val="24"/>
        </w:rPr>
        <w:t>gavimo</w:t>
      </w:r>
      <w:r w:rsidR="00490B85" w:rsidRPr="00853EE8">
        <w:rPr>
          <w:rFonts w:ascii="Times New Roman" w:hAnsi="Times New Roman" w:cs="Times New Roman"/>
          <w:sz w:val="24"/>
          <w:szCs w:val="24"/>
        </w:rPr>
        <w:t xml:space="preserve"> bei</w:t>
      </w:r>
      <w:r w:rsidR="00490B85" w:rsidRPr="00853EE8">
        <w:t xml:space="preserve"> </w:t>
      </w:r>
      <w:r w:rsidR="00490B85" w:rsidRPr="00853EE8">
        <w:rPr>
          <w:rFonts w:ascii="Times New Roman" w:hAnsi="Times New Roman" w:cs="Times New Roman"/>
          <w:sz w:val="24"/>
          <w:szCs w:val="24"/>
        </w:rPr>
        <w:t>kelia kyšininkavimo, papirkimo ir piktnaudžiavimo rizikas.</w:t>
      </w:r>
      <w:r w:rsidRPr="00853EE8">
        <w:rPr>
          <w:rFonts w:ascii="Times New Roman" w:hAnsi="Times New Roman" w:cs="Times New Roman"/>
          <w:sz w:val="24"/>
          <w:szCs w:val="24"/>
        </w:rPr>
        <w:t xml:space="preserve"> </w:t>
      </w:r>
      <w:bookmarkStart w:id="7" w:name="_Hlk229733057"/>
      <w:r w:rsidRPr="00853EE8">
        <w:rPr>
          <w:rFonts w:ascii="Times New Roman" w:hAnsi="Times New Roman" w:cs="Times New Roman"/>
          <w:sz w:val="24"/>
          <w:szCs w:val="24"/>
        </w:rPr>
        <w:t>Ypatingai</w:t>
      </w:r>
      <w:r>
        <w:rPr>
          <w:rFonts w:ascii="Times New Roman" w:hAnsi="Times New Roman" w:cs="Times New Roman"/>
          <w:sz w:val="24"/>
          <w:szCs w:val="24"/>
        </w:rPr>
        <w:t xml:space="preserve"> jei tai bus taikoma ir planuojamai savivaldybėms patikėjimo teise perduodamai valdyti žemei kaimų teritorijose. </w:t>
      </w:r>
      <w:bookmarkEnd w:id="7"/>
    </w:p>
    <w:p w14:paraId="63313737" w14:textId="50DB5FA5" w:rsidR="00831542" w:rsidRPr="001436F6" w:rsidRDefault="00831542" w:rsidP="00194B01">
      <w:pPr>
        <w:pStyle w:val="Betarp"/>
        <w:spacing w:line="360" w:lineRule="auto"/>
        <w:ind w:firstLine="851"/>
        <w:jc w:val="both"/>
        <w:rPr>
          <w:rFonts w:ascii="Times New Roman" w:hAnsi="Times New Roman" w:cs="Times New Roman"/>
          <w:i/>
          <w:iCs/>
          <w:color w:val="FF0000"/>
          <w:sz w:val="24"/>
          <w:szCs w:val="24"/>
        </w:rPr>
      </w:pPr>
      <w:r w:rsidRPr="001436F6">
        <w:rPr>
          <w:rFonts w:ascii="Times New Roman" w:hAnsi="Times New Roman" w:cs="Times New Roman"/>
          <w:i/>
          <w:iCs/>
          <w:sz w:val="24"/>
          <w:szCs w:val="24"/>
        </w:rPr>
        <w:t>Kadangi Aplinkos ministerija nurodė, kad neplanuoja</w:t>
      </w:r>
      <w:r w:rsidR="001436F6" w:rsidRPr="001436F6">
        <w:rPr>
          <w:rFonts w:ascii="Times New Roman" w:hAnsi="Times New Roman" w:cs="Times New Roman"/>
          <w:i/>
          <w:iCs/>
          <w:sz w:val="24"/>
          <w:szCs w:val="24"/>
        </w:rPr>
        <w:t>ma</w:t>
      </w:r>
      <w:r w:rsidRPr="001436F6">
        <w:rPr>
          <w:rFonts w:ascii="Times New Roman" w:hAnsi="Times New Roman" w:cs="Times New Roman"/>
          <w:i/>
          <w:iCs/>
          <w:sz w:val="24"/>
          <w:szCs w:val="24"/>
        </w:rPr>
        <w:t xml:space="preserve"> teisinio reglamentavimo pokyčių, susijusių su sutikimų laikinai naudotis laisvos valstybinės žemės fondo žemės plotu išdavimu</w:t>
      </w:r>
      <w:r w:rsidR="001436F6" w:rsidRPr="001436F6">
        <w:rPr>
          <w:rFonts w:ascii="Times New Roman" w:hAnsi="Times New Roman" w:cs="Times New Roman"/>
          <w:i/>
          <w:iCs/>
          <w:sz w:val="24"/>
          <w:szCs w:val="24"/>
        </w:rPr>
        <w:t xml:space="preserve">, t. y. tokie sutikimai </w:t>
      </w:r>
      <w:r w:rsidRPr="001436F6">
        <w:rPr>
          <w:rFonts w:ascii="Times New Roman" w:hAnsi="Times New Roman" w:cs="Times New Roman"/>
          <w:i/>
          <w:iCs/>
          <w:sz w:val="24"/>
          <w:szCs w:val="24"/>
        </w:rPr>
        <w:t>po 2026 m. gruodžio 31 d.</w:t>
      </w:r>
      <w:r w:rsidR="001436F6" w:rsidRPr="001436F6">
        <w:rPr>
          <w:rFonts w:ascii="Times New Roman" w:hAnsi="Times New Roman" w:cs="Times New Roman"/>
          <w:i/>
          <w:iCs/>
          <w:sz w:val="24"/>
          <w:szCs w:val="24"/>
        </w:rPr>
        <w:t xml:space="preserve"> nebebus išduodami, todėl pasiūlymai neteikiami</w:t>
      </w:r>
      <w:r w:rsidRPr="001436F6">
        <w:rPr>
          <w:rFonts w:ascii="Times New Roman" w:hAnsi="Times New Roman" w:cs="Times New Roman"/>
          <w:i/>
          <w:iCs/>
          <w:sz w:val="24"/>
          <w:szCs w:val="24"/>
        </w:rPr>
        <w:t>.</w:t>
      </w:r>
    </w:p>
    <w:p w14:paraId="21E6A2F7" w14:textId="35DD2088" w:rsidR="002A5369" w:rsidRDefault="002A5369" w:rsidP="00194B01">
      <w:pPr>
        <w:pStyle w:val="Betarp"/>
        <w:spacing w:line="360" w:lineRule="auto"/>
        <w:ind w:firstLine="851"/>
        <w:jc w:val="both"/>
        <w:rPr>
          <w:rFonts w:ascii="Times New Roman" w:hAnsi="Times New Roman" w:cs="Times New Roman"/>
          <w:sz w:val="24"/>
          <w:szCs w:val="24"/>
        </w:rPr>
      </w:pPr>
    </w:p>
    <w:p w14:paraId="7F35E309" w14:textId="5153C41C" w:rsidR="002C767C" w:rsidRDefault="002C767C" w:rsidP="00194B01">
      <w:pPr>
        <w:pStyle w:val="Betarp"/>
        <w:spacing w:line="360" w:lineRule="auto"/>
        <w:ind w:firstLine="851"/>
        <w:jc w:val="both"/>
        <w:rPr>
          <w:rFonts w:ascii="Times New Roman" w:hAnsi="Times New Roman" w:cs="Times New Roman"/>
          <w:sz w:val="24"/>
          <w:szCs w:val="24"/>
        </w:rPr>
      </w:pPr>
    </w:p>
    <w:p w14:paraId="1597391F" w14:textId="657710A8" w:rsidR="002C767C" w:rsidRDefault="002C767C" w:rsidP="00194B01">
      <w:pPr>
        <w:pStyle w:val="Betarp"/>
        <w:spacing w:line="360" w:lineRule="auto"/>
        <w:ind w:firstLine="851"/>
        <w:jc w:val="both"/>
        <w:rPr>
          <w:rFonts w:ascii="Times New Roman" w:hAnsi="Times New Roman" w:cs="Times New Roman"/>
          <w:sz w:val="24"/>
          <w:szCs w:val="24"/>
        </w:rPr>
      </w:pPr>
    </w:p>
    <w:p w14:paraId="23C6F84A" w14:textId="23300102" w:rsidR="002C767C" w:rsidRDefault="002C767C" w:rsidP="00194B01">
      <w:pPr>
        <w:pStyle w:val="Betarp"/>
        <w:spacing w:line="360" w:lineRule="auto"/>
        <w:ind w:firstLine="851"/>
        <w:jc w:val="both"/>
        <w:rPr>
          <w:rFonts w:ascii="Times New Roman" w:hAnsi="Times New Roman" w:cs="Times New Roman"/>
          <w:sz w:val="24"/>
          <w:szCs w:val="24"/>
        </w:rPr>
      </w:pPr>
    </w:p>
    <w:p w14:paraId="03A36034" w14:textId="77777777" w:rsidR="002C767C" w:rsidRDefault="002C767C" w:rsidP="00194B01">
      <w:pPr>
        <w:pStyle w:val="Betarp"/>
        <w:spacing w:line="360" w:lineRule="auto"/>
        <w:ind w:firstLine="851"/>
        <w:jc w:val="both"/>
        <w:rPr>
          <w:rFonts w:ascii="Times New Roman" w:hAnsi="Times New Roman" w:cs="Times New Roman"/>
          <w:sz w:val="24"/>
          <w:szCs w:val="24"/>
        </w:rPr>
      </w:pPr>
    </w:p>
    <w:p w14:paraId="56347289" w14:textId="08E271DF" w:rsidR="00023E23" w:rsidRPr="00B5122F" w:rsidRDefault="00023E23" w:rsidP="00023E23">
      <w:pPr>
        <w:pStyle w:val="Betarp"/>
        <w:numPr>
          <w:ilvl w:val="1"/>
          <w:numId w:val="20"/>
        </w:numPr>
        <w:spacing w:line="360" w:lineRule="auto"/>
        <w:ind w:left="0" w:firstLine="851"/>
        <w:jc w:val="both"/>
        <w:rPr>
          <w:rFonts w:ascii="Times New Roman" w:hAnsi="Times New Roman" w:cs="Times New Roman"/>
          <w:b/>
          <w:bCs/>
          <w:i/>
          <w:iCs/>
          <w:sz w:val="24"/>
          <w:szCs w:val="24"/>
        </w:rPr>
      </w:pPr>
      <w:r w:rsidRPr="00B5122F">
        <w:rPr>
          <w:rFonts w:ascii="Times New Roman" w:hAnsi="Times New Roman" w:cs="Times New Roman"/>
          <w:b/>
          <w:bCs/>
          <w:i/>
          <w:iCs/>
          <w:sz w:val="24"/>
          <w:szCs w:val="24"/>
        </w:rPr>
        <w:lastRenderedPageBreak/>
        <w:t>Valstybinės žemės ūkio paskirties žemės sklypų nuomos taisyklės neužtikrina viešų ir skaidrių nuomos procedūrų</w:t>
      </w:r>
      <w:r w:rsidR="00B5122F">
        <w:rPr>
          <w:rFonts w:ascii="Times New Roman" w:hAnsi="Times New Roman" w:cs="Times New Roman"/>
          <w:b/>
          <w:bCs/>
          <w:i/>
          <w:iCs/>
          <w:sz w:val="24"/>
          <w:szCs w:val="24"/>
        </w:rPr>
        <w:t xml:space="preserve"> (kritinė antikorupcinė pastaba)</w:t>
      </w:r>
      <w:r w:rsidR="000312E8">
        <w:rPr>
          <w:rFonts w:ascii="Times New Roman" w:hAnsi="Times New Roman" w:cs="Times New Roman"/>
          <w:b/>
          <w:bCs/>
          <w:i/>
          <w:iCs/>
          <w:sz w:val="24"/>
          <w:szCs w:val="24"/>
        </w:rPr>
        <w:t>.</w:t>
      </w:r>
    </w:p>
    <w:p w14:paraId="69EFA3F3" w14:textId="6EA1F432" w:rsidR="00023E23" w:rsidRDefault="00023E23"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w:t>
      </w:r>
      <w:r w:rsidRPr="00023E23">
        <w:rPr>
          <w:rFonts w:ascii="Times New Roman" w:hAnsi="Times New Roman" w:cs="Times New Roman"/>
          <w:sz w:val="24"/>
          <w:szCs w:val="24"/>
        </w:rPr>
        <w:t>alstybinės žemės ūkio paskirties žemės sklypų nuomos taisyklės</w:t>
      </w:r>
      <w:r>
        <w:rPr>
          <w:rStyle w:val="Puslapioinaosnuoroda"/>
          <w:rFonts w:ascii="Times New Roman" w:hAnsi="Times New Roman" w:cs="Times New Roman"/>
          <w:sz w:val="24"/>
          <w:szCs w:val="24"/>
        </w:rPr>
        <w:footnoteReference w:id="64"/>
      </w:r>
      <w:r>
        <w:rPr>
          <w:rFonts w:ascii="Times New Roman" w:hAnsi="Times New Roman" w:cs="Times New Roman"/>
          <w:sz w:val="24"/>
          <w:szCs w:val="24"/>
        </w:rPr>
        <w:t xml:space="preserve"> numato, kad ž</w:t>
      </w:r>
      <w:r w:rsidRPr="00023E23">
        <w:rPr>
          <w:rFonts w:ascii="Times New Roman" w:hAnsi="Times New Roman" w:cs="Times New Roman"/>
          <w:sz w:val="24"/>
          <w:szCs w:val="24"/>
        </w:rPr>
        <w:t>emės</w:t>
      </w:r>
      <w:r>
        <w:rPr>
          <w:rFonts w:ascii="Times New Roman" w:hAnsi="Times New Roman" w:cs="Times New Roman"/>
          <w:sz w:val="24"/>
          <w:szCs w:val="24"/>
        </w:rPr>
        <w:t xml:space="preserve"> ūkio paskirties</w:t>
      </w:r>
      <w:r w:rsidRPr="00023E23">
        <w:rPr>
          <w:rFonts w:ascii="Times New Roman" w:hAnsi="Times New Roman" w:cs="Times New Roman"/>
          <w:sz w:val="24"/>
          <w:szCs w:val="24"/>
        </w:rPr>
        <w:t xml:space="preserve"> sklypai išnuomojami be aukciono</w:t>
      </w:r>
      <w:r>
        <w:rPr>
          <w:rFonts w:ascii="Times New Roman" w:hAnsi="Times New Roman" w:cs="Times New Roman"/>
          <w:sz w:val="24"/>
          <w:szCs w:val="24"/>
        </w:rPr>
        <w:t xml:space="preserve">, numatoma pirmumo teisė </w:t>
      </w:r>
      <w:r w:rsidRPr="00023E23">
        <w:rPr>
          <w:rFonts w:ascii="Times New Roman" w:hAnsi="Times New Roman" w:cs="Times New Roman"/>
          <w:sz w:val="24"/>
          <w:szCs w:val="24"/>
        </w:rPr>
        <w:t>fizini</w:t>
      </w:r>
      <w:r>
        <w:rPr>
          <w:rFonts w:ascii="Times New Roman" w:hAnsi="Times New Roman" w:cs="Times New Roman"/>
          <w:sz w:val="24"/>
          <w:szCs w:val="24"/>
        </w:rPr>
        <w:t>ams</w:t>
      </w:r>
      <w:r w:rsidRPr="00023E23">
        <w:rPr>
          <w:rFonts w:ascii="Times New Roman" w:hAnsi="Times New Roman" w:cs="Times New Roman"/>
          <w:sz w:val="24"/>
          <w:szCs w:val="24"/>
        </w:rPr>
        <w:t xml:space="preserve"> asmen</w:t>
      </w:r>
      <w:r>
        <w:rPr>
          <w:rFonts w:ascii="Times New Roman" w:hAnsi="Times New Roman" w:cs="Times New Roman"/>
          <w:sz w:val="24"/>
          <w:szCs w:val="24"/>
        </w:rPr>
        <w:t>im</w:t>
      </w:r>
      <w:r w:rsidRPr="00023E23">
        <w:rPr>
          <w:rFonts w:ascii="Times New Roman" w:hAnsi="Times New Roman" w:cs="Times New Roman"/>
          <w:sz w:val="24"/>
          <w:szCs w:val="24"/>
        </w:rPr>
        <w:t>s</w:t>
      </w:r>
      <w:r>
        <w:rPr>
          <w:rStyle w:val="Puslapioinaosnuoroda"/>
          <w:rFonts w:ascii="Times New Roman" w:hAnsi="Times New Roman" w:cs="Times New Roman"/>
          <w:sz w:val="24"/>
          <w:szCs w:val="24"/>
        </w:rPr>
        <w:footnoteReference w:id="65"/>
      </w:r>
      <w:r>
        <w:rPr>
          <w:rFonts w:ascii="Times New Roman" w:hAnsi="Times New Roman" w:cs="Times New Roman"/>
          <w:sz w:val="24"/>
          <w:szCs w:val="24"/>
        </w:rPr>
        <w:t xml:space="preserve"> bei </w:t>
      </w:r>
      <w:r w:rsidRPr="00023E23">
        <w:rPr>
          <w:rFonts w:ascii="Times New Roman" w:hAnsi="Times New Roman" w:cs="Times New Roman"/>
          <w:sz w:val="24"/>
          <w:szCs w:val="24"/>
        </w:rPr>
        <w:t>Lietuvos arba užsienio juridini</w:t>
      </w:r>
      <w:r>
        <w:rPr>
          <w:rFonts w:ascii="Times New Roman" w:hAnsi="Times New Roman" w:cs="Times New Roman"/>
          <w:sz w:val="24"/>
          <w:szCs w:val="24"/>
        </w:rPr>
        <w:t>ams</w:t>
      </w:r>
      <w:r w:rsidRPr="00023E23">
        <w:rPr>
          <w:rFonts w:ascii="Times New Roman" w:hAnsi="Times New Roman" w:cs="Times New Roman"/>
          <w:sz w:val="24"/>
          <w:szCs w:val="24"/>
        </w:rPr>
        <w:t xml:space="preserve"> asmen</w:t>
      </w:r>
      <w:r>
        <w:rPr>
          <w:rFonts w:ascii="Times New Roman" w:hAnsi="Times New Roman" w:cs="Times New Roman"/>
          <w:sz w:val="24"/>
          <w:szCs w:val="24"/>
        </w:rPr>
        <w:t>ims</w:t>
      </w:r>
      <w:r w:rsidRPr="00023E23">
        <w:rPr>
          <w:rFonts w:ascii="Times New Roman" w:hAnsi="Times New Roman" w:cs="Times New Roman"/>
          <w:sz w:val="24"/>
          <w:szCs w:val="24"/>
        </w:rPr>
        <w:t xml:space="preserve"> ar kito</w:t>
      </w:r>
      <w:r>
        <w:rPr>
          <w:rFonts w:ascii="Times New Roman" w:hAnsi="Times New Roman" w:cs="Times New Roman"/>
          <w:sz w:val="24"/>
          <w:szCs w:val="24"/>
        </w:rPr>
        <w:t>m</w:t>
      </w:r>
      <w:r w:rsidRPr="00023E23">
        <w:rPr>
          <w:rFonts w:ascii="Times New Roman" w:hAnsi="Times New Roman" w:cs="Times New Roman"/>
          <w:sz w:val="24"/>
          <w:szCs w:val="24"/>
        </w:rPr>
        <w:t>s užsienio organizacijo</w:t>
      </w:r>
      <w:r>
        <w:rPr>
          <w:rFonts w:ascii="Times New Roman" w:hAnsi="Times New Roman" w:cs="Times New Roman"/>
          <w:sz w:val="24"/>
          <w:szCs w:val="24"/>
        </w:rPr>
        <w:t>m</w:t>
      </w:r>
      <w:r w:rsidRPr="00023E23">
        <w:rPr>
          <w:rFonts w:ascii="Times New Roman" w:hAnsi="Times New Roman" w:cs="Times New Roman"/>
          <w:sz w:val="24"/>
          <w:szCs w:val="24"/>
        </w:rPr>
        <w:t>s</w:t>
      </w:r>
      <w:r>
        <w:rPr>
          <w:rStyle w:val="Puslapioinaosnuoroda"/>
          <w:rFonts w:ascii="Times New Roman" w:hAnsi="Times New Roman" w:cs="Times New Roman"/>
          <w:sz w:val="24"/>
          <w:szCs w:val="24"/>
        </w:rPr>
        <w:footnoteReference w:id="66"/>
      </w:r>
      <w:r>
        <w:rPr>
          <w:rFonts w:ascii="Times New Roman" w:hAnsi="Times New Roman" w:cs="Times New Roman"/>
          <w:sz w:val="24"/>
          <w:szCs w:val="24"/>
        </w:rPr>
        <w:t>.</w:t>
      </w:r>
      <w:r w:rsidR="00E42145">
        <w:rPr>
          <w:rFonts w:ascii="Times New Roman" w:hAnsi="Times New Roman" w:cs="Times New Roman"/>
          <w:sz w:val="24"/>
          <w:szCs w:val="24"/>
        </w:rPr>
        <w:t xml:space="preserve"> </w:t>
      </w:r>
      <w:r>
        <w:rPr>
          <w:rFonts w:ascii="Times New Roman" w:hAnsi="Times New Roman" w:cs="Times New Roman"/>
          <w:sz w:val="24"/>
          <w:szCs w:val="24"/>
        </w:rPr>
        <w:t>J</w:t>
      </w:r>
      <w:r w:rsidRPr="00023E23">
        <w:rPr>
          <w:rFonts w:ascii="Times New Roman" w:hAnsi="Times New Roman" w:cs="Times New Roman"/>
          <w:sz w:val="24"/>
          <w:szCs w:val="24"/>
        </w:rPr>
        <w:t xml:space="preserve">eigu keli vienodą pirmumo teisę turintys asmenys, nurodyti šių </w:t>
      </w:r>
      <w:r>
        <w:rPr>
          <w:rFonts w:ascii="Times New Roman" w:hAnsi="Times New Roman" w:cs="Times New Roman"/>
          <w:sz w:val="24"/>
          <w:szCs w:val="24"/>
        </w:rPr>
        <w:t>t</w:t>
      </w:r>
      <w:r w:rsidRPr="00023E23">
        <w:rPr>
          <w:rFonts w:ascii="Times New Roman" w:hAnsi="Times New Roman" w:cs="Times New Roman"/>
          <w:sz w:val="24"/>
          <w:szCs w:val="24"/>
        </w:rPr>
        <w:t>aisyklių 6 punkte, pageidauja išsinuomoti tą patį žemės sklypą, žemės sklypas išnuomojamas tam asmeniui, kuris teisėtai naudojasi žemės sklypu. Jeigu tokių asmenų nėra, žemės sklypas išnuomojamas asmeniui, kurio nuosavybės teise turimas ar iš valstybės nuomojamas žemės sklypas ribojasi su pageidaujamu išsinuomoti žemės sklypu. Jeigu tokių asmenų nėra arba jų yra keletas, žemės sklypas išnuomojamas asmeniui, anksčiau pateikusiam prašymą išsinuomoti žemės sklypą.</w:t>
      </w:r>
      <w:r w:rsidR="00437475" w:rsidRPr="00437475">
        <w:t xml:space="preserve"> </w:t>
      </w:r>
      <w:r w:rsidR="00437475" w:rsidRPr="00437475">
        <w:rPr>
          <w:rFonts w:ascii="Times New Roman" w:hAnsi="Times New Roman" w:cs="Times New Roman"/>
          <w:sz w:val="24"/>
          <w:szCs w:val="24"/>
        </w:rPr>
        <w:t>Jeigu keli asmenys, nenurodyti šių Taisyklių 6 punkte, pageidauja išsinuomoti tą patį žemės sklypą, šis žemės sklypas jiems išnuomojamas uždarajame aukcione.</w:t>
      </w:r>
      <w:r w:rsidR="00E42145">
        <w:rPr>
          <w:rFonts w:ascii="Times New Roman" w:hAnsi="Times New Roman" w:cs="Times New Roman"/>
          <w:sz w:val="24"/>
          <w:szCs w:val="24"/>
        </w:rPr>
        <w:t xml:space="preserve"> </w:t>
      </w:r>
    </w:p>
    <w:p w14:paraId="206E71F7" w14:textId="636E9606" w:rsidR="00647E6F" w:rsidRDefault="00217A62"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Vertinant teisinio reglamentavimo nuostatas, kyla pagrįstų klausimų</w:t>
      </w:r>
      <w:r w:rsidR="009E5963">
        <w:rPr>
          <w:rFonts w:ascii="Times New Roman" w:hAnsi="Times New Roman" w:cs="Times New Roman"/>
          <w:sz w:val="24"/>
          <w:szCs w:val="24"/>
        </w:rPr>
        <w:t>,</w:t>
      </w:r>
      <w:r w:rsidR="00E42145">
        <w:rPr>
          <w:rFonts w:ascii="Times New Roman" w:hAnsi="Times New Roman" w:cs="Times New Roman"/>
          <w:sz w:val="24"/>
          <w:szCs w:val="24"/>
        </w:rPr>
        <w:t xml:space="preserve"> kodėl žemės ūkio paskirties žemės sklypams taikomos išimtys, lyginant su kitos paskirties valstybinės žemės sklypų nuoma aukciono būdu (uždaras aukcionas numatytas tik jei </w:t>
      </w:r>
      <w:r w:rsidR="00E42145" w:rsidRPr="00E42145">
        <w:rPr>
          <w:rFonts w:ascii="Times New Roman" w:hAnsi="Times New Roman" w:cs="Times New Roman"/>
          <w:sz w:val="24"/>
          <w:szCs w:val="24"/>
        </w:rPr>
        <w:t xml:space="preserve">keli asmenys, </w:t>
      </w:r>
      <w:r w:rsidR="00E42145">
        <w:rPr>
          <w:rFonts w:ascii="Times New Roman" w:hAnsi="Times New Roman" w:cs="Times New Roman"/>
          <w:sz w:val="24"/>
          <w:szCs w:val="24"/>
        </w:rPr>
        <w:t>neturintys pirmumo teisės</w:t>
      </w:r>
      <w:r w:rsidR="00E42145" w:rsidRPr="00E42145">
        <w:rPr>
          <w:rFonts w:ascii="Times New Roman" w:hAnsi="Times New Roman" w:cs="Times New Roman"/>
          <w:sz w:val="24"/>
          <w:szCs w:val="24"/>
        </w:rPr>
        <w:t>, pageidauja išsinuomoti tą patį žemės sklypą</w:t>
      </w:r>
      <w:r w:rsidR="00E42145">
        <w:rPr>
          <w:rFonts w:ascii="Times New Roman" w:hAnsi="Times New Roman" w:cs="Times New Roman"/>
          <w:sz w:val="24"/>
          <w:szCs w:val="24"/>
        </w:rPr>
        <w:t xml:space="preserve">). </w:t>
      </w:r>
    </w:p>
    <w:p w14:paraId="4FE10F5F" w14:textId="0F9EB541" w:rsidR="00C713D5" w:rsidRDefault="00C713D5"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Žemės įstatymo 9 straipsnio 9</w:t>
      </w:r>
      <w:r w:rsidRPr="00C713D5">
        <w:rPr>
          <w:rFonts w:ascii="Times New Roman" w:hAnsi="Times New Roman" w:cs="Times New Roman"/>
          <w:sz w:val="24"/>
          <w:szCs w:val="24"/>
          <w:vertAlign w:val="superscript"/>
        </w:rPr>
        <w:t>1</w:t>
      </w:r>
      <w:r>
        <w:rPr>
          <w:rFonts w:ascii="Times New Roman" w:hAnsi="Times New Roman" w:cs="Times New Roman"/>
          <w:sz w:val="24"/>
          <w:szCs w:val="24"/>
        </w:rPr>
        <w:t xml:space="preserve"> dalį m</w:t>
      </w:r>
      <w:r w:rsidRPr="00C713D5">
        <w:rPr>
          <w:rFonts w:ascii="Times New Roman" w:hAnsi="Times New Roman" w:cs="Times New Roman"/>
          <w:sz w:val="24"/>
          <w:szCs w:val="24"/>
        </w:rPr>
        <w:t>eras ar jo įgaliotas savivaldybės administracijos direktorius sudaro nuomotinų valstybinės žemės ūkio paskirties žemės sklypų, esančių miestelių teritorijose, sąrašą</w:t>
      </w:r>
      <w:r>
        <w:rPr>
          <w:rStyle w:val="Puslapioinaosnuoroda"/>
          <w:rFonts w:ascii="Times New Roman" w:hAnsi="Times New Roman" w:cs="Times New Roman"/>
          <w:sz w:val="24"/>
          <w:szCs w:val="24"/>
        </w:rPr>
        <w:footnoteReference w:id="67"/>
      </w:r>
      <w:r w:rsidRPr="00C713D5">
        <w:rPr>
          <w:rFonts w:ascii="Times New Roman" w:hAnsi="Times New Roman" w:cs="Times New Roman"/>
          <w:sz w:val="24"/>
          <w:szCs w:val="24"/>
        </w:rPr>
        <w:t>.</w:t>
      </w:r>
      <w:r w:rsidRPr="00C713D5">
        <w:t xml:space="preserve"> </w:t>
      </w:r>
      <w:r w:rsidRPr="00C713D5">
        <w:rPr>
          <w:rFonts w:ascii="Times New Roman" w:hAnsi="Times New Roman" w:cs="Times New Roman"/>
          <w:sz w:val="24"/>
          <w:szCs w:val="24"/>
        </w:rPr>
        <w:t>Sprendimas dėl valstybinės žemės ūkio paskirties žemės sklypų įtraukimo į nuomotinų valstybinės žemės ūkio paskirties žemės sklypų sąrašą jo priėmimo dieną kartu su nuomotinų valstybinės žemės ūkio paskirties žemės sklypų sąrašu paskelbiamas Žemės informacinėje sistemoje ir Nacionalinės žemės tarnybos, savivaldybės interneto svetainėje.</w:t>
      </w:r>
    </w:p>
    <w:p w14:paraId="548BF310" w14:textId="0364DF8E" w:rsidR="00E42145" w:rsidRDefault="00647E6F"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Žemės informacinėje sistemoje</w:t>
      </w:r>
      <w:r>
        <w:rPr>
          <w:rStyle w:val="Puslapioinaosnuoroda"/>
          <w:rFonts w:ascii="Times New Roman" w:hAnsi="Times New Roman" w:cs="Times New Roman"/>
          <w:sz w:val="24"/>
          <w:szCs w:val="24"/>
        </w:rPr>
        <w:footnoteReference w:id="68"/>
      </w:r>
      <w:r>
        <w:rPr>
          <w:rFonts w:ascii="Times New Roman" w:hAnsi="Times New Roman" w:cs="Times New Roman"/>
          <w:sz w:val="24"/>
          <w:szCs w:val="24"/>
        </w:rPr>
        <w:t xml:space="preserve"> yra skiltis</w:t>
      </w:r>
      <w:r w:rsidRPr="00647E6F">
        <w:t xml:space="preserve"> </w:t>
      </w:r>
      <w:r>
        <w:t>„</w:t>
      </w:r>
      <w:r w:rsidRPr="00647E6F">
        <w:rPr>
          <w:rFonts w:ascii="Times New Roman" w:hAnsi="Times New Roman" w:cs="Times New Roman"/>
          <w:sz w:val="24"/>
          <w:szCs w:val="24"/>
        </w:rPr>
        <w:t>Nuomotini valstybinės žemės ūkio paskirties žemės sklypai</w:t>
      </w:r>
      <w:r>
        <w:rPr>
          <w:rFonts w:ascii="Times New Roman" w:hAnsi="Times New Roman" w:cs="Times New Roman"/>
          <w:sz w:val="24"/>
          <w:szCs w:val="24"/>
        </w:rPr>
        <w:t>“, tačiau ten nurodytos ne visos vertintos savivaldybės, o prie nurodytųjų, pavyzdžiui, Biržų, Prienų, Trakų rajonų skilčių nurodoma, kad informacija ruošiama</w:t>
      </w:r>
      <w:r>
        <w:rPr>
          <w:rStyle w:val="Puslapioinaosnuoroda"/>
          <w:rFonts w:ascii="Times New Roman" w:hAnsi="Times New Roman" w:cs="Times New Roman"/>
          <w:sz w:val="24"/>
          <w:szCs w:val="24"/>
        </w:rPr>
        <w:footnoteReference w:id="69"/>
      </w:r>
      <w:r>
        <w:rPr>
          <w:rFonts w:ascii="Times New Roman" w:hAnsi="Times New Roman" w:cs="Times New Roman"/>
          <w:sz w:val="24"/>
          <w:szCs w:val="24"/>
        </w:rPr>
        <w:t xml:space="preserve">. Atsižvelgiant į tai, nėra </w:t>
      </w:r>
      <w:r>
        <w:rPr>
          <w:rFonts w:ascii="Times New Roman" w:hAnsi="Times New Roman" w:cs="Times New Roman"/>
          <w:sz w:val="24"/>
          <w:szCs w:val="24"/>
        </w:rPr>
        <w:lastRenderedPageBreak/>
        <w:t xml:space="preserve">aišku, </w:t>
      </w:r>
      <w:r w:rsidR="00E42145">
        <w:rPr>
          <w:rFonts w:ascii="Times New Roman" w:hAnsi="Times New Roman" w:cs="Times New Roman"/>
          <w:sz w:val="24"/>
          <w:szCs w:val="24"/>
        </w:rPr>
        <w:t>kaip keli asmenys gali „</w:t>
      </w:r>
      <w:r w:rsidR="00E42145" w:rsidRPr="00437475">
        <w:rPr>
          <w:rFonts w:ascii="Times New Roman" w:hAnsi="Times New Roman" w:cs="Times New Roman"/>
          <w:sz w:val="24"/>
          <w:szCs w:val="24"/>
        </w:rPr>
        <w:t>pageidau</w:t>
      </w:r>
      <w:r w:rsidR="00E42145">
        <w:rPr>
          <w:rFonts w:ascii="Times New Roman" w:hAnsi="Times New Roman" w:cs="Times New Roman"/>
          <w:sz w:val="24"/>
          <w:szCs w:val="24"/>
        </w:rPr>
        <w:t>ti</w:t>
      </w:r>
      <w:r w:rsidR="00E42145" w:rsidRPr="00437475">
        <w:rPr>
          <w:rFonts w:ascii="Times New Roman" w:hAnsi="Times New Roman" w:cs="Times New Roman"/>
          <w:sz w:val="24"/>
          <w:szCs w:val="24"/>
        </w:rPr>
        <w:t xml:space="preserve"> išsinuomoti tą patį žemės sklypą</w:t>
      </w:r>
      <w:r w:rsidR="00E42145">
        <w:rPr>
          <w:rFonts w:ascii="Times New Roman" w:hAnsi="Times New Roman" w:cs="Times New Roman"/>
          <w:sz w:val="24"/>
          <w:szCs w:val="24"/>
        </w:rPr>
        <w:t xml:space="preserve">“, jei tokia informacija </w:t>
      </w:r>
      <w:r>
        <w:rPr>
          <w:rFonts w:ascii="Times New Roman" w:hAnsi="Times New Roman" w:cs="Times New Roman"/>
          <w:sz w:val="24"/>
          <w:szCs w:val="24"/>
        </w:rPr>
        <w:t xml:space="preserve">apskritai </w:t>
      </w:r>
      <w:r w:rsidR="00E42145">
        <w:rPr>
          <w:rFonts w:ascii="Times New Roman" w:hAnsi="Times New Roman" w:cs="Times New Roman"/>
          <w:sz w:val="24"/>
          <w:szCs w:val="24"/>
        </w:rPr>
        <w:t>nėra viešinama.</w:t>
      </w:r>
    </w:p>
    <w:p w14:paraId="659EF5AB" w14:textId="2FB0E37C" w:rsidR="0071193B" w:rsidRDefault="0071193B"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Taip pat pastebėta, kad savivaldybės, kaip valstybinės žemės patikėtiniai, nevaldo pilnos ir išsamios informacijos apie patikėjimo teise valdomus valstybinės žemės ūkio paskirties žemės sklypus, pavyzdžiui:</w:t>
      </w:r>
    </w:p>
    <w:p w14:paraId="0792DA37" w14:textId="466BBC2F" w:rsidR="004F0820" w:rsidRPr="00661C44" w:rsidRDefault="0071193B" w:rsidP="0073280C">
      <w:pPr>
        <w:pStyle w:val="Betarp"/>
        <w:numPr>
          <w:ilvl w:val="0"/>
          <w:numId w:val="2"/>
        </w:numPr>
        <w:spacing w:line="360" w:lineRule="auto"/>
        <w:ind w:left="0" w:firstLine="851"/>
        <w:jc w:val="both"/>
        <w:rPr>
          <w:rFonts w:ascii="Times New Roman" w:hAnsi="Times New Roman" w:cs="Times New Roman"/>
          <w:sz w:val="24"/>
          <w:szCs w:val="24"/>
        </w:rPr>
      </w:pPr>
      <w:bookmarkStart w:id="8" w:name="_Hlk229130861"/>
      <w:r w:rsidRPr="004F0820">
        <w:rPr>
          <w:rFonts w:ascii="Times New Roman" w:hAnsi="Times New Roman" w:cs="Times New Roman"/>
          <w:sz w:val="24"/>
          <w:szCs w:val="24"/>
        </w:rPr>
        <w:t>Tr</w:t>
      </w:r>
      <w:r w:rsidR="004F0820" w:rsidRPr="004F0820">
        <w:rPr>
          <w:rFonts w:ascii="Times New Roman" w:hAnsi="Times New Roman" w:cs="Times New Roman"/>
          <w:sz w:val="24"/>
          <w:szCs w:val="24"/>
        </w:rPr>
        <w:t>a</w:t>
      </w:r>
      <w:r w:rsidRPr="004F0820">
        <w:rPr>
          <w:rFonts w:ascii="Times New Roman" w:hAnsi="Times New Roman" w:cs="Times New Roman"/>
          <w:sz w:val="24"/>
          <w:szCs w:val="24"/>
        </w:rPr>
        <w:t>kų rajono savivaldybė nurodė, kad šiuo metu neturi galimų nuomoti suformuotų žemės ūkio paskirties žemės sklypų</w:t>
      </w:r>
      <w:r w:rsidR="004F0820">
        <w:rPr>
          <w:rStyle w:val="Puslapioinaosnuoroda"/>
          <w:rFonts w:ascii="Times New Roman" w:hAnsi="Times New Roman" w:cs="Times New Roman"/>
          <w:sz w:val="24"/>
          <w:szCs w:val="24"/>
        </w:rPr>
        <w:footnoteReference w:id="70"/>
      </w:r>
      <w:r w:rsidR="004F0820" w:rsidRPr="004F0820">
        <w:rPr>
          <w:rFonts w:ascii="Times New Roman" w:hAnsi="Times New Roman" w:cs="Times New Roman"/>
          <w:sz w:val="24"/>
          <w:szCs w:val="24"/>
        </w:rPr>
        <w:t>. Tačiau atsitiktinės atrankos būdu įvertinus savivaldybei perduotus žemės sklypus (Vyriausybės 2024 m. sausio 10 d. nutarimas Nr. 32), Nekilnojamojo turto registro duomenis, Trakų rajono savivaldybei yra perduotų žemės ūkio paskirties žemės sklypų, kurie Nekilnojamojo turto registro duomenimis yra laisvi, pavyzdžiui</w:t>
      </w:r>
      <w:bookmarkEnd w:id="8"/>
      <w:r w:rsidR="004F0820" w:rsidRPr="004F0820">
        <w:rPr>
          <w:rFonts w:ascii="Times New Roman" w:hAnsi="Times New Roman" w:cs="Times New Roman"/>
          <w:sz w:val="24"/>
          <w:szCs w:val="24"/>
        </w:rPr>
        <w:t xml:space="preserve"> Nr. 4400-1453-2797 (0,08 ha); </w:t>
      </w:r>
      <w:r w:rsidR="004F0820">
        <w:rPr>
          <w:rFonts w:ascii="Times New Roman" w:hAnsi="Times New Roman" w:cs="Times New Roman"/>
          <w:sz w:val="24"/>
          <w:szCs w:val="24"/>
        </w:rPr>
        <w:t xml:space="preserve">Nr. </w:t>
      </w:r>
      <w:r w:rsidR="004F0820" w:rsidRPr="004F0820">
        <w:rPr>
          <w:rFonts w:ascii="Times New Roman" w:hAnsi="Times New Roman" w:cs="Times New Roman"/>
          <w:sz w:val="24"/>
          <w:szCs w:val="24"/>
        </w:rPr>
        <w:t xml:space="preserve">4400-2253-7755 </w:t>
      </w:r>
      <w:r w:rsidR="004F0820">
        <w:rPr>
          <w:rFonts w:ascii="Times New Roman" w:hAnsi="Times New Roman" w:cs="Times New Roman"/>
          <w:sz w:val="24"/>
          <w:szCs w:val="24"/>
        </w:rPr>
        <w:t>(</w:t>
      </w:r>
      <w:r w:rsidR="004F0820" w:rsidRPr="004F0820">
        <w:rPr>
          <w:rFonts w:ascii="Times New Roman" w:hAnsi="Times New Roman" w:cs="Times New Roman"/>
          <w:sz w:val="24"/>
          <w:szCs w:val="24"/>
        </w:rPr>
        <w:t>0,14</w:t>
      </w:r>
      <w:r w:rsidR="004F0820">
        <w:rPr>
          <w:rFonts w:ascii="Times New Roman" w:hAnsi="Times New Roman" w:cs="Times New Roman"/>
          <w:sz w:val="24"/>
          <w:szCs w:val="24"/>
        </w:rPr>
        <w:t xml:space="preserve"> ha).</w:t>
      </w:r>
      <w:r w:rsidR="00D155AE" w:rsidRPr="00D155AE">
        <w:t xml:space="preserve"> </w:t>
      </w:r>
      <w:r w:rsidR="00D155AE" w:rsidRPr="00661C44">
        <w:rPr>
          <w:rFonts w:ascii="Times New Roman" w:hAnsi="Times New Roman" w:cs="Times New Roman"/>
          <w:sz w:val="24"/>
          <w:szCs w:val="24"/>
        </w:rPr>
        <w:t>Vėliau, susipažin</w:t>
      </w:r>
      <w:r w:rsidR="009D1E4D" w:rsidRPr="00661C44">
        <w:rPr>
          <w:rFonts w:ascii="Times New Roman" w:hAnsi="Times New Roman" w:cs="Times New Roman"/>
          <w:sz w:val="24"/>
          <w:szCs w:val="24"/>
        </w:rPr>
        <w:t>u</w:t>
      </w:r>
      <w:r w:rsidR="00D155AE" w:rsidRPr="00661C44">
        <w:rPr>
          <w:rFonts w:ascii="Times New Roman" w:hAnsi="Times New Roman" w:cs="Times New Roman"/>
          <w:sz w:val="24"/>
          <w:szCs w:val="24"/>
        </w:rPr>
        <w:t>si su korupcijos rizikos analizės išvados projektu, Trakų rajono savivaldybės administracija jau nurodė, kad nuomotinų valstybinės žemės ūkio paskirties žemės sklypų sąrašas ir jo paskelbimas tinklapyje yra ruošimo ir analizavimo stadijoje</w:t>
      </w:r>
      <w:r w:rsidR="00200AF8" w:rsidRPr="00661C44">
        <w:rPr>
          <w:rStyle w:val="Puslapioinaosnuoroda"/>
          <w:rFonts w:ascii="Times New Roman" w:hAnsi="Times New Roman" w:cs="Times New Roman"/>
          <w:sz w:val="24"/>
          <w:szCs w:val="24"/>
        </w:rPr>
        <w:footnoteReference w:id="71"/>
      </w:r>
      <w:r w:rsidR="00D155AE" w:rsidRPr="00661C44">
        <w:rPr>
          <w:rFonts w:ascii="Times New Roman" w:hAnsi="Times New Roman" w:cs="Times New Roman"/>
          <w:sz w:val="24"/>
          <w:szCs w:val="24"/>
        </w:rPr>
        <w:t>.</w:t>
      </w:r>
      <w:r w:rsidR="009D1E4D" w:rsidRPr="00661C44">
        <w:rPr>
          <w:rFonts w:ascii="Times New Roman" w:hAnsi="Times New Roman" w:cs="Times New Roman"/>
          <w:sz w:val="24"/>
          <w:szCs w:val="24"/>
        </w:rPr>
        <w:t xml:space="preserve"> Savivaldybės administracija taip pat siūlo</w:t>
      </w:r>
      <w:r w:rsidR="00200AF8" w:rsidRPr="00661C44">
        <w:rPr>
          <w:rStyle w:val="Puslapioinaosnuoroda"/>
          <w:rFonts w:ascii="Times New Roman" w:hAnsi="Times New Roman" w:cs="Times New Roman"/>
          <w:sz w:val="24"/>
          <w:szCs w:val="24"/>
        </w:rPr>
        <w:footnoteReference w:id="72"/>
      </w:r>
      <w:r w:rsidR="009D1E4D" w:rsidRPr="00661C44">
        <w:rPr>
          <w:rFonts w:ascii="Times New Roman" w:hAnsi="Times New Roman" w:cs="Times New Roman"/>
          <w:sz w:val="24"/>
          <w:szCs w:val="24"/>
        </w:rPr>
        <w:t>, kad NŽT savivaldybėms pateiktų laisvų ir teisės aktų nustatyta tvarka galimų nuomoti žemės sklypų sąrašus. Pažymėtina, kad</w:t>
      </w:r>
      <w:r w:rsidR="00200AF8" w:rsidRPr="00661C44">
        <w:rPr>
          <w:rFonts w:ascii="Times New Roman" w:hAnsi="Times New Roman" w:cs="Times New Roman"/>
          <w:sz w:val="24"/>
          <w:szCs w:val="24"/>
        </w:rPr>
        <w:t xml:space="preserve">, mūsų nuomone, savivaldybės, kaip valstybinės žemės patikėtinio pareiga yra įvertinti kiekvieno konkretaus žemės sklypo situaciją, registrų duomenis ir kitas aplinkybes, sudaryti nuomotinų žemės sklypų sąrašus bei organizuoti nuomos procedūras, </w:t>
      </w:r>
      <w:r w:rsidR="00930864" w:rsidRPr="00661C44">
        <w:rPr>
          <w:rFonts w:ascii="Times New Roman" w:hAnsi="Times New Roman" w:cs="Times New Roman"/>
          <w:sz w:val="24"/>
          <w:szCs w:val="24"/>
        </w:rPr>
        <w:t>esant poreikiui</w:t>
      </w:r>
      <w:r w:rsidR="00200AF8" w:rsidRPr="00661C44">
        <w:rPr>
          <w:rFonts w:ascii="Times New Roman" w:hAnsi="Times New Roman" w:cs="Times New Roman"/>
          <w:sz w:val="24"/>
          <w:szCs w:val="24"/>
        </w:rPr>
        <w:t xml:space="preserve"> </w:t>
      </w:r>
      <w:r w:rsidR="000E4455" w:rsidRPr="00661C44">
        <w:rPr>
          <w:rFonts w:ascii="Times New Roman" w:hAnsi="Times New Roman" w:cs="Times New Roman"/>
          <w:sz w:val="24"/>
          <w:szCs w:val="24"/>
        </w:rPr>
        <w:t xml:space="preserve">bendradarbiaujant ir </w:t>
      </w:r>
      <w:r w:rsidR="00200AF8" w:rsidRPr="00661C44">
        <w:rPr>
          <w:rFonts w:ascii="Times New Roman" w:hAnsi="Times New Roman" w:cs="Times New Roman"/>
          <w:sz w:val="24"/>
          <w:szCs w:val="24"/>
        </w:rPr>
        <w:t xml:space="preserve">konsultuojantis su NŽT. </w:t>
      </w:r>
    </w:p>
    <w:p w14:paraId="1339F3A5" w14:textId="41B50F11" w:rsidR="00C713D5" w:rsidRPr="00C713D5" w:rsidRDefault="004F0820" w:rsidP="007B577A">
      <w:pPr>
        <w:pStyle w:val="Betarp"/>
        <w:numPr>
          <w:ilvl w:val="0"/>
          <w:numId w:val="2"/>
        </w:numPr>
        <w:spacing w:line="360" w:lineRule="auto"/>
        <w:ind w:left="0" w:firstLine="851"/>
        <w:jc w:val="both"/>
        <w:rPr>
          <w:rFonts w:ascii="Times New Roman" w:hAnsi="Times New Roman" w:cs="Times New Roman"/>
          <w:sz w:val="24"/>
          <w:szCs w:val="24"/>
        </w:rPr>
      </w:pPr>
      <w:r w:rsidRPr="00C713D5">
        <w:rPr>
          <w:rFonts w:ascii="Times New Roman" w:hAnsi="Times New Roman" w:cs="Times New Roman"/>
          <w:sz w:val="24"/>
          <w:szCs w:val="24"/>
        </w:rPr>
        <w:t>Alytaus rajono savivaldybė nurodė, kad šiuo metu neturi galimų nuomoti suformuotų žemės ūkio paskirties žemės sklypų</w:t>
      </w:r>
      <w:r w:rsidR="00C713D5" w:rsidRPr="00C713D5">
        <w:rPr>
          <w:rFonts w:ascii="Times New Roman" w:hAnsi="Times New Roman" w:cs="Times New Roman"/>
          <w:sz w:val="24"/>
          <w:szCs w:val="24"/>
        </w:rPr>
        <w:t>,</w:t>
      </w:r>
      <w:r w:rsidRPr="00C713D5">
        <w:rPr>
          <w:rFonts w:ascii="Times New Roman" w:hAnsi="Times New Roman" w:cs="Times New Roman"/>
          <w:sz w:val="24"/>
          <w:szCs w:val="24"/>
        </w:rPr>
        <w:t xml:space="preserve"> </w:t>
      </w:r>
      <w:r w:rsidR="00C713D5" w:rsidRPr="00C713D5">
        <w:rPr>
          <w:rFonts w:ascii="Times New Roman" w:hAnsi="Times New Roman" w:cs="Times New Roman"/>
          <w:sz w:val="24"/>
          <w:szCs w:val="24"/>
        </w:rPr>
        <w:t>kadangi dalis Nekilnojamojo turto registre įregistruotų ir savivaldybės patikėjimo teise valdomų žemės ūkio paskirties sklypų yra asmeniniam ūkiui skirti žemės sklypai, dėl kurių nuomos ar pirkimo sutartys</w:t>
      </w:r>
      <w:r w:rsidR="00217A62">
        <w:rPr>
          <w:rFonts w:ascii="Times New Roman" w:hAnsi="Times New Roman" w:cs="Times New Roman"/>
          <w:sz w:val="24"/>
          <w:szCs w:val="24"/>
        </w:rPr>
        <w:t xml:space="preserve"> dar</w:t>
      </w:r>
      <w:r w:rsidR="00C713D5" w:rsidRPr="00C713D5">
        <w:rPr>
          <w:rFonts w:ascii="Times New Roman" w:hAnsi="Times New Roman" w:cs="Times New Roman"/>
          <w:sz w:val="24"/>
          <w:szCs w:val="24"/>
        </w:rPr>
        <w:t xml:space="preserve"> nesudarytos, tačiau naudojimosi teisė naudotis asmeninio ūkio žeme nenutraukta, kiti negalėjo būti įtraukti į nuomotinų valstybinės žemės ūkio paskirties žemės sklypų, esančių miestelių teritorijose, sąrašą, nes neturi privažiuojamųjų kelių ar neatitinka kitų žemės ūkio paskirties žemės sklypams keliamų reikalavimų</w:t>
      </w:r>
      <w:r w:rsidR="00A91331">
        <w:rPr>
          <w:rStyle w:val="Puslapioinaosnuoroda"/>
          <w:rFonts w:ascii="Times New Roman" w:hAnsi="Times New Roman" w:cs="Times New Roman"/>
          <w:sz w:val="24"/>
          <w:szCs w:val="24"/>
        </w:rPr>
        <w:footnoteReference w:id="73"/>
      </w:r>
      <w:r w:rsidRPr="00C713D5">
        <w:rPr>
          <w:rFonts w:ascii="Times New Roman" w:hAnsi="Times New Roman" w:cs="Times New Roman"/>
          <w:sz w:val="24"/>
          <w:szCs w:val="24"/>
        </w:rPr>
        <w:t xml:space="preserve">. </w:t>
      </w:r>
      <w:r w:rsidR="00436F45">
        <w:rPr>
          <w:rFonts w:ascii="Times New Roman" w:hAnsi="Times New Roman" w:cs="Times New Roman"/>
          <w:sz w:val="24"/>
          <w:szCs w:val="24"/>
        </w:rPr>
        <w:t>Pavyzdžiui, ž</w:t>
      </w:r>
      <w:r w:rsidR="00C713D5" w:rsidRPr="00C713D5">
        <w:rPr>
          <w:rFonts w:ascii="Times New Roman" w:hAnsi="Times New Roman" w:cs="Times New Roman"/>
          <w:sz w:val="24"/>
          <w:szCs w:val="24"/>
        </w:rPr>
        <w:t>emės sklypai,</w:t>
      </w:r>
      <w:r w:rsidRPr="00C713D5">
        <w:rPr>
          <w:rFonts w:ascii="Times New Roman" w:hAnsi="Times New Roman" w:cs="Times New Roman"/>
          <w:sz w:val="24"/>
          <w:szCs w:val="24"/>
        </w:rPr>
        <w:t xml:space="preserve"> kurie Nekilnojamojo turto registro duomenimis yra </w:t>
      </w:r>
      <w:r w:rsidRPr="00661C44">
        <w:rPr>
          <w:rFonts w:ascii="Times New Roman" w:hAnsi="Times New Roman" w:cs="Times New Roman"/>
          <w:sz w:val="24"/>
          <w:szCs w:val="24"/>
        </w:rPr>
        <w:t xml:space="preserve">laisvi, </w:t>
      </w:r>
      <w:r w:rsidR="00436F45" w:rsidRPr="00661C44">
        <w:rPr>
          <w:rFonts w:ascii="Times New Roman" w:hAnsi="Times New Roman" w:cs="Times New Roman"/>
          <w:sz w:val="24"/>
          <w:szCs w:val="24"/>
        </w:rPr>
        <w:t xml:space="preserve">savivaldybės nuomone, </w:t>
      </w:r>
      <w:r w:rsidR="00C713D5" w:rsidRPr="00661C44">
        <w:rPr>
          <w:rFonts w:ascii="Times New Roman" w:hAnsi="Times New Roman" w:cs="Times New Roman"/>
          <w:sz w:val="24"/>
          <w:szCs w:val="24"/>
        </w:rPr>
        <w:t xml:space="preserve">nėra </w:t>
      </w:r>
      <w:r w:rsidR="00C713D5" w:rsidRPr="00C713D5">
        <w:rPr>
          <w:rFonts w:ascii="Times New Roman" w:hAnsi="Times New Roman" w:cs="Times New Roman"/>
          <w:sz w:val="24"/>
          <w:szCs w:val="24"/>
        </w:rPr>
        <w:t>galimi nuomoti</w:t>
      </w:r>
      <w:r w:rsidR="00436F45">
        <w:rPr>
          <w:rFonts w:ascii="Times New Roman" w:hAnsi="Times New Roman" w:cs="Times New Roman"/>
          <w:sz w:val="24"/>
          <w:szCs w:val="24"/>
        </w:rPr>
        <w:t>:</w:t>
      </w:r>
      <w:r w:rsidR="00C713D5" w:rsidRPr="00C713D5">
        <w:rPr>
          <w:rFonts w:ascii="Times New Roman" w:hAnsi="Times New Roman" w:cs="Times New Roman"/>
          <w:sz w:val="24"/>
          <w:szCs w:val="24"/>
        </w:rPr>
        <w:t xml:space="preserve"> Nr. 4400-1590-4068 (0.0400 ha); Nr. 4400-1573-7974 (0,04 ha); Nr. 4400 -1573 -7190 (0,03 ha); Nr. 4400 -1547 -0754 (0,1 ha); Nr. 4400-1547-0976 </w:t>
      </w:r>
      <w:r w:rsidR="00C713D5">
        <w:rPr>
          <w:rFonts w:ascii="Times New Roman" w:hAnsi="Times New Roman" w:cs="Times New Roman"/>
          <w:sz w:val="24"/>
          <w:szCs w:val="24"/>
        </w:rPr>
        <w:t>(</w:t>
      </w:r>
      <w:r w:rsidR="00C713D5" w:rsidRPr="00C713D5">
        <w:rPr>
          <w:rFonts w:ascii="Times New Roman" w:hAnsi="Times New Roman" w:cs="Times New Roman"/>
          <w:sz w:val="24"/>
          <w:szCs w:val="24"/>
        </w:rPr>
        <w:t>0,04</w:t>
      </w:r>
      <w:r w:rsidR="00C713D5">
        <w:rPr>
          <w:rFonts w:ascii="Times New Roman" w:hAnsi="Times New Roman" w:cs="Times New Roman"/>
          <w:sz w:val="24"/>
          <w:szCs w:val="24"/>
        </w:rPr>
        <w:t xml:space="preserve"> ha).</w:t>
      </w:r>
    </w:p>
    <w:p w14:paraId="53104C44" w14:textId="6CCB4B61" w:rsidR="007B0EAA" w:rsidRPr="00661C44" w:rsidRDefault="007B0EAA" w:rsidP="00DB5412">
      <w:pPr>
        <w:pStyle w:val="Betarp"/>
        <w:numPr>
          <w:ilvl w:val="0"/>
          <w:numId w:val="2"/>
        </w:numPr>
        <w:spacing w:line="360" w:lineRule="auto"/>
        <w:ind w:left="0" w:firstLine="851"/>
        <w:jc w:val="both"/>
        <w:rPr>
          <w:rFonts w:ascii="Times New Roman" w:hAnsi="Times New Roman" w:cs="Times New Roman"/>
          <w:sz w:val="24"/>
          <w:szCs w:val="24"/>
        </w:rPr>
      </w:pPr>
      <w:r w:rsidRPr="00661C44">
        <w:rPr>
          <w:rFonts w:ascii="Times New Roman" w:hAnsi="Times New Roman" w:cs="Times New Roman"/>
          <w:sz w:val="24"/>
          <w:szCs w:val="24"/>
        </w:rPr>
        <w:t>Biržų rajono savivaldybė nurodė, kad šiuo metu neturi galimų nuomoti suformuotų žemės ūkio paskirties žemės sklypų</w:t>
      </w:r>
      <w:r w:rsidRPr="00661C44">
        <w:rPr>
          <w:rStyle w:val="Puslapioinaosnuoroda"/>
          <w:rFonts w:ascii="Times New Roman" w:hAnsi="Times New Roman" w:cs="Times New Roman"/>
          <w:sz w:val="24"/>
          <w:szCs w:val="24"/>
        </w:rPr>
        <w:footnoteReference w:id="74"/>
      </w:r>
      <w:r w:rsidRPr="00661C44">
        <w:rPr>
          <w:rFonts w:ascii="Times New Roman" w:hAnsi="Times New Roman" w:cs="Times New Roman"/>
          <w:sz w:val="24"/>
          <w:szCs w:val="24"/>
        </w:rPr>
        <w:t xml:space="preserve">. </w:t>
      </w:r>
      <w:r w:rsidR="00E5288F" w:rsidRPr="00661C44">
        <w:rPr>
          <w:rFonts w:ascii="Times New Roman" w:hAnsi="Times New Roman" w:cs="Times New Roman"/>
          <w:sz w:val="24"/>
          <w:szCs w:val="24"/>
        </w:rPr>
        <w:t>Nors s</w:t>
      </w:r>
      <w:r w:rsidRPr="00661C44">
        <w:rPr>
          <w:rFonts w:ascii="Times New Roman" w:hAnsi="Times New Roman" w:cs="Times New Roman"/>
          <w:sz w:val="24"/>
          <w:szCs w:val="24"/>
        </w:rPr>
        <w:t>avivaldyb</w:t>
      </w:r>
      <w:r w:rsidR="00E5288F" w:rsidRPr="00661C44">
        <w:rPr>
          <w:rFonts w:ascii="Times New Roman" w:hAnsi="Times New Roman" w:cs="Times New Roman"/>
          <w:sz w:val="24"/>
          <w:szCs w:val="24"/>
        </w:rPr>
        <w:t xml:space="preserve">ė turi jai patikėjimo teise perduotų žemės ūkio </w:t>
      </w:r>
      <w:r w:rsidR="00E5288F" w:rsidRPr="00661C44">
        <w:rPr>
          <w:rFonts w:ascii="Times New Roman" w:hAnsi="Times New Roman" w:cs="Times New Roman"/>
          <w:sz w:val="24"/>
          <w:szCs w:val="24"/>
        </w:rPr>
        <w:lastRenderedPageBreak/>
        <w:t>paskirties</w:t>
      </w:r>
      <w:r w:rsidRPr="00661C44">
        <w:rPr>
          <w:rFonts w:ascii="Times New Roman" w:hAnsi="Times New Roman" w:cs="Times New Roman"/>
          <w:sz w:val="24"/>
          <w:szCs w:val="24"/>
        </w:rPr>
        <w:t xml:space="preserve"> žemės sklyp</w:t>
      </w:r>
      <w:r w:rsidR="00E5288F" w:rsidRPr="00661C44">
        <w:rPr>
          <w:rFonts w:ascii="Times New Roman" w:hAnsi="Times New Roman" w:cs="Times New Roman"/>
          <w:sz w:val="24"/>
          <w:szCs w:val="24"/>
        </w:rPr>
        <w:t>ų</w:t>
      </w:r>
      <w:r w:rsidRPr="00661C44">
        <w:rPr>
          <w:rFonts w:ascii="Times New Roman" w:hAnsi="Times New Roman" w:cs="Times New Roman"/>
          <w:sz w:val="24"/>
          <w:szCs w:val="24"/>
        </w:rPr>
        <w:t xml:space="preserve"> (Vyriausybės 2024 m. sausio 10 d. nutarimas Nr. 32)</w:t>
      </w:r>
      <w:r w:rsidR="00E5288F" w:rsidRPr="00661C44">
        <w:rPr>
          <w:rFonts w:ascii="Times New Roman" w:hAnsi="Times New Roman" w:cs="Times New Roman"/>
          <w:sz w:val="24"/>
          <w:szCs w:val="24"/>
        </w:rPr>
        <w:t>, tačiau, kaip nurodo pati savivaldybė, jie yra netinkami nuomai, t. y. neatlikti jų kadastriniai matavimai, planuojama keisti paskirtį (</w:t>
      </w:r>
      <w:r w:rsidRPr="00661C44">
        <w:rPr>
          <w:rFonts w:ascii="Times New Roman" w:hAnsi="Times New Roman" w:cs="Times New Roman"/>
          <w:sz w:val="24"/>
          <w:szCs w:val="24"/>
        </w:rPr>
        <w:t>pavyzdžiui Nr. 3645-0001-0099 (0.09 ha); Nr. 4400-0168-8478 (0.38 ha); Nr. 4400-3840-2045 (1.3174 ha)</w:t>
      </w:r>
      <w:r w:rsidR="00E5288F" w:rsidRPr="00661C44">
        <w:rPr>
          <w:rFonts w:ascii="Times New Roman" w:hAnsi="Times New Roman" w:cs="Times New Roman"/>
          <w:sz w:val="24"/>
          <w:szCs w:val="24"/>
        </w:rPr>
        <w:t>)</w:t>
      </w:r>
      <w:r w:rsidRPr="00661C44">
        <w:rPr>
          <w:rFonts w:ascii="Times New Roman" w:hAnsi="Times New Roman" w:cs="Times New Roman"/>
          <w:sz w:val="24"/>
          <w:szCs w:val="24"/>
        </w:rPr>
        <w:t>.</w:t>
      </w:r>
      <w:r w:rsidR="00E5288F" w:rsidRPr="00661C44">
        <w:rPr>
          <w:rFonts w:ascii="Times New Roman" w:hAnsi="Times New Roman" w:cs="Times New Roman"/>
          <w:sz w:val="24"/>
          <w:szCs w:val="24"/>
        </w:rPr>
        <w:t xml:space="preserve"> </w:t>
      </w:r>
    </w:p>
    <w:p w14:paraId="63CC047E" w14:textId="247E5D1E" w:rsidR="007B0EAA" w:rsidRDefault="007B0EAA" w:rsidP="00F62F09">
      <w:pPr>
        <w:pStyle w:val="Betarp"/>
        <w:numPr>
          <w:ilvl w:val="0"/>
          <w:numId w:val="2"/>
        </w:numPr>
        <w:spacing w:line="360" w:lineRule="auto"/>
        <w:ind w:left="0" w:firstLine="851"/>
        <w:jc w:val="both"/>
        <w:rPr>
          <w:rFonts w:ascii="Times New Roman" w:hAnsi="Times New Roman" w:cs="Times New Roman"/>
          <w:sz w:val="24"/>
          <w:szCs w:val="24"/>
        </w:rPr>
      </w:pPr>
      <w:r w:rsidRPr="007B0EAA">
        <w:rPr>
          <w:rFonts w:ascii="Times New Roman" w:hAnsi="Times New Roman" w:cs="Times New Roman"/>
          <w:sz w:val="24"/>
          <w:szCs w:val="24"/>
        </w:rPr>
        <w:t>Vilniaus rajono savivaldybė nurodė, kad jai buvo perduoti žemės ūkio paskirties sklypai, tačiau pradėjus analizuoti, kam jie buvo suformuoti, nustatyta, kad tai yra asmeninio ūkio žemė. Detalesnės informacijos – ar už juos buvo atsiskaityta valstybės vienkartinėmis išmokomis, ar piliečiai atsisakė jiems suprojektuotų sklypų ir pan.</w:t>
      </w:r>
      <w:r w:rsidR="009E5963">
        <w:rPr>
          <w:rFonts w:ascii="Times New Roman" w:hAnsi="Times New Roman" w:cs="Times New Roman"/>
          <w:sz w:val="24"/>
          <w:szCs w:val="24"/>
        </w:rPr>
        <w:t>,</w:t>
      </w:r>
      <w:r w:rsidRPr="007B0EAA">
        <w:rPr>
          <w:rFonts w:ascii="Times New Roman" w:hAnsi="Times New Roman" w:cs="Times New Roman"/>
          <w:sz w:val="24"/>
          <w:szCs w:val="24"/>
        </w:rPr>
        <w:t xml:space="preserve"> savivaldybė neturi, todėl rengia užklausą Nacionalinei žemės tarnybai</w:t>
      </w:r>
      <w:r>
        <w:rPr>
          <w:rStyle w:val="Puslapioinaosnuoroda"/>
          <w:rFonts w:ascii="Times New Roman" w:hAnsi="Times New Roman" w:cs="Times New Roman"/>
          <w:sz w:val="24"/>
          <w:szCs w:val="24"/>
        </w:rPr>
        <w:footnoteReference w:id="75"/>
      </w:r>
      <w:r w:rsidRPr="007B0EAA">
        <w:rPr>
          <w:rFonts w:ascii="Times New Roman" w:hAnsi="Times New Roman" w:cs="Times New Roman"/>
          <w:sz w:val="24"/>
          <w:szCs w:val="24"/>
        </w:rPr>
        <w:t xml:space="preserve">. </w:t>
      </w:r>
      <w:bookmarkStart w:id="10" w:name="_Hlk229132535"/>
      <w:r w:rsidRPr="007B0EAA">
        <w:rPr>
          <w:rFonts w:ascii="Times New Roman" w:hAnsi="Times New Roman" w:cs="Times New Roman"/>
          <w:sz w:val="24"/>
          <w:szCs w:val="24"/>
        </w:rPr>
        <w:t>Nekilnojamojo turto registro duomeni</w:t>
      </w:r>
      <w:r w:rsidR="00217A62">
        <w:rPr>
          <w:rFonts w:ascii="Times New Roman" w:hAnsi="Times New Roman" w:cs="Times New Roman"/>
          <w:sz w:val="24"/>
          <w:szCs w:val="24"/>
        </w:rPr>
        <w:t>mi</w:t>
      </w:r>
      <w:r w:rsidRPr="007B0EAA">
        <w:rPr>
          <w:rFonts w:ascii="Times New Roman" w:hAnsi="Times New Roman" w:cs="Times New Roman"/>
          <w:sz w:val="24"/>
          <w:szCs w:val="24"/>
        </w:rPr>
        <w:t>s, Vilniaus rajono savivaldybei yra perduotų žemės ūkio paskirties žemės sklypų, kurie Nekilnojamojo turto registro duomenimis yra laisvi, pavyzdžiui Nr.</w:t>
      </w:r>
      <w:r w:rsidRPr="007B0EAA">
        <w:t xml:space="preserve"> </w:t>
      </w:r>
      <w:r w:rsidRPr="007B0EAA">
        <w:rPr>
          <w:rFonts w:ascii="Times New Roman" w:hAnsi="Times New Roman" w:cs="Times New Roman"/>
          <w:sz w:val="24"/>
          <w:szCs w:val="24"/>
        </w:rPr>
        <w:t xml:space="preserve">4400-2732-8816 (1.3500 ha); Nr. 4400-2732-8770 (0.65 ha); Nr. 4400-2801-8682 (0.02 ha); Nr. 4400-1045-3059 </w:t>
      </w:r>
      <w:r>
        <w:rPr>
          <w:rFonts w:ascii="Times New Roman" w:hAnsi="Times New Roman" w:cs="Times New Roman"/>
          <w:sz w:val="24"/>
          <w:szCs w:val="24"/>
        </w:rPr>
        <w:t>(</w:t>
      </w:r>
      <w:r w:rsidRPr="007B0EAA">
        <w:rPr>
          <w:rFonts w:ascii="Times New Roman" w:hAnsi="Times New Roman" w:cs="Times New Roman"/>
          <w:sz w:val="24"/>
          <w:szCs w:val="24"/>
        </w:rPr>
        <w:t>0.06 ha</w:t>
      </w:r>
      <w:r>
        <w:rPr>
          <w:rFonts w:ascii="Times New Roman" w:hAnsi="Times New Roman" w:cs="Times New Roman"/>
          <w:sz w:val="24"/>
          <w:szCs w:val="24"/>
        </w:rPr>
        <w:t>).</w:t>
      </w:r>
      <w:bookmarkEnd w:id="10"/>
    </w:p>
    <w:p w14:paraId="0F09CFEF" w14:textId="121B2924" w:rsidR="00D02810" w:rsidRPr="00D02810" w:rsidRDefault="007B0EAA" w:rsidP="00A66BE6">
      <w:pPr>
        <w:pStyle w:val="Betarp"/>
        <w:numPr>
          <w:ilvl w:val="0"/>
          <w:numId w:val="2"/>
        </w:numPr>
        <w:spacing w:line="360" w:lineRule="auto"/>
        <w:ind w:left="0" w:firstLine="851"/>
        <w:jc w:val="both"/>
        <w:rPr>
          <w:rFonts w:ascii="Times New Roman" w:hAnsi="Times New Roman" w:cs="Times New Roman"/>
          <w:sz w:val="24"/>
          <w:szCs w:val="24"/>
        </w:rPr>
      </w:pPr>
      <w:r w:rsidRPr="00D02810">
        <w:rPr>
          <w:rFonts w:ascii="Times New Roman" w:hAnsi="Times New Roman" w:cs="Times New Roman"/>
          <w:sz w:val="24"/>
          <w:szCs w:val="24"/>
        </w:rPr>
        <w:t xml:space="preserve">Prienų rajono savivaldybė nurodė </w:t>
      </w:r>
      <w:r w:rsidR="00D02810" w:rsidRPr="00D02810">
        <w:rPr>
          <w:rFonts w:ascii="Times New Roman" w:hAnsi="Times New Roman" w:cs="Times New Roman"/>
          <w:sz w:val="24"/>
          <w:szCs w:val="24"/>
        </w:rPr>
        <w:t xml:space="preserve">turinti </w:t>
      </w:r>
      <w:r w:rsidR="00307780">
        <w:rPr>
          <w:rFonts w:ascii="Times New Roman" w:hAnsi="Times New Roman" w:cs="Times New Roman"/>
          <w:sz w:val="24"/>
          <w:szCs w:val="24"/>
        </w:rPr>
        <w:t xml:space="preserve">ir </w:t>
      </w:r>
      <w:r w:rsidRPr="00D02810">
        <w:rPr>
          <w:rFonts w:ascii="Times New Roman" w:hAnsi="Times New Roman" w:cs="Times New Roman"/>
          <w:sz w:val="24"/>
          <w:szCs w:val="24"/>
        </w:rPr>
        <w:t>besiaiškinanti dėl jai perduotų ir nuomoti galimų žemės ūkio paskirties žemės sklypų</w:t>
      </w:r>
      <w:r w:rsidR="00D02810">
        <w:rPr>
          <w:rStyle w:val="Puslapioinaosnuoroda"/>
          <w:rFonts w:ascii="Times New Roman" w:hAnsi="Times New Roman" w:cs="Times New Roman"/>
          <w:sz w:val="24"/>
          <w:szCs w:val="24"/>
        </w:rPr>
        <w:footnoteReference w:id="76"/>
      </w:r>
      <w:r w:rsidR="00D02810" w:rsidRPr="00D02810">
        <w:rPr>
          <w:rFonts w:ascii="Times New Roman" w:hAnsi="Times New Roman" w:cs="Times New Roman"/>
          <w:sz w:val="24"/>
          <w:szCs w:val="24"/>
        </w:rPr>
        <w:t>.</w:t>
      </w:r>
      <w:r w:rsidRPr="00D02810">
        <w:rPr>
          <w:rFonts w:ascii="Times New Roman" w:hAnsi="Times New Roman" w:cs="Times New Roman"/>
          <w:sz w:val="24"/>
          <w:szCs w:val="24"/>
        </w:rPr>
        <w:t xml:space="preserve"> </w:t>
      </w:r>
      <w:r w:rsidR="00D02810" w:rsidRPr="00D02810">
        <w:rPr>
          <w:rFonts w:ascii="Times New Roman" w:hAnsi="Times New Roman" w:cs="Times New Roman"/>
          <w:sz w:val="24"/>
          <w:szCs w:val="24"/>
        </w:rPr>
        <w:t>Nekilnojamojo turto registro duomeni</w:t>
      </w:r>
      <w:r w:rsidR="00217A62">
        <w:rPr>
          <w:rFonts w:ascii="Times New Roman" w:hAnsi="Times New Roman" w:cs="Times New Roman"/>
          <w:sz w:val="24"/>
          <w:szCs w:val="24"/>
        </w:rPr>
        <w:t>mi</w:t>
      </w:r>
      <w:r w:rsidR="00D02810" w:rsidRPr="00D02810">
        <w:rPr>
          <w:rFonts w:ascii="Times New Roman" w:hAnsi="Times New Roman" w:cs="Times New Roman"/>
          <w:sz w:val="24"/>
          <w:szCs w:val="24"/>
        </w:rPr>
        <w:t xml:space="preserve">s, Prienų rajono savivaldybei yra perduotų žemės ūkio paskirties žemės sklypų, kurie Nekilnojamojo turto registro duomenimis yra laisvi, pavyzdžiui Nr. 4400-0842-1064 (0,03 ha); Nr. 4400-0907-8757 (0,64 ha); Nr. 4400 -0974 -3771 (0,12 ha); Nr. 4400-1173-0566 </w:t>
      </w:r>
      <w:r w:rsidR="00D02810">
        <w:rPr>
          <w:rFonts w:ascii="Times New Roman" w:hAnsi="Times New Roman" w:cs="Times New Roman"/>
          <w:sz w:val="24"/>
          <w:szCs w:val="24"/>
        </w:rPr>
        <w:t>(</w:t>
      </w:r>
      <w:r w:rsidR="00D02810" w:rsidRPr="00D02810">
        <w:rPr>
          <w:rFonts w:ascii="Times New Roman" w:hAnsi="Times New Roman" w:cs="Times New Roman"/>
          <w:sz w:val="24"/>
          <w:szCs w:val="24"/>
        </w:rPr>
        <w:t>0,25</w:t>
      </w:r>
      <w:r w:rsidR="00D02810">
        <w:rPr>
          <w:rFonts w:ascii="Times New Roman" w:hAnsi="Times New Roman" w:cs="Times New Roman"/>
          <w:sz w:val="24"/>
          <w:szCs w:val="24"/>
        </w:rPr>
        <w:t xml:space="preserve"> ha).</w:t>
      </w:r>
    </w:p>
    <w:p w14:paraId="1DE48FF4" w14:textId="0FF74364" w:rsidR="00D02810" w:rsidRPr="00D02810" w:rsidRDefault="00D02810" w:rsidP="00780B94">
      <w:pPr>
        <w:pStyle w:val="Betarp"/>
        <w:numPr>
          <w:ilvl w:val="0"/>
          <w:numId w:val="2"/>
        </w:numPr>
        <w:spacing w:line="360" w:lineRule="auto"/>
        <w:ind w:left="0" w:firstLine="851"/>
        <w:jc w:val="both"/>
        <w:rPr>
          <w:rFonts w:ascii="Times New Roman" w:hAnsi="Times New Roman" w:cs="Times New Roman"/>
          <w:sz w:val="24"/>
          <w:szCs w:val="24"/>
        </w:rPr>
      </w:pPr>
      <w:r w:rsidRPr="00D02810">
        <w:rPr>
          <w:rFonts w:ascii="Times New Roman" w:hAnsi="Times New Roman" w:cs="Times New Roman"/>
          <w:sz w:val="24"/>
          <w:szCs w:val="24"/>
        </w:rPr>
        <w:t>Elektrėnų savivaldybė nurodė, kad šiuo metu neturi galimų nuomoti suformuotų žemės ūkio paskirties žemės sklypų</w:t>
      </w:r>
      <w:r>
        <w:rPr>
          <w:rStyle w:val="Puslapioinaosnuoroda"/>
          <w:rFonts w:ascii="Times New Roman" w:hAnsi="Times New Roman" w:cs="Times New Roman"/>
          <w:sz w:val="24"/>
          <w:szCs w:val="24"/>
        </w:rPr>
        <w:footnoteReference w:id="77"/>
      </w:r>
      <w:r w:rsidRPr="00D02810">
        <w:rPr>
          <w:rFonts w:ascii="Times New Roman" w:hAnsi="Times New Roman" w:cs="Times New Roman"/>
          <w:sz w:val="24"/>
          <w:szCs w:val="24"/>
        </w:rPr>
        <w:t>. Tačiau atsitiktinės atrankos būdu įvertinus savivaldybei perduotus žemės sklypus (Vyriausybės 2024 m. sausio 10 d. nutarimas Nr. 32), Nekilnojamojo turto registro duomeni</w:t>
      </w:r>
      <w:r w:rsidR="00217A62">
        <w:rPr>
          <w:rFonts w:ascii="Times New Roman" w:hAnsi="Times New Roman" w:cs="Times New Roman"/>
          <w:sz w:val="24"/>
          <w:szCs w:val="24"/>
        </w:rPr>
        <w:t>mi</w:t>
      </w:r>
      <w:r w:rsidRPr="00D02810">
        <w:rPr>
          <w:rFonts w:ascii="Times New Roman" w:hAnsi="Times New Roman" w:cs="Times New Roman"/>
          <w:sz w:val="24"/>
          <w:szCs w:val="24"/>
        </w:rPr>
        <w:t xml:space="preserve">s, Elektrėnų savivaldybei yra perduotų žemės ūkio paskirties žemės sklypų, kurie yra laisvi, pavyzdžiui Nr. 4400-0877-4052 (0,25 ha); Nr. 4400-0877-4130 (0,7898 ha); Nr. 4400-1500-2216 (0,3062 ha); Nr. 4400-1998-2966 (0,06 ha); Nr. 4400-1998-3063 </w:t>
      </w:r>
      <w:r>
        <w:rPr>
          <w:rFonts w:ascii="Times New Roman" w:hAnsi="Times New Roman" w:cs="Times New Roman"/>
          <w:sz w:val="24"/>
          <w:szCs w:val="24"/>
        </w:rPr>
        <w:t>(</w:t>
      </w:r>
      <w:r w:rsidRPr="00D02810">
        <w:rPr>
          <w:rFonts w:ascii="Times New Roman" w:hAnsi="Times New Roman" w:cs="Times New Roman"/>
          <w:sz w:val="24"/>
          <w:szCs w:val="24"/>
        </w:rPr>
        <w:t>0,04</w:t>
      </w:r>
      <w:r>
        <w:rPr>
          <w:rFonts w:ascii="Times New Roman" w:hAnsi="Times New Roman" w:cs="Times New Roman"/>
          <w:sz w:val="24"/>
          <w:szCs w:val="24"/>
        </w:rPr>
        <w:t xml:space="preserve"> ha).</w:t>
      </w:r>
    </w:p>
    <w:p w14:paraId="3013C751" w14:textId="4D641265" w:rsidR="0071193B" w:rsidRPr="00661C44" w:rsidRDefault="00D02810" w:rsidP="00D0281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Atsižvelgiant į tai, darytina išvada, kad savivaldybės, kurioms buvo perduoti patikėjimo teise žemės ūkio paskirties žemės sklypai, ir nuo kurių perdavimo praėjo jau </w:t>
      </w:r>
      <w:r w:rsidRPr="00661C44">
        <w:rPr>
          <w:rFonts w:ascii="Times New Roman" w:hAnsi="Times New Roman" w:cs="Times New Roman"/>
          <w:sz w:val="24"/>
          <w:szCs w:val="24"/>
        </w:rPr>
        <w:t xml:space="preserve">daugiau nei </w:t>
      </w:r>
      <w:r w:rsidR="000C2D03" w:rsidRPr="00661C44">
        <w:rPr>
          <w:rFonts w:ascii="Times New Roman" w:hAnsi="Times New Roman" w:cs="Times New Roman"/>
          <w:sz w:val="24"/>
          <w:szCs w:val="24"/>
        </w:rPr>
        <w:t>dveji</w:t>
      </w:r>
      <w:r w:rsidRPr="00661C44">
        <w:rPr>
          <w:rFonts w:ascii="Times New Roman" w:hAnsi="Times New Roman" w:cs="Times New Roman"/>
          <w:sz w:val="24"/>
          <w:szCs w:val="24"/>
        </w:rPr>
        <w:t xml:space="preserve"> metai, </w:t>
      </w:r>
      <w:bookmarkStart w:id="11" w:name="_Hlk229133575"/>
      <w:r w:rsidRPr="00661C44">
        <w:rPr>
          <w:rFonts w:ascii="Times New Roman" w:hAnsi="Times New Roman" w:cs="Times New Roman"/>
          <w:sz w:val="24"/>
          <w:szCs w:val="24"/>
        </w:rPr>
        <w:t>neturi tikslios informacijos apie tuos žemės ūkio paskirties žemės sklypus, kurie yra laisvi ir teisės aktų nustatyta tvarka gali būti nuomojami</w:t>
      </w:r>
      <w:bookmarkEnd w:id="11"/>
      <w:r w:rsidR="00E5288F" w:rsidRPr="00661C44">
        <w:rPr>
          <w:rFonts w:ascii="Times New Roman" w:hAnsi="Times New Roman" w:cs="Times New Roman"/>
          <w:sz w:val="24"/>
          <w:szCs w:val="24"/>
        </w:rPr>
        <w:t xml:space="preserve"> ir (ar), kaip nurodo savivaldybės, jie yra netinkami nuomai dėl įvairių pri</w:t>
      </w:r>
      <w:r w:rsidR="002F4488" w:rsidRPr="00661C44">
        <w:rPr>
          <w:rFonts w:ascii="Times New Roman" w:hAnsi="Times New Roman" w:cs="Times New Roman"/>
          <w:sz w:val="24"/>
          <w:szCs w:val="24"/>
        </w:rPr>
        <w:t>e</w:t>
      </w:r>
      <w:r w:rsidR="00E5288F" w:rsidRPr="00661C44">
        <w:rPr>
          <w:rFonts w:ascii="Times New Roman" w:hAnsi="Times New Roman" w:cs="Times New Roman"/>
          <w:sz w:val="24"/>
          <w:szCs w:val="24"/>
        </w:rPr>
        <w:t>žasčių</w:t>
      </w:r>
      <w:r w:rsidRPr="00661C44">
        <w:rPr>
          <w:rFonts w:ascii="Times New Roman" w:hAnsi="Times New Roman" w:cs="Times New Roman"/>
          <w:sz w:val="24"/>
          <w:szCs w:val="24"/>
        </w:rPr>
        <w:t>.</w:t>
      </w:r>
    </w:p>
    <w:p w14:paraId="7EF61FEE" w14:textId="659F5BA5" w:rsidR="00647E6F" w:rsidRDefault="007C27D6" w:rsidP="0043747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Žemės įstatymo 9 straipsnio 8 dalį, v</w:t>
      </w:r>
      <w:r w:rsidRPr="007C27D6">
        <w:rPr>
          <w:rFonts w:ascii="Times New Roman" w:hAnsi="Times New Roman" w:cs="Times New Roman"/>
          <w:sz w:val="24"/>
          <w:szCs w:val="24"/>
        </w:rPr>
        <w:t>ykdant žemės reformą, valstybinės žemės ūkio paskirties žemės sklypai kaimo vietovėje, formuojami pagal žemės reformos žemėtvarkos projektus, Vyriausybės nustatyta tvarka išnuomojami be aukciono.</w:t>
      </w:r>
      <w:r>
        <w:rPr>
          <w:rFonts w:ascii="Times New Roman" w:hAnsi="Times New Roman" w:cs="Times New Roman"/>
          <w:sz w:val="24"/>
          <w:szCs w:val="24"/>
        </w:rPr>
        <w:t xml:space="preserve"> Pagal </w:t>
      </w:r>
      <w:r w:rsidR="0071193B">
        <w:rPr>
          <w:rFonts w:ascii="Times New Roman" w:hAnsi="Times New Roman" w:cs="Times New Roman"/>
          <w:sz w:val="24"/>
          <w:szCs w:val="24"/>
        </w:rPr>
        <w:t xml:space="preserve">teisės aktų reikalavimus ir </w:t>
      </w:r>
      <w:r>
        <w:rPr>
          <w:rFonts w:ascii="Times New Roman" w:hAnsi="Times New Roman" w:cs="Times New Roman"/>
          <w:sz w:val="24"/>
          <w:szCs w:val="24"/>
        </w:rPr>
        <w:lastRenderedPageBreak/>
        <w:t>susiklosčiusią praktiką</w:t>
      </w:r>
      <w:r w:rsidR="0071193B">
        <w:rPr>
          <w:rFonts w:ascii="Times New Roman" w:hAnsi="Times New Roman" w:cs="Times New Roman"/>
          <w:sz w:val="24"/>
          <w:szCs w:val="24"/>
        </w:rPr>
        <w:t xml:space="preserve"> žemės ūkio paskirties žemės sklypai konkretiems pareiškėjams formuojami pagal jų prašymus ir po to valstybinės žemės patikėtiniai jiems juos išnuomoja be aukciono.</w:t>
      </w:r>
    </w:p>
    <w:p w14:paraId="664EA682" w14:textId="539D986D" w:rsidR="0071193B" w:rsidRDefault="00035E40" w:rsidP="00E1164B">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Pavyzdžiui, 2024 – 2025 m. Alytaus rajono savivaldybė išnuomojo </w:t>
      </w:r>
      <w:r w:rsidR="000178D3">
        <w:rPr>
          <w:rFonts w:ascii="Times New Roman" w:hAnsi="Times New Roman" w:cs="Times New Roman"/>
          <w:sz w:val="24"/>
          <w:szCs w:val="24"/>
        </w:rPr>
        <w:t xml:space="preserve">13 žemės ūkio paskirties žemės sklypų, kurių plotas nuo 0,1148 iki 1,3274 ha. Pagal ŽPDRIS informaciją, </w:t>
      </w:r>
      <w:r w:rsidR="00AA3357">
        <w:rPr>
          <w:rFonts w:ascii="Times New Roman" w:hAnsi="Times New Roman" w:cs="Times New Roman"/>
          <w:sz w:val="24"/>
          <w:szCs w:val="24"/>
        </w:rPr>
        <w:t xml:space="preserve">sklypai išnuomoti pagal asmenų prašymus, </w:t>
      </w:r>
      <w:r w:rsidR="007D74D4">
        <w:rPr>
          <w:rFonts w:ascii="Times New Roman" w:hAnsi="Times New Roman" w:cs="Times New Roman"/>
          <w:sz w:val="24"/>
          <w:szCs w:val="24"/>
        </w:rPr>
        <w:t>kuriuose atskirais</w:t>
      </w:r>
      <w:r w:rsidR="00DD3D3C">
        <w:rPr>
          <w:rFonts w:ascii="Times New Roman" w:hAnsi="Times New Roman" w:cs="Times New Roman"/>
          <w:sz w:val="24"/>
          <w:szCs w:val="24"/>
        </w:rPr>
        <w:t xml:space="preserve"> atvejais </w:t>
      </w:r>
      <w:r w:rsidR="00AA3357">
        <w:rPr>
          <w:rFonts w:ascii="Times New Roman" w:hAnsi="Times New Roman" w:cs="Times New Roman"/>
          <w:sz w:val="24"/>
          <w:szCs w:val="24"/>
        </w:rPr>
        <w:t>nurodoma, p</w:t>
      </w:r>
      <w:r w:rsidR="007D74D4">
        <w:rPr>
          <w:rFonts w:ascii="Times New Roman" w:hAnsi="Times New Roman" w:cs="Times New Roman"/>
          <w:sz w:val="24"/>
          <w:szCs w:val="24"/>
        </w:rPr>
        <w:t>a</w:t>
      </w:r>
      <w:r w:rsidR="00AA3357">
        <w:rPr>
          <w:rFonts w:ascii="Times New Roman" w:hAnsi="Times New Roman" w:cs="Times New Roman"/>
          <w:sz w:val="24"/>
          <w:szCs w:val="24"/>
        </w:rPr>
        <w:t>v</w:t>
      </w:r>
      <w:r w:rsidR="007D74D4">
        <w:rPr>
          <w:rFonts w:ascii="Times New Roman" w:hAnsi="Times New Roman" w:cs="Times New Roman"/>
          <w:sz w:val="24"/>
          <w:szCs w:val="24"/>
        </w:rPr>
        <w:t>y</w:t>
      </w:r>
      <w:r w:rsidR="00AA3357">
        <w:rPr>
          <w:rFonts w:ascii="Times New Roman" w:hAnsi="Times New Roman" w:cs="Times New Roman"/>
          <w:sz w:val="24"/>
          <w:szCs w:val="24"/>
        </w:rPr>
        <w:t>z</w:t>
      </w:r>
      <w:r w:rsidR="007D74D4">
        <w:rPr>
          <w:rFonts w:ascii="Times New Roman" w:hAnsi="Times New Roman" w:cs="Times New Roman"/>
          <w:sz w:val="24"/>
          <w:szCs w:val="24"/>
        </w:rPr>
        <w:t>džiui</w:t>
      </w:r>
      <w:r w:rsidR="00AA3357">
        <w:rPr>
          <w:rFonts w:ascii="Times New Roman" w:hAnsi="Times New Roman" w:cs="Times New Roman"/>
          <w:sz w:val="24"/>
          <w:szCs w:val="24"/>
        </w:rPr>
        <w:t>, kad sklypa</w:t>
      </w:r>
      <w:r w:rsidR="001303B5">
        <w:rPr>
          <w:rFonts w:ascii="Times New Roman" w:hAnsi="Times New Roman" w:cs="Times New Roman"/>
          <w:sz w:val="24"/>
          <w:szCs w:val="24"/>
        </w:rPr>
        <w:t>i</w:t>
      </w:r>
      <w:r w:rsidR="00AA3357">
        <w:rPr>
          <w:rFonts w:ascii="Times New Roman" w:hAnsi="Times New Roman" w:cs="Times New Roman"/>
          <w:sz w:val="24"/>
          <w:szCs w:val="24"/>
        </w:rPr>
        <w:t xml:space="preserve"> naudoja</w:t>
      </w:r>
      <w:r w:rsidR="001303B5">
        <w:rPr>
          <w:rFonts w:ascii="Times New Roman" w:hAnsi="Times New Roman" w:cs="Times New Roman"/>
          <w:sz w:val="24"/>
          <w:szCs w:val="24"/>
        </w:rPr>
        <w:t xml:space="preserve">mi pagal ankstesnes sutartis </w:t>
      </w:r>
      <w:r w:rsidR="00437475">
        <w:rPr>
          <w:rFonts w:ascii="Times New Roman" w:hAnsi="Times New Roman" w:cs="Times New Roman"/>
          <w:sz w:val="24"/>
          <w:szCs w:val="24"/>
        </w:rPr>
        <w:t>su</w:t>
      </w:r>
      <w:r w:rsidR="00DD3D3C">
        <w:rPr>
          <w:rFonts w:ascii="Times New Roman" w:hAnsi="Times New Roman" w:cs="Times New Roman"/>
          <w:sz w:val="24"/>
          <w:szCs w:val="24"/>
        </w:rPr>
        <w:t xml:space="preserve"> NŽT </w:t>
      </w:r>
      <w:r w:rsidR="00437475">
        <w:rPr>
          <w:rFonts w:ascii="Times New Roman" w:hAnsi="Times New Roman" w:cs="Times New Roman"/>
          <w:sz w:val="24"/>
          <w:szCs w:val="24"/>
        </w:rPr>
        <w:t xml:space="preserve">ar jos </w:t>
      </w:r>
      <w:r w:rsidR="00DD3D3C">
        <w:rPr>
          <w:rFonts w:ascii="Times New Roman" w:hAnsi="Times New Roman" w:cs="Times New Roman"/>
          <w:sz w:val="24"/>
          <w:szCs w:val="24"/>
        </w:rPr>
        <w:t xml:space="preserve">sutikimus; kad sklypai suprojektuoti būtent pareiškėjams. Kai kuriais atvejais pridedami ūkininkavimo veiklą pagrindžiantys dokumentai. </w:t>
      </w:r>
      <w:r w:rsidR="00437475">
        <w:rPr>
          <w:rFonts w:ascii="Times New Roman" w:hAnsi="Times New Roman" w:cs="Times New Roman"/>
          <w:sz w:val="24"/>
          <w:szCs w:val="24"/>
        </w:rPr>
        <w:t>N</w:t>
      </w:r>
      <w:r w:rsidR="00AA3357">
        <w:rPr>
          <w:rFonts w:ascii="Times New Roman" w:hAnsi="Times New Roman" w:cs="Times New Roman"/>
          <w:sz w:val="24"/>
          <w:szCs w:val="24"/>
        </w:rPr>
        <w:t>e visais atvejais prašymuose asmenys nurodo pageidaujamą nuomos terminą. Pagal taisyklių 8 p. ž</w:t>
      </w:r>
      <w:r w:rsidR="00AA3357" w:rsidRPr="00AA3357">
        <w:rPr>
          <w:rFonts w:ascii="Times New Roman" w:hAnsi="Times New Roman" w:cs="Times New Roman"/>
          <w:sz w:val="24"/>
          <w:szCs w:val="24"/>
        </w:rPr>
        <w:t>emės nuomos terminas nustatomas nuomotojo ir nuomininko susitarimu, bet ne ilgesniam kaip 25 metų laikotarpiui</w:t>
      </w:r>
      <w:r w:rsidR="00AA3357">
        <w:rPr>
          <w:rFonts w:ascii="Times New Roman" w:hAnsi="Times New Roman" w:cs="Times New Roman"/>
          <w:sz w:val="24"/>
          <w:szCs w:val="24"/>
        </w:rPr>
        <w:t>, todėl tarybai teikiami sprendimo projektai, kuriais</w:t>
      </w:r>
      <w:r w:rsidR="009E5963">
        <w:rPr>
          <w:rFonts w:ascii="Times New Roman" w:hAnsi="Times New Roman" w:cs="Times New Roman"/>
          <w:sz w:val="24"/>
          <w:szCs w:val="24"/>
        </w:rPr>
        <w:t>,</w:t>
      </w:r>
      <w:r w:rsidR="00AA3357">
        <w:rPr>
          <w:rFonts w:ascii="Times New Roman" w:hAnsi="Times New Roman" w:cs="Times New Roman"/>
          <w:sz w:val="24"/>
          <w:szCs w:val="24"/>
        </w:rPr>
        <w:t xml:space="preserve"> </w:t>
      </w:r>
      <w:r w:rsidR="006B4084">
        <w:rPr>
          <w:rFonts w:ascii="Times New Roman" w:hAnsi="Times New Roman" w:cs="Times New Roman"/>
          <w:sz w:val="24"/>
          <w:szCs w:val="24"/>
        </w:rPr>
        <w:t>be kita ko</w:t>
      </w:r>
      <w:r w:rsidR="009E5963">
        <w:rPr>
          <w:rFonts w:ascii="Times New Roman" w:hAnsi="Times New Roman" w:cs="Times New Roman"/>
          <w:sz w:val="24"/>
          <w:szCs w:val="24"/>
        </w:rPr>
        <w:t>,</w:t>
      </w:r>
      <w:r w:rsidR="006B4084">
        <w:rPr>
          <w:rFonts w:ascii="Times New Roman" w:hAnsi="Times New Roman" w:cs="Times New Roman"/>
          <w:sz w:val="24"/>
          <w:szCs w:val="24"/>
        </w:rPr>
        <w:t xml:space="preserve"> </w:t>
      </w:r>
      <w:r w:rsidR="00AA3357">
        <w:rPr>
          <w:rFonts w:ascii="Times New Roman" w:hAnsi="Times New Roman" w:cs="Times New Roman"/>
          <w:sz w:val="24"/>
          <w:szCs w:val="24"/>
        </w:rPr>
        <w:t xml:space="preserve">nustatomas </w:t>
      </w:r>
      <w:r w:rsidR="006B4084">
        <w:rPr>
          <w:rFonts w:ascii="Times New Roman" w:hAnsi="Times New Roman" w:cs="Times New Roman"/>
          <w:sz w:val="24"/>
          <w:szCs w:val="24"/>
        </w:rPr>
        <w:t xml:space="preserve">ir </w:t>
      </w:r>
      <w:r w:rsidR="00AA3357">
        <w:rPr>
          <w:rFonts w:ascii="Times New Roman" w:hAnsi="Times New Roman" w:cs="Times New Roman"/>
          <w:sz w:val="24"/>
          <w:szCs w:val="24"/>
        </w:rPr>
        <w:t>nuomos terminas</w:t>
      </w:r>
      <w:r w:rsidR="00437475">
        <w:rPr>
          <w:rFonts w:ascii="Times New Roman" w:hAnsi="Times New Roman" w:cs="Times New Roman"/>
          <w:sz w:val="24"/>
          <w:szCs w:val="24"/>
        </w:rPr>
        <w:t>,</w:t>
      </w:r>
      <w:r w:rsidR="00AA3357">
        <w:rPr>
          <w:rFonts w:ascii="Times New Roman" w:hAnsi="Times New Roman" w:cs="Times New Roman"/>
          <w:sz w:val="24"/>
          <w:szCs w:val="24"/>
        </w:rPr>
        <w:t xml:space="preserve"> </w:t>
      </w:r>
      <w:r w:rsidR="006B4084">
        <w:rPr>
          <w:rFonts w:ascii="Times New Roman" w:hAnsi="Times New Roman" w:cs="Times New Roman"/>
          <w:sz w:val="24"/>
          <w:szCs w:val="24"/>
        </w:rPr>
        <w:t xml:space="preserve">kuris </w:t>
      </w:r>
      <w:r w:rsidR="00AA3357">
        <w:rPr>
          <w:rFonts w:ascii="Times New Roman" w:hAnsi="Times New Roman" w:cs="Times New Roman"/>
          <w:sz w:val="24"/>
          <w:szCs w:val="24"/>
        </w:rPr>
        <w:t xml:space="preserve">atskirais </w:t>
      </w:r>
      <w:r w:rsidR="00AA3357" w:rsidRPr="006B4084">
        <w:rPr>
          <w:rFonts w:ascii="Times New Roman" w:hAnsi="Times New Roman" w:cs="Times New Roman"/>
          <w:sz w:val="24"/>
          <w:szCs w:val="24"/>
        </w:rPr>
        <w:t xml:space="preserve">atvejais </w:t>
      </w:r>
      <w:r w:rsidR="0031185E" w:rsidRPr="006B4084">
        <w:rPr>
          <w:rFonts w:ascii="Times New Roman" w:hAnsi="Times New Roman" w:cs="Times New Roman"/>
          <w:sz w:val="24"/>
          <w:szCs w:val="24"/>
        </w:rPr>
        <w:t>gali būti</w:t>
      </w:r>
      <w:r w:rsidR="00AA3357" w:rsidRPr="006B4084">
        <w:rPr>
          <w:rFonts w:ascii="Times New Roman" w:hAnsi="Times New Roman" w:cs="Times New Roman"/>
          <w:sz w:val="24"/>
          <w:szCs w:val="24"/>
        </w:rPr>
        <w:t xml:space="preserve"> </w:t>
      </w:r>
      <w:r w:rsidR="0031185E">
        <w:rPr>
          <w:rFonts w:ascii="Times New Roman" w:hAnsi="Times New Roman" w:cs="Times New Roman"/>
          <w:sz w:val="24"/>
          <w:szCs w:val="24"/>
        </w:rPr>
        <w:t>ne</w:t>
      </w:r>
      <w:r w:rsidR="00AA3357">
        <w:rPr>
          <w:rFonts w:ascii="Times New Roman" w:hAnsi="Times New Roman" w:cs="Times New Roman"/>
          <w:sz w:val="24"/>
          <w:szCs w:val="24"/>
        </w:rPr>
        <w:t>suderint</w:t>
      </w:r>
      <w:r w:rsidR="006B4084">
        <w:rPr>
          <w:rFonts w:ascii="Times New Roman" w:hAnsi="Times New Roman" w:cs="Times New Roman"/>
          <w:sz w:val="24"/>
          <w:szCs w:val="24"/>
        </w:rPr>
        <w:t>as</w:t>
      </w:r>
      <w:r w:rsidR="00AA3357">
        <w:rPr>
          <w:rFonts w:ascii="Times New Roman" w:hAnsi="Times New Roman" w:cs="Times New Roman"/>
          <w:sz w:val="24"/>
          <w:szCs w:val="24"/>
        </w:rPr>
        <w:t xml:space="preserve"> su nuomininku. </w:t>
      </w:r>
      <w:r w:rsidR="00FB6400">
        <w:rPr>
          <w:rFonts w:ascii="Times New Roman" w:hAnsi="Times New Roman" w:cs="Times New Roman"/>
          <w:sz w:val="24"/>
          <w:szCs w:val="24"/>
        </w:rPr>
        <w:t>Analogiška situacija ir kitose savivaldybėse, nuomojančiose suformuotus žemės ūkio paskirties žemės sklypus.</w:t>
      </w:r>
      <w:r w:rsidR="00554513">
        <w:rPr>
          <w:rFonts w:ascii="Times New Roman" w:hAnsi="Times New Roman" w:cs="Times New Roman"/>
          <w:sz w:val="24"/>
          <w:szCs w:val="24"/>
        </w:rPr>
        <w:t xml:space="preserve"> </w:t>
      </w:r>
    </w:p>
    <w:p w14:paraId="256A7958" w14:textId="7F62E69F" w:rsidR="002E06FD" w:rsidRDefault="00847423" w:rsidP="0043747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Atsižvelgiant į tai, </w:t>
      </w:r>
      <w:r w:rsidR="0071193B">
        <w:rPr>
          <w:rFonts w:ascii="Times New Roman" w:hAnsi="Times New Roman" w:cs="Times New Roman"/>
          <w:sz w:val="24"/>
          <w:szCs w:val="24"/>
        </w:rPr>
        <w:t>situacijos, kai žemės ūkio paskirties žemės sklypai pirma suformuojami konkretiems asmenims, o paskui jiems išnuomojami be aukciono, turi skaidrumo trūkumų, todėl siektina šių procesų teisinio reglamentavimo tobulinimo</w:t>
      </w:r>
      <w:r w:rsidR="00543CF3">
        <w:rPr>
          <w:rStyle w:val="Puslapioinaosnuoroda"/>
          <w:rFonts w:ascii="Times New Roman" w:hAnsi="Times New Roman" w:cs="Times New Roman"/>
          <w:sz w:val="24"/>
          <w:szCs w:val="24"/>
        </w:rPr>
        <w:footnoteReference w:id="78"/>
      </w:r>
      <w:r w:rsidR="0071193B">
        <w:rPr>
          <w:rFonts w:ascii="Times New Roman" w:hAnsi="Times New Roman" w:cs="Times New Roman"/>
          <w:sz w:val="24"/>
          <w:szCs w:val="24"/>
        </w:rPr>
        <w:t>.</w:t>
      </w:r>
      <w:r w:rsidR="00554513">
        <w:rPr>
          <w:rFonts w:ascii="Times New Roman" w:hAnsi="Times New Roman" w:cs="Times New Roman"/>
          <w:sz w:val="24"/>
          <w:szCs w:val="24"/>
        </w:rPr>
        <w:t xml:space="preserve"> </w:t>
      </w:r>
    </w:p>
    <w:p w14:paraId="05B2DF0E" w14:textId="606A3979" w:rsidR="007D74D4" w:rsidRPr="00661C44" w:rsidRDefault="00480019" w:rsidP="00437475">
      <w:pPr>
        <w:pStyle w:val="Betarp"/>
        <w:spacing w:line="360" w:lineRule="auto"/>
        <w:ind w:firstLine="851"/>
        <w:jc w:val="both"/>
        <w:rPr>
          <w:rFonts w:ascii="Times New Roman" w:hAnsi="Times New Roman" w:cs="Times New Roman"/>
          <w:sz w:val="24"/>
          <w:szCs w:val="24"/>
        </w:rPr>
      </w:pPr>
      <w:r w:rsidRPr="00661C44">
        <w:rPr>
          <w:rFonts w:ascii="Times New Roman" w:hAnsi="Times New Roman" w:cs="Times New Roman"/>
          <w:sz w:val="24"/>
          <w:szCs w:val="24"/>
        </w:rPr>
        <w:t>Prienų rajono savivaldybė pateikė pastebėjimą</w:t>
      </w:r>
      <w:r w:rsidRPr="00661C44">
        <w:rPr>
          <w:rStyle w:val="Puslapioinaosnuoroda"/>
          <w:rFonts w:ascii="Times New Roman" w:hAnsi="Times New Roman" w:cs="Times New Roman"/>
          <w:sz w:val="24"/>
          <w:szCs w:val="24"/>
        </w:rPr>
        <w:footnoteReference w:id="79"/>
      </w:r>
      <w:r w:rsidRPr="00661C44">
        <w:rPr>
          <w:rFonts w:ascii="Times New Roman" w:hAnsi="Times New Roman" w:cs="Times New Roman"/>
          <w:sz w:val="24"/>
          <w:szCs w:val="24"/>
        </w:rPr>
        <w:t xml:space="preserve">, kad sklypų inventorizaciją turėtų padaryti ir NŽT, prieš perduodama valstybinės žemės patikėjimo teises savivaldybėms, siekiant užkirsti kelią galimoms neskaidrumo apraiškoms. Šios analizės apimtyje nevertinome valstybinės žemės sklypų perdavimo savivaldybėms procesų, tačiau NŽT, Aplinkos ministerijai siūlome bendra darbo tvarka įvertinti šį Prienų rajono savivaldybės mero pasiūlymą. </w:t>
      </w:r>
    </w:p>
    <w:p w14:paraId="465A4278" w14:textId="77777777" w:rsidR="00480019" w:rsidRDefault="00480019" w:rsidP="00437475">
      <w:pPr>
        <w:pStyle w:val="Betarp"/>
        <w:spacing w:line="360" w:lineRule="auto"/>
        <w:ind w:firstLine="851"/>
        <w:jc w:val="both"/>
        <w:rPr>
          <w:rFonts w:ascii="Times New Roman" w:hAnsi="Times New Roman" w:cs="Times New Roman"/>
          <w:sz w:val="24"/>
          <w:szCs w:val="24"/>
        </w:rPr>
      </w:pPr>
    </w:p>
    <w:p w14:paraId="0BFE0C0E" w14:textId="7DE40D87" w:rsidR="007D74D4" w:rsidRPr="00C22417" w:rsidRDefault="007D74D4" w:rsidP="00437475">
      <w:pPr>
        <w:pStyle w:val="Betarp"/>
        <w:spacing w:line="360" w:lineRule="auto"/>
        <w:ind w:firstLine="851"/>
        <w:jc w:val="both"/>
        <w:rPr>
          <w:rFonts w:ascii="Times New Roman" w:hAnsi="Times New Roman" w:cs="Times New Roman"/>
          <w:b/>
          <w:bCs/>
          <w:sz w:val="24"/>
          <w:szCs w:val="24"/>
        </w:rPr>
      </w:pPr>
      <w:r w:rsidRPr="00C22417">
        <w:rPr>
          <w:rFonts w:ascii="Times New Roman" w:hAnsi="Times New Roman" w:cs="Times New Roman"/>
          <w:b/>
          <w:bCs/>
          <w:sz w:val="24"/>
          <w:szCs w:val="24"/>
        </w:rPr>
        <w:t>PASTABA:</w:t>
      </w:r>
    </w:p>
    <w:p w14:paraId="78886166" w14:textId="0910D103" w:rsidR="00E1164B" w:rsidRDefault="00E1164B" w:rsidP="00BB1D16">
      <w:pPr>
        <w:pStyle w:val="Betarp"/>
        <w:spacing w:line="360" w:lineRule="auto"/>
        <w:ind w:firstLine="851"/>
        <w:jc w:val="both"/>
        <w:rPr>
          <w:rFonts w:ascii="Times New Roman" w:hAnsi="Times New Roman" w:cs="Times New Roman"/>
          <w:sz w:val="24"/>
          <w:szCs w:val="24"/>
        </w:rPr>
      </w:pPr>
      <w:r w:rsidRPr="00E1164B">
        <w:rPr>
          <w:rFonts w:ascii="Times New Roman" w:hAnsi="Times New Roman" w:cs="Times New Roman"/>
          <w:sz w:val="24"/>
          <w:szCs w:val="24"/>
        </w:rPr>
        <w:t>Nuomojant žemės ūkio paskirties žemės sklypus nėra užtikrinamas procesų viešumas ir skaidrumas</w:t>
      </w:r>
      <w:r w:rsidR="00307780">
        <w:rPr>
          <w:rFonts w:ascii="Times New Roman" w:hAnsi="Times New Roman" w:cs="Times New Roman"/>
          <w:sz w:val="24"/>
          <w:szCs w:val="24"/>
        </w:rPr>
        <w:t xml:space="preserve">, nes </w:t>
      </w:r>
      <w:r w:rsidR="00307780" w:rsidRPr="00307780">
        <w:rPr>
          <w:rFonts w:ascii="Times New Roman" w:hAnsi="Times New Roman" w:cs="Times New Roman"/>
          <w:sz w:val="24"/>
          <w:szCs w:val="24"/>
        </w:rPr>
        <w:t>žemės ūkio paskirties žemės sklypai pirma suformuojami konkretiems asmenims, o paskui jiems išnuomojami be aukciono</w:t>
      </w:r>
      <w:r w:rsidR="00CC62CF">
        <w:rPr>
          <w:rStyle w:val="Puslapioinaosnuoroda"/>
          <w:rFonts w:ascii="Times New Roman" w:hAnsi="Times New Roman" w:cs="Times New Roman"/>
          <w:sz w:val="24"/>
          <w:szCs w:val="24"/>
        </w:rPr>
        <w:footnoteReference w:id="80"/>
      </w:r>
      <w:r w:rsidR="00307780">
        <w:rPr>
          <w:rFonts w:ascii="Times New Roman" w:hAnsi="Times New Roman" w:cs="Times New Roman"/>
          <w:sz w:val="24"/>
          <w:szCs w:val="24"/>
        </w:rPr>
        <w:t>; savivaldybės</w:t>
      </w:r>
      <w:r w:rsidR="00307780" w:rsidRPr="00307780">
        <w:t xml:space="preserve"> </w:t>
      </w:r>
      <w:r w:rsidR="00307780">
        <w:rPr>
          <w:rFonts w:ascii="Times New Roman" w:hAnsi="Times New Roman" w:cs="Times New Roman"/>
          <w:sz w:val="24"/>
          <w:szCs w:val="24"/>
        </w:rPr>
        <w:t xml:space="preserve">neturi ir neskelbia </w:t>
      </w:r>
      <w:r w:rsidR="00307780" w:rsidRPr="00307780">
        <w:rPr>
          <w:rFonts w:ascii="Times New Roman" w:hAnsi="Times New Roman" w:cs="Times New Roman"/>
          <w:sz w:val="24"/>
          <w:szCs w:val="24"/>
        </w:rPr>
        <w:t xml:space="preserve">tikslios informacijos apie </w:t>
      </w:r>
      <w:r w:rsidR="00D8188B">
        <w:rPr>
          <w:rFonts w:ascii="Times New Roman" w:hAnsi="Times New Roman" w:cs="Times New Roman"/>
          <w:sz w:val="24"/>
          <w:szCs w:val="24"/>
        </w:rPr>
        <w:t xml:space="preserve">patikėjimo teise valdomus </w:t>
      </w:r>
      <w:r w:rsidR="00307780" w:rsidRPr="00307780">
        <w:rPr>
          <w:rFonts w:ascii="Times New Roman" w:hAnsi="Times New Roman" w:cs="Times New Roman"/>
          <w:sz w:val="24"/>
          <w:szCs w:val="24"/>
        </w:rPr>
        <w:t>tuos žemės ūkio paskirties žemės sklypus, kurie yra laisvi ir teisės aktų nustatyta tvarka gali būti nuomojami</w:t>
      </w:r>
      <w:r w:rsidR="00307780">
        <w:rPr>
          <w:rFonts w:ascii="Times New Roman" w:hAnsi="Times New Roman" w:cs="Times New Roman"/>
          <w:sz w:val="24"/>
          <w:szCs w:val="24"/>
        </w:rPr>
        <w:t>, o tai gali sąlygoti korupcijos rizikas atsakingiems savivaldybių asm</w:t>
      </w:r>
      <w:r w:rsidR="00D8188B">
        <w:rPr>
          <w:rFonts w:ascii="Times New Roman" w:hAnsi="Times New Roman" w:cs="Times New Roman"/>
          <w:sz w:val="24"/>
          <w:szCs w:val="24"/>
        </w:rPr>
        <w:t>enim</w:t>
      </w:r>
      <w:r w:rsidR="00C23809">
        <w:rPr>
          <w:rFonts w:ascii="Times New Roman" w:hAnsi="Times New Roman" w:cs="Times New Roman"/>
          <w:sz w:val="24"/>
          <w:szCs w:val="24"/>
        </w:rPr>
        <w:t>s</w:t>
      </w:r>
      <w:r w:rsidR="00307780">
        <w:rPr>
          <w:rFonts w:ascii="Times New Roman" w:hAnsi="Times New Roman" w:cs="Times New Roman"/>
          <w:sz w:val="24"/>
          <w:szCs w:val="24"/>
        </w:rPr>
        <w:t xml:space="preserve"> disponuojant nevieša informacija apie galimus išnuomoti žemės ūkio paskirties žemės sklypus</w:t>
      </w:r>
      <w:r w:rsidRPr="00E1164B">
        <w:rPr>
          <w:rFonts w:ascii="Times New Roman" w:hAnsi="Times New Roman" w:cs="Times New Roman"/>
          <w:sz w:val="24"/>
          <w:szCs w:val="24"/>
        </w:rPr>
        <w:t xml:space="preserve">. </w:t>
      </w:r>
      <w:r w:rsidR="00490B85" w:rsidRPr="00853EE8">
        <w:rPr>
          <w:rFonts w:ascii="Times New Roman" w:hAnsi="Times New Roman" w:cs="Times New Roman"/>
          <w:sz w:val="24"/>
          <w:szCs w:val="24"/>
        </w:rPr>
        <w:t>Tai kelia kyšininkavimo, papirkimo ir piktnaudžiavimo rizikas.</w:t>
      </w:r>
      <w:r w:rsidR="00490B85" w:rsidRPr="00853EE8">
        <w:t xml:space="preserve"> </w:t>
      </w:r>
      <w:r w:rsidR="00490B85" w:rsidRPr="00853EE8">
        <w:rPr>
          <w:rFonts w:ascii="Times New Roman" w:hAnsi="Times New Roman" w:cs="Times New Roman"/>
          <w:sz w:val="24"/>
          <w:szCs w:val="24"/>
        </w:rPr>
        <w:t xml:space="preserve">Pastabos aktualumas yra </w:t>
      </w:r>
      <w:r w:rsidR="00490B85" w:rsidRPr="00853EE8">
        <w:rPr>
          <w:rFonts w:ascii="Times New Roman" w:hAnsi="Times New Roman" w:cs="Times New Roman"/>
          <w:sz w:val="24"/>
          <w:szCs w:val="24"/>
        </w:rPr>
        <w:lastRenderedPageBreak/>
        <w:t>svarbus ir atsižvelgiant į tai, kad savivaldybėms nuo 2027 m. sausio 1 d. patikėjimo teise perduodama valdyti žemė kaimų teritorijose.</w:t>
      </w:r>
    </w:p>
    <w:p w14:paraId="4AC346F7" w14:textId="77777777" w:rsidR="007D74D4" w:rsidRPr="00E1164B" w:rsidRDefault="007D74D4" w:rsidP="00BB1D16">
      <w:pPr>
        <w:pStyle w:val="Betarp"/>
        <w:spacing w:line="360" w:lineRule="auto"/>
        <w:ind w:firstLine="851"/>
        <w:jc w:val="both"/>
        <w:rPr>
          <w:rFonts w:ascii="Times New Roman" w:hAnsi="Times New Roman" w:cs="Times New Roman"/>
          <w:sz w:val="24"/>
          <w:szCs w:val="24"/>
        </w:rPr>
      </w:pPr>
    </w:p>
    <w:p w14:paraId="2E2F2F92" w14:textId="42DC19B2" w:rsidR="00150345" w:rsidRDefault="00BB1D16" w:rsidP="00BB1D16">
      <w:pPr>
        <w:pStyle w:val="Betarp"/>
        <w:spacing w:line="360" w:lineRule="auto"/>
        <w:ind w:firstLine="851"/>
        <w:jc w:val="both"/>
        <w:rPr>
          <w:rFonts w:ascii="Times New Roman" w:hAnsi="Times New Roman" w:cs="Times New Roman"/>
          <w:sz w:val="24"/>
          <w:szCs w:val="24"/>
        </w:rPr>
      </w:pPr>
      <w:r w:rsidRPr="00C22417">
        <w:rPr>
          <w:rFonts w:ascii="Times New Roman" w:hAnsi="Times New Roman" w:cs="Times New Roman"/>
          <w:b/>
          <w:bCs/>
          <w:sz w:val="24"/>
          <w:szCs w:val="24"/>
        </w:rPr>
        <w:t>PASIŪLYMA</w:t>
      </w:r>
      <w:r w:rsidR="00150345" w:rsidRPr="00C22417">
        <w:rPr>
          <w:rFonts w:ascii="Times New Roman" w:hAnsi="Times New Roman" w:cs="Times New Roman"/>
          <w:b/>
          <w:bCs/>
          <w:sz w:val="24"/>
          <w:szCs w:val="24"/>
        </w:rPr>
        <w:t>I</w:t>
      </w:r>
      <w:r w:rsidRPr="00C22417">
        <w:rPr>
          <w:rFonts w:ascii="Times New Roman" w:hAnsi="Times New Roman" w:cs="Times New Roman"/>
          <w:b/>
          <w:bCs/>
          <w:sz w:val="24"/>
          <w:szCs w:val="24"/>
        </w:rPr>
        <w:t>.</w:t>
      </w:r>
      <w:r>
        <w:rPr>
          <w:rFonts w:ascii="Times New Roman" w:hAnsi="Times New Roman" w:cs="Times New Roman"/>
          <w:sz w:val="24"/>
          <w:szCs w:val="24"/>
        </w:rPr>
        <w:t xml:space="preserve"> </w:t>
      </w:r>
      <w:r w:rsidR="00C23809" w:rsidRPr="00C23809">
        <w:rPr>
          <w:rFonts w:ascii="Times New Roman" w:hAnsi="Times New Roman" w:cs="Times New Roman"/>
          <w:i/>
          <w:iCs/>
          <w:sz w:val="24"/>
          <w:szCs w:val="24"/>
        </w:rPr>
        <w:t>Siekiant žemės ūkio paskirties žemės sklypų nuomos procesų viešumo ir skaidrumo:</w:t>
      </w:r>
    </w:p>
    <w:p w14:paraId="2C73AA0D" w14:textId="7FAC5581" w:rsidR="00436F45" w:rsidRDefault="00BB1D16" w:rsidP="00C22417">
      <w:pPr>
        <w:pStyle w:val="Betarp"/>
        <w:numPr>
          <w:ilvl w:val="0"/>
          <w:numId w:val="46"/>
        </w:numPr>
        <w:spacing w:line="360" w:lineRule="auto"/>
        <w:ind w:left="0" w:firstLine="810"/>
        <w:jc w:val="both"/>
        <w:rPr>
          <w:rFonts w:ascii="Times New Roman" w:hAnsi="Times New Roman" w:cs="Times New Roman"/>
          <w:sz w:val="24"/>
          <w:szCs w:val="24"/>
        </w:rPr>
      </w:pPr>
      <w:r w:rsidRPr="00CC62CF">
        <w:rPr>
          <w:rFonts w:ascii="Times New Roman" w:hAnsi="Times New Roman" w:cs="Times New Roman"/>
          <w:sz w:val="24"/>
          <w:szCs w:val="24"/>
        </w:rPr>
        <w:t>Aplinkos ministerija</w:t>
      </w:r>
      <w:r w:rsidR="00200024" w:rsidRPr="00CC62CF">
        <w:rPr>
          <w:rFonts w:ascii="Times New Roman" w:hAnsi="Times New Roman" w:cs="Times New Roman"/>
          <w:sz w:val="24"/>
          <w:szCs w:val="24"/>
        </w:rPr>
        <w:t>i</w:t>
      </w:r>
      <w:r w:rsidRPr="00CC62CF">
        <w:rPr>
          <w:rFonts w:ascii="Times New Roman" w:hAnsi="Times New Roman" w:cs="Times New Roman"/>
          <w:sz w:val="24"/>
          <w:szCs w:val="24"/>
        </w:rPr>
        <w:t xml:space="preserve"> spręsti dėl </w:t>
      </w:r>
      <w:r w:rsidR="00436F45" w:rsidRPr="00CC62CF">
        <w:rPr>
          <w:rFonts w:ascii="Times New Roman" w:hAnsi="Times New Roman" w:cs="Times New Roman"/>
          <w:sz w:val="24"/>
          <w:szCs w:val="24"/>
        </w:rPr>
        <w:t>reikalavim</w:t>
      </w:r>
      <w:r w:rsidR="00661C44" w:rsidRPr="00CC62CF">
        <w:rPr>
          <w:rFonts w:ascii="Times New Roman" w:hAnsi="Times New Roman" w:cs="Times New Roman"/>
          <w:sz w:val="24"/>
          <w:szCs w:val="24"/>
        </w:rPr>
        <w:t>ų</w:t>
      </w:r>
      <w:r w:rsidR="00436F45" w:rsidRPr="00CC62CF">
        <w:rPr>
          <w:rFonts w:ascii="Times New Roman" w:hAnsi="Times New Roman" w:cs="Times New Roman"/>
          <w:sz w:val="24"/>
          <w:szCs w:val="24"/>
        </w:rPr>
        <w:t xml:space="preserve"> nuomojamiems žemės ūkio paskirties žemės sklypams</w:t>
      </w:r>
      <w:r w:rsidR="00661C44" w:rsidRPr="00CC62CF">
        <w:rPr>
          <w:rFonts w:ascii="Times New Roman" w:hAnsi="Times New Roman" w:cs="Times New Roman"/>
          <w:sz w:val="24"/>
          <w:szCs w:val="24"/>
        </w:rPr>
        <w:t xml:space="preserve"> supaprastinimo ir (ar) sąlygų sudarymo nustatytų reikalavimų įgyvendinimui</w:t>
      </w:r>
      <w:r w:rsidR="00436F45" w:rsidRPr="00CC62CF">
        <w:rPr>
          <w:rStyle w:val="Puslapioinaosnuoroda"/>
          <w:rFonts w:ascii="Times New Roman" w:hAnsi="Times New Roman" w:cs="Times New Roman"/>
          <w:sz w:val="24"/>
          <w:szCs w:val="24"/>
        </w:rPr>
        <w:footnoteReference w:id="81"/>
      </w:r>
      <w:r w:rsidR="00436F45" w:rsidRPr="00CC62CF">
        <w:rPr>
          <w:rFonts w:ascii="Times New Roman" w:hAnsi="Times New Roman" w:cs="Times New Roman"/>
          <w:sz w:val="24"/>
          <w:szCs w:val="24"/>
        </w:rPr>
        <w:t xml:space="preserve">, </w:t>
      </w:r>
      <w:r w:rsidR="00661C44" w:rsidRPr="00CC62CF">
        <w:rPr>
          <w:rFonts w:ascii="Times New Roman" w:hAnsi="Times New Roman" w:cs="Times New Roman"/>
          <w:sz w:val="24"/>
          <w:szCs w:val="24"/>
        </w:rPr>
        <w:t xml:space="preserve">siekiant, kad savivaldybės (valstybinės žemės patikėtiniai) aktyviai </w:t>
      </w:r>
      <w:r w:rsidR="00CC62CF" w:rsidRPr="00CC62CF">
        <w:rPr>
          <w:rFonts w:ascii="Times New Roman" w:hAnsi="Times New Roman" w:cs="Times New Roman"/>
          <w:sz w:val="24"/>
          <w:szCs w:val="24"/>
        </w:rPr>
        <w:t>aukciono būdu nuomotų galimus žemės ūkio paskirties sklypus bei vykdytų jų naudojimo pagal paskirtį kontrolę</w:t>
      </w:r>
      <w:r w:rsidRPr="00CC62CF">
        <w:rPr>
          <w:rFonts w:ascii="Times New Roman" w:hAnsi="Times New Roman" w:cs="Times New Roman"/>
          <w:sz w:val="24"/>
          <w:szCs w:val="24"/>
        </w:rPr>
        <w:t>.</w:t>
      </w:r>
    </w:p>
    <w:p w14:paraId="63F03750" w14:textId="7DF6782E" w:rsidR="00150345" w:rsidRPr="00E83ACD" w:rsidRDefault="00150345" w:rsidP="00C22417">
      <w:pPr>
        <w:pStyle w:val="Betarp"/>
        <w:numPr>
          <w:ilvl w:val="0"/>
          <w:numId w:val="46"/>
        </w:numPr>
        <w:spacing w:line="360" w:lineRule="auto"/>
        <w:ind w:left="0" w:firstLine="810"/>
        <w:jc w:val="both"/>
        <w:rPr>
          <w:rFonts w:ascii="Times New Roman" w:hAnsi="Times New Roman" w:cs="Times New Roman"/>
          <w:sz w:val="24"/>
          <w:szCs w:val="24"/>
        </w:rPr>
      </w:pPr>
      <w:r w:rsidRPr="00E83ACD">
        <w:rPr>
          <w:rFonts w:ascii="Times New Roman" w:hAnsi="Times New Roman" w:cs="Times New Roman"/>
          <w:sz w:val="24"/>
          <w:szCs w:val="24"/>
        </w:rPr>
        <w:t>Savivaldybėms inventorizuoti visus perduotus žemės ūkio paskirties žemės sklypus, sudaryti nuomotinų sklypų sąrašus ir juos paskelbti nustatyta tvarka</w:t>
      </w:r>
      <w:r w:rsidR="00307780" w:rsidRPr="00E83ACD">
        <w:rPr>
          <w:rFonts w:ascii="Times New Roman" w:hAnsi="Times New Roman" w:cs="Times New Roman"/>
          <w:sz w:val="24"/>
          <w:szCs w:val="24"/>
        </w:rPr>
        <w:t xml:space="preserve"> (atitinkamai paskelbiant, jei tokių sklypų savivaldybėje nėra)</w:t>
      </w:r>
      <w:r w:rsidRPr="00E83ACD">
        <w:rPr>
          <w:rFonts w:ascii="Times New Roman" w:hAnsi="Times New Roman" w:cs="Times New Roman"/>
          <w:sz w:val="24"/>
          <w:szCs w:val="24"/>
        </w:rPr>
        <w:t>.</w:t>
      </w:r>
    </w:p>
    <w:p w14:paraId="7B335007" w14:textId="77777777" w:rsidR="007D74D4" w:rsidRDefault="007D74D4" w:rsidP="00023E23">
      <w:pPr>
        <w:pStyle w:val="Betarp"/>
        <w:spacing w:line="360" w:lineRule="auto"/>
        <w:ind w:firstLine="851"/>
        <w:jc w:val="both"/>
        <w:rPr>
          <w:rFonts w:ascii="Times New Roman" w:hAnsi="Times New Roman" w:cs="Times New Roman"/>
          <w:sz w:val="24"/>
          <w:szCs w:val="24"/>
        </w:rPr>
      </w:pPr>
    </w:p>
    <w:p w14:paraId="2E2BC669" w14:textId="316DD6D0" w:rsidR="0005183D" w:rsidRPr="0005183D" w:rsidRDefault="001D7155" w:rsidP="0005183D">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S</w:t>
      </w:r>
      <w:r w:rsidR="0005183D" w:rsidRPr="0005183D">
        <w:rPr>
          <w:rFonts w:ascii="Times New Roman" w:hAnsi="Times New Roman" w:cs="Times New Roman"/>
          <w:b/>
          <w:bCs/>
          <w:i/>
          <w:iCs/>
          <w:sz w:val="24"/>
          <w:szCs w:val="24"/>
        </w:rPr>
        <w:t>avivaldyb</w:t>
      </w:r>
      <w:r>
        <w:rPr>
          <w:rFonts w:ascii="Times New Roman" w:hAnsi="Times New Roman" w:cs="Times New Roman"/>
          <w:b/>
          <w:bCs/>
          <w:i/>
          <w:iCs/>
          <w:sz w:val="24"/>
          <w:szCs w:val="24"/>
        </w:rPr>
        <w:t>ių priimami sprendimai nėra pakankamai pagrindžiami</w:t>
      </w:r>
      <w:r w:rsidR="0005183D" w:rsidRPr="0005183D">
        <w:rPr>
          <w:rFonts w:ascii="Times New Roman" w:hAnsi="Times New Roman" w:cs="Times New Roman"/>
          <w:b/>
          <w:bCs/>
          <w:i/>
          <w:iCs/>
          <w:sz w:val="24"/>
          <w:szCs w:val="24"/>
        </w:rPr>
        <w:t xml:space="preserve"> (</w:t>
      </w:r>
      <w:r w:rsidR="00A26EA0">
        <w:rPr>
          <w:rFonts w:ascii="Times New Roman" w:hAnsi="Times New Roman" w:cs="Times New Roman"/>
          <w:b/>
          <w:bCs/>
          <w:i/>
          <w:iCs/>
          <w:sz w:val="24"/>
          <w:szCs w:val="24"/>
        </w:rPr>
        <w:t>kritinė</w:t>
      </w:r>
      <w:r w:rsidR="0005183D" w:rsidRPr="0005183D">
        <w:rPr>
          <w:rFonts w:ascii="Times New Roman" w:hAnsi="Times New Roman" w:cs="Times New Roman"/>
          <w:b/>
          <w:bCs/>
          <w:i/>
          <w:iCs/>
          <w:sz w:val="24"/>
          <w:szCs w:val="24"/>
        </w:rPr>
        <w:t xml:space="preserve"> antikorupcinė pastaba)</w:t>
      </w:r>
      <w:r w:rsidR="00433E03">
        <w:rPr>
          <w:rFonts w:ascii="Times New Roman" w:hAnsi="Times New Roman" w:cs="Times New Roman"/>
          <w:b/>
          <w:bCs/>
          <w:i/>
          <w:iCs/>
          <w:sz w:val="24"/>
          <w:szCs w:val="24"/>
        </w:rPr>
        <w:t>.</w:t>
      </w:r>
    </w:p>
    <w:p w14:paraId="039F192C" w14:textId="60709B6D" w:rsidR="00081203" w:rsidRPr="009A082D" w:rsidRDefault="00081203" w:rsidP="00D60B5F">
      <w:pPr>
        <w:pStyle w:val="Betarp"/>
        <w:spacing w:line="360" w:lineRule="auto"/>
        <w:ind w:firstLine="851"/>
        <w:jc w:val="both"/>
        <w:rPr>
          <w:rFonts w:ascii="Times New Roman" w:hAnsi="Times New Roman" w:cs="Times New Roman"/>
          <w:i/>
          <w:iCs/>
          <w:sz w:val="24"/>
          <w:szCs w:val="24"/>
          <w:u w:val="single"/>
        </w:rPr>
      </w:pPr>
      <w:r w:rsidRPr="009A082D">
        <w:rPr>
          <w:rFonts w:ascii="Times New Roman" w:hAnsi="Times New Roman" w:cs="Times New Roman"/>
          <w:i/>
          <w:iCs/>
          <w:sz w:val="24"/>
          <w:szCs w:val="24"/>
          <w:u w:val="single"/>
        </w:rPr>
        <w:t xml:space="preserve">Birštono savivaldybė </w:t>
      </w:r>
      <w:r w:rsidR="00DB4470" w:rsidRPr="009A082D">
        <w:rPr>
          <w:rFonts w:ascii="Times New Roman" w:hAnsi="Times New Roman" w:cs="Times New Roman"/>
          <w:i/>
          <w:iCs/>
          <w:sz w:val="24"/>
          <w:szCs w:val="24"/>
          <w:u w:val="single"/>
        </w:rPr>
        <w:t>išnuomojo</w:t>
      </w:r>
      <w:r w:rsidRPr="009A082D">
        <w:rPr>
          <w:rFonts w:ascii="Times New Roman" w:hAnsi="Times New Roman" w:cs="Times New Roman"/>
          <w:i/>
          <w:iCs/>
          <w:sz w:val="24"/>
          <w:szCs w:val="24"/>
          <w:u w:val="single"/>
        </w:rPr>
        <w:t xml:space="preserve"> žemę dviejų poilsio namelių eksploatacijai, kai kiti analogiški poilsio nameliai pripažinti nelegalia statyba</w:t>
      </w:r>
      <w:r w:rsidR="009A082D" w:rsidRPr="009A082D">
        <w:rPr>
          <w:rFonts w:ascii="Times New Roman" w:hAnsi="Times New Roman" w:cs="Times New Roman"/>
          <w:i/>
          <w:iCs/>
          <w:sz w:val="24"/>
          <w:szCs w:val="24"/>
          <w:u w:val="single"/>
        </w:rPr>
        <w:t>.</w:t>
      </w:r>
    </w:p>
    <w:p w14:paraId="17E6CFC6" w14:textId="25F381CF" w:rsidR="0005183D" w:rsidRPr="00D60B5F" w:rsidRDefault="00D60B5F" w:rsidP="00D60B5F">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VTPSI</w:t>
      </w:r>
      <w:r w:rsidR="009E5963">
        <w:rPr>
          <w:rFonts w:ascii="Times New Roman" w:hAnsi="Times New Roman" w:cs="Times New Roman"/>
          <w:sz w:val="24"/>
          <w:szCs w:val="24"/>
        </w:rPr>
        <w:t>,</w:t>
      </w:r>
      <w:r>
        <w:rPr>
          <w:rFonts w:ascii="Times New Roman" w:hAnsi="Times New Roman" w:cs="Times New Roman"/>
          <w:sz w:val="24"/>
          <w:szCs w:val="24"/>
        </w:rPr>
        <w:t xml:space="preserve"> </w:t>
      </w:r>
      <w:r w:rsidRPr="00D60B5F">
        <w:rPr>
          <w:rFonts w:ascii="Times New Roman" w:hAnsi="Times New Roman" w:cs="Times New Roman"/>
          <w:sz w:val="24"/>
          <w:szCs w:val="24"/>
        </w:rPr>
        <w:t xml:space="preserve">atlikusi surinktų duomenų analizę ir įvertinusi anksčiau vykdytų patikrinimų rezultatus, nustatė galimų statybos pažeidimų atvejus Birštone, Turistų g. 6, esančioje valstybinėje </w:t>
      </w:r>
      <w:r w:rsidRPr="00F01FDC">
        <w:rPr>
          <w:rFonts w:ascii="Times New Roman" w:hAnsi="Times New Roman" w:cs="Times New Roman"/>
          <w:sz w:val="24"/>
          <w:szCs w:val="24"/>
        </w:rPr>
        <w:t xml:space="preserve">nesuformuotoje žemėje. </w:t>
      </w:r>
      <w:r w:rsidR="00F01FDC" w:rsidRPr="00F01FDC">
        <w:rPr>
          <w:rFonts w:ascii="Times New Roman" w:hAnsi="Times New Roman" w:cs="Times New Roman"/>
          <w:sz w:val="24"/>
          <w:szCs w:val="24"/>
        </w:rPr>
        <w:t>N</w:t>
      </w:r>
      <w:r w:rsidRPr="00F01FDC">
        <w:rPr>
          <w:rFonts w:ascii="Times New Roman" w:hAnsi="Times New Roman" w:cs="Times New Roman"/>
          <w:sz w:val="24"/>
          <w:szCs w:val="24"/>
        </w:rPr>
        <w:t>ustatyta</w:t>
      </w:r>
      <w:r w:rsidRPr="00D60B5F">
        <w:rPr>
          <w:rFonts w:ascii="Times New Roman" w:hAnsi="Times New Roman" w:cs="Times New Roman"/>
          <w:sz w:val="24"/>
          <w:szCs w:val="24"/>
        </w:rPr>
        <w:t>, kad poilsio nameliai šioje vietoje buvo pastatyti apie 1975 metus, o 2011</w:t>
      </w:r>
      <w:r w:rsidR="00812745">
        <w:rPr>
          <w:rFonts w:ascii="Times New Roman" w:hAnsi="Times New Roman" w:cs="Times New Roman"/>
          <w:sz w:val="24"/>
          <w:szCs w:val="24"/>
        </w:rPr>
        <w:t xml:space="preserve"> </w:t>
      </w:r>
      <w:r w:rsidRPr="00D60B5F">
        <w:rPr>
          <w:rFonts w:ascii="Times New Roman" w:hAnsi="Times New Roman" w:cs="Times New Roman"/>
          <w:sz w:val="24"/>
          <w:szCs w:val="24"/>
        </w:rPr>
        <w:t>–</w:t>
      </w:r>
      <w:r w:rsidR="00812745">
        <w:rPr>
          <w:rFonts w:ascii="Times New Roman" w:hAnsi="Times New Roman" w:cs="Times New Roman"/>
          <w:sz w:val="24"/>
          <w:szCs w:val="24"/>
        </w:rPr>
        <w:t xml:space="preserve"> </w:t>
      </w:r>
      <w:r w:rsidRPr="00D60B5F">
        <w:rPr>
          <w:rFonts w:ascii="Times New Roman" w:hAnsi="Times New Roman" w:cs="Times New Roman"/>
          <w:sz w:val="24"/>
          <w:szCs w:val="24"/>
        </w:rPr>
        <w:t xml:space="preserve">2012 m. </w:t>
      </w:r>
      <w:r w:rsidR="00F01FDC">
        <w:rPr>
          <w:rFonts w:ascii="Times New Roman" w:hAnsi="Times New Roman" w:cs="Times New Roman"/>
          <w:sz w:val="24"/>
          <w:szCs w:val="24"/>
        </w:rPr>
        <w:t>VTPSI</w:t>
      </w:r>
      <w:r w:rsidRPr="00D60B5F">
        <w:rPr>
          <w:rFonts w:ascii="Times New Roman" w:hAnsi="Times New Roman" w:cs="Times New Roman"/>
          <w:sz w:val="24"/>
          <w:szCs w:val="24"/>
        </w:rPr>
        <w:t xml:space="preserve"> komisija konstatavo, kad jie buvo sunykę, nugriauti – tuo metu nebuvo išlikę net jų pamatai.</w:t>
      </w:r>
      <w:r>
        <w:rPr>
          <w:rFonts w:ascii="Times New Roman" w:hAnsi="Times New Roman" w:cs="Times New Roman"/>
          <w:sz w:val="24"/>
          <w:szCs w:val="24"/>
        </w:rPr>
        <w:t xml:space="preserve"> </w:t>
      </w:r>
      <w:r w:rsidRPr="00D60B5F">
        <w:rPr>
          <w:rFonts w:ascii="Times New Roman" w:hAnsi="Times New Roman" w:cs="Times New Roman"/>
          <w:sz w:val="24"/>
          <w:szCs w:val="24"/>
        </w:rPr>
        <w:t>2025 m. vasarą VTPSI specialistai atliko du patikrinimus vietoje ir nustatė, kad toje pačioje teritorijoje atstatom</w:t>
      </w:r>
      <w:r w:rsidR="009E5963">
        <w:rPr>
          <w:rFonts w:ascii="Times New Roman" w:hAnsi="Times New Roman" w:cs="Times New Roman"/>
          <w:sz w:val="24"/>
          <w:szCs w:val="24"/>
        </w:rPr>
        <w:t>a</w:t>
      </w:r>
      <w:r w:rsidRPr="00D60B5F">
        <w:rPr>
          <w:rFonts w:ascii="Times New Roman" w:hAnsi="Times New Roman" w:cs="Times New Roman"/>
          <w:sz w:val="24"/>
          <w:szCs w:val="24"/>
        </w:rPr>
        <w:t xml:space="preserve"> 30 poilsio namelių, nors deklaruojama, kad vykdomi tik jų remonto darbai. Faktiniai duomenys – nauji pamatai, karkasai ir stogai – rodo, kad statiniai statomi iš naujo.</w:t>
      </w:r>
      <w:r>
        <w:rPr>
          <w:rFonts w:ascii="Times New Roman" w:hAnsi="Times New Roman" w:cs="Times New Roman"/>
          <w:sz w:val="24"/>
          <w:szCs w:val="24"/>
        </w:rPr>
        <w:t xml:space="preserve"> </w:t>
      </w:r>
      <w:r w:rsidRPr="00D60B5F">
        <w:rPr>
          <w:rFonts w:ascii="Times New Roman" w:hAnsi="Times New Roman" w:cs="Times New Roman"/>
          <w:sz w:val="24"/>
          <w:szCs w:val="24"/>
        </w:rPr>
        <w:t>Kadangi statybos darbai vykdomi valstybinėje nesuformuotoje žemėje be Birštono savivaldybės administracijos sutikimų, VTPSI inicijavo privalomųjų nurodymų surašymą pažeidimams pašalinti.</w:t>
      </w:r>
      <w:r>
        <w:rPr>
          <w:rFonts w:ascii="Times New Roman" w:hAnsi="Times New Roman" w:cs="Times New Roman"/>
          <w:sz w:val="24"/>
          <w:szCs w:val="24"/>
        </w:rPr>
        <w:t xml:space="preserve"> </w:t>
      </w:r>
      <w:r w:rsidRPr="00D60B5F">
        <w:rPr>
          <w:rFonts w:ascii="Times New Roman" w:hAnsi="Times New Roman" w:cs="Times New Roman"/>
          <w:sz w:val="24"/>
          <w:szCs w:val="24"/>
        </w:rPr>
        <w:t>Privalomaisiais nurodymais reikalaujama pašalinti pažeidimus – nugriauti (išardyti, pašalinti) valstybinėje žemėje pastatytus poilsio namelius ir sutvarkyti statybvietę (išvežti statybines atliekas) arba gauti valstybinės žemės patikėtinio – Birštono savivaldybės – sutikimą šiems statiniams</w:t>
      </w:r>
      <w:r>
        <w:rPr>
          <w:rStyle w:val="Puslapioinaosnuoroda"/>
          <w:rFonts w:ascii="Times New Roman" w:hAnsi="Times New Roman" w:cs="Times New Roman"/>
          <w:sz w:val="24"/>
          <w:szCs w:val="24"/>
        </w:rPr>
        <w:footnoteReference w:id="82"/>
      </w:r>
      <w:r>
        <w:rPr>
          <w:rFonts w:ascii="Times New Roman" w:hAnsi="Times New Roman" w:cs="Times New Roman"/>
          <w:sz w:val="24"/>
          <w:szCs w:val="24"/>
        </w:rPr>
        <w:t>:</w:t>
      </w:r>
      <w:r w:rsidRPr="00D60B5F">
        <w:rPr>
          <w:rFonts w:ascii="Times New Roman" w:hAnsi="Times New Roman" w:cs="Times New Roman"/>
          <w:sz w:val="24"/>
          <w:szCs w:val="24"/>
        </w:rPr>
        <w:t xml:space="preserve">                </w:t>
      </w:r>
    </w:p>
    <w:p w14:paraId="2E759F68" w14:textId="2B4BA4D9" w:rsidR="00D60B5F" w:rsidRDefault="00D60B5F" w:rsidP="00D60B5F">
      <w:pPr>
        <w:pStyle w:val="Betarp"/>
        <w:spacing w:line="360" w:lineRule="auto"/>
        <w:ind w:firstLine="851"/>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7A442A1" wp14:editId="33ED225A">
            <wp:extent cx="4346575" cy="2731135"/>
            <wp:effectExtent l="0" t="0" r="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6575" cy="2731135"/>
                    </a:xfrm>
                    <a:prstGeom prst="rect">
                      <a:avLst/>
                    </a:prstGeom>
                    <a:noFill/>
                  </pic:spPr>
                </pic:pic>
              </a:graphicData>
            </a:graphic>
          </wp:inline>
        </w:drawing>
      </w:r>
    </w:p>
    <w:p w14:paraId="1AE9FAE4" w14:textId="77777777" w:rsidR="00D60B5F" w:rsidRDefault="00D60B5F" w:rsidP="00023E23">
      <w:pPr>
        <w:pStyle w:val="Betarp"/>
        <w:spacing w:line="360" w:lineRule="auto"/>
        <w:ind w:firstLine="851"/>
        <w:jc w:val="both"/>
        <w:rPr>
          <w:rFonts w:ascii="Times New Roman" w:hAnsi="Times New Roman" w:cs="Times New Roman"/>
          <w:b/>
          <w:bCs/>
          <w:sz w:val="24"/>
          <w:szCs w:val="24"/>
        </w:rPr>
      </w:pPr>
    </w:p>
    <w:p w14:paraId="6F145398" w14:textId="5DA013E3" w:rsidR="00451CC0" w:rsidRPr="003566BE" w:rsidRDefault="003D70AD" w:rsidP="00023E2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w:t>
      </w:r>
      <w:r w:rsidR="00D60B5F" w:rsidRPr="003566BE">
        <w:rPr>
          <w:rFonts w:ascii="Times New Roman" w:hAnsi="Times New Roman" w:cs="Times New Roman"/>
          <w:sz w:val="24"/>
          <w:szCs w:val="24"/>
        </w:rPr>
        <w:t>u analogiški poilsio nameliai (</w:t>
      </w:r>
      <w:r w:rsidR="002A5369">
        <w:rPr>
          <w:rFonts w:ascii="Times New Roman" w:hAnsi="Times New Roman" w:cs="Times New Roman"/>
          <w:sz w:val="24"/>
          <w:szCs w:val="24"/>
        </w:rPr>
        <w:t>[NUASMENINTA]</w:t>
      </w:r>
      <w:r w:rsidR="00D60B5F" w:rsidRPr="003566BE">
        <w:rPr>
          <w:rFonts w:ascii="Times New Roman" w:hAnsi="Times New Roman" w:cs="Times New Roman"/>
          <w:sz w:val="24"/>
          <w:szCs w:val="24"/>
        </w:rPr>
        <w:t xml:space="preserve">) VTPSI patikrinimo metu nebuvo vertinti, nes </w:t>
      </w:r>
      <w:r w:rsidR="003566BE" w:rsidRPr="003566BE">
        <w:rPr>
          <w:rFonts w:ascii="Times New Roman" w:hAnsi="Times New Roman" w:cs="Times New Roman"/>
          <w:sz w:val="24"/>
          <w:szCs w:val="24"/>
        </w:rPr>
        <w:t xml:space="preserve">žemės sklypas </w:t>
      </w:r>
      <w:r w:rsidR="002A5369">
        <w:rPr>
          <w:rFonts w:ascii="Times New Roman" w:hAnsi="Times New Roman" w:cs="Times New Roman"/>
          <w:sz w:val="24"/>
          <w:szCs w:val="24"/>
        </w:rPr>
        <w:t>[NUASMENINTA]</w:t>
      </w:r>
      <w:r w:rsidR="003566BE" w:rsidRPr="003566BE">
        <w:rPr>
          <w:rFonts w:ascii="Times New Roman" w:hAnsi="Times New Roman" w:cs="Times New Roman"/>
          <w:sz w:val="24"/>
          <w:szCs w:val="24"/>
        </w:rPr>
        <w:t xml:space="preserve">, kuriame yra ir minėti </w:t>
      </w:r>
      <w:r>
        <w:rPr>
          <w:rFonts w:ascii="Times New Roman" w:hAnsi="Times New Roman" w:cs="Times New Roman"/>
          <w:sz w:val="24"/>
          <w:szCs w:val="24"/>
        </w:rPr>
        <w:t xml:space="preserve">(du) </w:t>
      </w:r>
      <w:r w:rsidR="003566BE" w:rsidRPr="003566BE">
        <w:rPr>
          <w:rFonts w:ascii="Times New Roman" w:hAnsi="Times New Roman" w:cs="Times New Roman"/>
          <w:sz w:val="24"/>
          <w:szCs w:val="24"/>
        </w:rPr>
        <w:t>poilsio nameliai, išnuomotas Birštono savivaldybės tarybos 2024 m. balandžio 11 d. sprendimu Nr. (1.3.E)-TSE-075, 26 metų terminui.</w:t>
      </w:r>
    </w:p>
    <w:p w14:paraId="54E03567" w14:textId="6963C1B1" w:rsidR="003566BE" w:rsidRPr="003566BE" w:rsidRDefault="003566BE" w:rsidP="003566BE">
      <w:pPr>
        <w:pStyle w:val="Betarp"/>
        <w:spacing w:line="360" w:lineRule="auto"/>
        <w:ind w:firstLine="851"/>
        <w:jc w:val="both"/>
        <w:rPr>
          <w:rFonts w:ascii="Times New Roman" w:hAnsi="Times New Roman" w:cs="Times New Roman"/>
          <w:sz w:val="24"/>
          <w:szCs w:val="24"/>
        </w:rPr>
      </w:pPr>
      <w:r w:rsidRPr="003566BE">
        <w:rPr>
          <w:rFonts w:ascii="Times New Roman" w:hAnsi="Times New Roman" w:cs="Times New Roman"/>
          <w:sz w:val="24"/>
          <w:szCs w:val="24"/>
        </w:rPr>
        <w:t xml:space="preserve">Kyla pagrįstų </w:t>
      </w:r>
      <w:r>
        <w:rPr>
          <w:rFonts w:ascii="Times New Roman" w:hAnsi="Times New Roman" w:cs="Times New Roman"/>
          <w:sz w:val="24"/>
          <w:szCs w:val="24"/>
        </w:rPr>
        <w:t>abejonių</w:t>
      </w:r>
      <w:r w:rsidRPr="003566BE">
        <w:rPr>
          <w:rFonts w:ascii="Times New Roman" w:hAnsi="Times New Roman" w:cs="Times New Roman"/>
          <w:sz w:val="24"/>
          <w:szCs w:val="24"/>
        </w:rPr>
        <w:t>, kodėl analog</w:t>
      </w:r>
      <w:r>
        <w:rPr>
          <w:rFonts w:ascii="Times New Roman" w:hAnsi="Times New Roman" w:cs="Times New Roman"/>
          <w:sz w:val="24"/>
          <w:szCs w:val="24"/>
        </w:rPr>
        <w:t>i</w:t>
      </w:r>
      <w:r w:rsidRPr="003566BE">
        <w:rPr>
          <w:rFonts w:ascii="Times New Roman" w:hAnsi="Times New Roman" w:cs="Times New Roman"/>
          <w:sz w:val="24"/>
          <w:szCs w:val="24"/>
        </w:rPr>
        <w:t xml:space="preserve">ški 2 poilsio nameliai (pagal </w:t>
      </w:r>
      <w:r>
        <w:rPr>
          <w:rFonts w:ascii="Times New Roman" w:hAnsi="Times New Roman" w:cs="Times New Roman"/>
          <w:sz w:val="24"/>
          <w:szCs w:val="24"/>
        </w:rPr>
        <w:t>Nekilnojamojo turto registro</w:t>
      </w:r>
      <w:r w:rsidRPr="003566BE">
        <w:rPr>
          <w:rFonts w:ascii="Times New Roman" w:hAnsi="Times New Roman" w:cs="Times New Roman"/>
          <w:sz w:val="24"/>
          <w:szCs w:val="24"/>
        </w:rPr>
        <w:t xml:space="preserve"> duomenis) buvo pripažinti tinkamais naudoti pagal paskirtį ir jiems eksploatuoti suteikta žemės sklypo dalis, o dėl kitų VTPSI inicijavo privalomųjų nurodymų surašymą pažeidimams pašalinti – privalomaisiais nurodymais reikalaujama pašalinti pažeidimus – nugriauti (išardyti, pašalinti) valstybinėje žemėje pastatytus poilsio namelius ir sutvarkyti statybvietę (išvežti statybines atliekas) arba gauti valstybinės žemės patikėtinio – Birštono savivaldybės – sutikimą šiems statiniams.      </w:t>
      </w:r>
    </w:p>
    <w:p w14:paraId="443DF948" w14:textId="4EDCEDD2" w:rsidR="001E324C" w:rsidRPr="003566BE" w:rsidRDefault="003566BE" w:rsidP="003566BE">
      <w:pPr>
        <w:pStyle w:val="Betarp"/>
        <w:spacing w:line="360" w:lineRule="auto"/>
        <w:ind w:firstLine="851"/>
        <w:jc w:val="both"/>
        <w:rPr>
          <w:rFonts w:ascii="Times New Roman" w:hAnsi="Times New Roman" w:cs="Times New Roman"/>
          <w:sz w:val="24"/>
          <w:szCs w:val="24"/>
        </w:rPr>
      </w:pPr>
      <w:r w:rsidRPr="003566BE">
        <w:rPr>
          <w:rFonts w:ascii="Times New Roman" w:hAnsi="Times New Roman" w:cs="Times New Roman"/>
          <w:sz w:val="24"/>
          <w:szCs w:val="24"/>
        </w:rPr>
        <w:t>Žemės sklypo</w:t>
      </w:r>
      <w:r w:rsidRPr="003566BE">
        <w:rPr>
          <w:rStyle w:val="Puslapioinaosnuoroda"/>
          <w:rFonts w:ascii="Times New Roman" w:hAnsi="Times New Roman" w:cs="Times New Roman"/>
          <w:sz w:val="24"/>
          <w:szCs w:val="24"/>
        </w:rPr>
        <w:footnoteReference w:id="83"/>
      </w:r>
      <w:r w:rsidRPr="003566BE">
        <w:rPr>
          <w:rFonts w:ascii="Times New Roman" w:hAnsi="Times New Roman" w:cs="Times New Roman"/>
          <w:sz w:val="24"/>
          <w:szCs w:val="24"/>
        </w:rPr>
        <w:t xml:space="preserve"> faktinių duomenų patikrinimo, kurį atliko Birštono savivaldybės administracijos darbuotojai, akte</w:t>
      </w:r>
      <w:r w:rsidRPr="003566BE">
        <w:rPr>
          <w:rStyle w:val="Puslapioinaosnuoroda"/>
          <w:rFonts w:ascii="Times New Roman" w:hAnsi="Times New Roman" w:cs="Times New Roman"/>
          <w:sz w:val="24"/>
          <w:szCs w:val="24"/>
        </w:rPr>
        <w:footnoteReference w:id="84"/>
      </w:r>
      <w:r w:rsidRPr="003566BE">
        <w:rPr>
          <w:rFonts w:ascii="Times New Roman" w:hAnsi="Times New Roman" w:cs="Times New Roman"/>
          <w:sz w:val="24"/>
          <w:szCs w:val="24"/>
        </w:rPr>
        <w:t xml:space="preserve"> nurodyta, kad pastatai </w:t>
      </w:r>
      <w:r>
        <w:rPr>
          <w:rFonts w:ascii="Times New Roman" w:hAnsi="Times New Roman" w:cs="Times New Roman"/>
          <w:sz w:val="24"/>
          <w:szCs w:val="24"/>
        </w:rPr>
        <w:t xml:space="preserve">(vasarnamis ir minėti 2 poilsio nameliai) </w:t>
      </w:r>
      <w:r w:rsidRPr="003566BE">
        <w:rPr>
          <w:rFonts w:ascii="Times New Roman" w:hAnsi="Times New Roman" w:cs="Times New Roman"/>
          <w:sz w:val="24"/>
          <w:szCs w:val="24"/>
        </w:rPr>
        <w:t>šiuo metu naudojami ir tinkami naudoti pagal nustatytą pagrindinę naudojimo paskirtį, o faktinė būklė atitinka Nekilnojamojo turto kadastre įrašytą tiesioginę paskirtį. Kyla pagrįstų abejonių dėl poilsio namelių, kurie net neturi langų, naudojimo galimybės pagal tiesioginę paskirtį</w:t>
      </w:r>
      <w:r>
        <w:rPr>
          <w:rFonts w:ascii="Times New Roman" w:hAnsi="Times New Roman" w:cs="Times New Roman"/>
          <w:sz w:val="24"/>
          <w:szCs w:val="24"/>
        </w:rPr>
        <w:t xml:space="preserve">, faktinių aplinkybių dėl jų pastatymo laiko ir pan. </w:t>
      </w:r>
    </w:p>
    <w:p w14:paraId="3083A4D3" w14:textId="27CF1208" w:rsidR="001E324C" w:rsidRDefault="00DF5D7F" w:rsidP="001E324C">
      <w:pPr>
        <w:pStyle w:val="Betarp"/>
        <w:spacing w:line="36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32D85E78" wp14:editId="3E1D3363">
            <wp:extent cx="2333625" cy="2771775"/>
            <wp:effectExtent l="0" t="0" r="9525"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3625" cy="2771775"/>
                    </a:xfrm>
                    <a:prstGeom prst="rect">
                      <a:avLst/>
                    </a:prstGeom>
                    <a:noFill/>
                    <a:ln>
                      <a:noFill/>
                    </a:ln>
                  </pic:spPr>
                </pic:pic>
              </a:graphicData>
            </a:graphic>
          </wp:inline>
        </w:drawing>
      </w:r>
      <w:r>
        <w:rPr>
          <w:rFonts w:ascii="Times New Roman" w:hAnsi="Times New Roman" w:cs="Times New Roman"/>
          <w:noProof/>
          <w:color w:val="FF0000"/>
          <w:sz w:val="24"/>
          <w:szCs w:val="24"/>
        </w:rPr>
        <w:drawing>
          <wp:inline distT="0" distB="0" distL="0" distR="0" wp14:anchorId="4E08F949" wp14:editId="4F4F146A">
            <wp:extent cx="3267075" cy="3781425"/>
            <wp:effectExtent l="0" t="0" r="9525" b="9525"/>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7075" cy="3781425"/>
                    </a:xfrm>
                    <a:prstGeom prst="rect">
                      <a:avLst/>
                    </a:prstGeom>
                    <a:noFill/>
                    <a:ln>
                      <a:noFill/>
                    </a:ln>
                  </pic:spPr>
                </pic:pic>
              </a:graphicData>
            </a:graphic>
          </wp:inline>
        </w:drawing>
      </w:r>
    </w:p>
    <w:p w14:paraId="112843EF" w14:textId="632F54A8" w:rsidR="001E324C" w:rsidRDefault="00DF5D7F" w:rsidP="00C01A74">
      <w:pPr>
        <w:pStyle w:val="Betarp"/>
        <w:spacing w:line="36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6CC287EE" wp14:editId="33F54EC2">
            <wp:extent cx="2416404" cy="1876425"/>
            <wp:effectExtent l="0" t="0" r="3175"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6858" cy="1884543"/>
                    </a:xfrm>
                    <a:prstGeom prst="rect">
                      <a:avLst/>
                    </a:prstGeom>
                    <a:noFill/>
                    <a:ln>
                      <a:noFill/>
                    </a:ln>
                  </pic:spPr>
                </pic:pic>
              </a:graphicData>
            </a:graphic>
          </wp:inline>
        </w:drawing>
      </w:r>
      <w:r w:rsidR="00C01A74">
        <w:rPr>
          <w:rFonts w:ascii="Times New Roman" w:hAnsi="Times New Roman" w:cs="Times New Roman"/>
          <w:noProof/>
          <w:color w:val="FF0000"/>
          <w:sz w:val="24"/>
          <w:szCs w:val="24"/>
        </w:rPr>
        <w:drawing>
          <wp:inline distT="0" distB="0" distL="0" distR="0" wp14:anchorId="5892472D" wp14:editId="120D234F">
            <wp:extent cx="3696754" cy="2286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6263" cy="2298064"/>
                    </a:xfrm>
                    <a:prstGeom prst="rect">
                      <a:avLst/>
                    </a:prstGeom>
                    <a:noFill/>
                    <a:ln>
                      <a:noFill/>
                    </a:ln>
                  </pic:spPr>
                </pic:pic>
              </a:graphicData>
            </a:graphic>
          </wp:inline>
        </w:drawing>
      </w:r>
    </w:p>
    <w:p w14:paraId="4D957B42" w14:textId="3BA2A49D" w:rsidR="00BB3AEF" w:rsidRDefault="00BB3AEF" w:rsidP="00F11F9B">
      <w:pPr>
        <w:pStyle w:val="Betarp"/>
        <w:spacing w:line="360" w:lineRule="auto"/>
        <w:jc w:val="center"/>
        <w:rPr>
          <w:rFonts w:ascii="Times New Roman" w:hAnsi="Times New Roman" w:cs="Times New Roman"/>
          <w:color w:val="FF0000"/>
          <w:sz w:val="24"/>
          <w:szCs w:val="24"/>
        </w:rPr>
      </w:pPr>
    </w:p>
    <w:p w14:paraId="72ED9BC2" w14:textId="7633A815" w:rsidR="003C73B0" w:rsidRDefault="00A36523" w:rsidP="001E324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Atsižvelgiant į tai, kyla</w:t>
      </w:r>
      <w:r w:rsidR="003566BE">
        <w:rPr>
          <w:rFonts w:ascii="Times New Roman" w:hAnsi="Times New Roman" w:cs="Times New Roman"/>
          <w:sz w:val="24"/>
          <w:szCs w:val="24"/>
        </w:rPr>
        <w:t xml:space="preserve"> pagrįstų abejonių, ar teisėtai buvo priskirta ir išnuomota valstybinės žemės sklypo dalis dviejų pastatų – poilsio namelių eksp</w:t>
      </w:r>
      <w:r w:rsidR="005965F7">
        <w:rPr>
          <w:rFonts w:ascii="Times New Roman" w:hAnsi="Times New Roman" w:cs="Times New Roman"/>
          <w:sz w:val="24"/>
          <w:szCs w:val="24"/>
        </w:rPr>
        <w:t>l</w:t>
      </w:r>
      <w:r w:rsidR="003566BE">
        <w:rPr>
          <w:rFonts w:ascii="Times New Roman" w:hAnsi="Times New Roman" w:cs="Times New Roman"/>
          <w:sz w:val="24"/>
          <w:szCs w:val="24"/>
        </w:rPr>
        <w:t xml:space="preserve">oatacijai (unikalūs numeriai </w:t>
      </w:r>
      <w:r w:rsidR="004836C1">
        <w:rPr>
          <w:rFonts w:ascii="Times New Roman" w:hAnsi="Times New Roman" w:cs="Times New Roman"/>
          <w:sz w:val="24"/>
          <w:szCs w:val="24"/>
        </w:rPr>
        <w:t>[NUASMENINTA]</w:t>
      </w:r>
      <w:r w:rsidR="003566BE">
        <w:rPr>
          <w:rFonts w:ascii="Times New Roman" w:hAnsi="Times New Roman" w:cs="Times New Roman"/>
          <w:sz w:val="24"/>
          <w:szCs w:val="24"/>
        </w:rPr>
        <w:t xml:space="preserve"> ir </w:t>
      </w:r>
      <w:r w:rsidR="004836C1">
        <w:rPr>
          <w:rFonts w:ascii="Times New Roman" w:hAnsi="Times New Roman" w:cs="Times New Roman"/>
          <w:sz w:val="24"/>
          <w:szCs w:val="24"/>
        </w:rPr>
        <w:t>[NUASMENINTA]</w:t>
      </w:r>
      <w:r w:rsidR="003566BE">
        <w:rPr>
          <w:rFonts w:ascii="Times New Roman" w:hAnsi="Times New Roman" w:cs="Times New Roman"/>
          <w:sz w:val="24"/>
          <w:szCs w:val="24"/>
        </w:rPr>
        <w:t>).</w:t>
      </w:r>
    </w:p>
    <w:p w14:paraId="5F82352E" w14:textId="30E2BFAE" w:rsidR="00A36523" w:rsidRPr="00DE3984" w:rsidRDefault="00365AB9" w:rsidP="001E324C">
      <w:pPr>
        <w:pStyle w:val="Betarp"/>
        <w:spacing w:line="360" w:lineRule="auto"/>
        <w:ind w:firstLine="851"/>
        <w:jc w:val="both"/>
        <w:rPr>
          <w:rFonts w:ascii="Times New Roman" w:hAnsi="Times New Roman" w:cs="Times New Roman"/>
          <w:sz w:val="24"/>
          <w:szCs w:val="24"/>
        </w:rPr>
      </w:pPr>
      <w:r w:rsidRPr="00DE3984">
        <w:rPr>
          <w:rFonts w:ascii="Times New Roman" w:hAnsi="Times New Roman" w:cs="Times New Roman"/>
          <w:sz w:val="24"/>
          <w:szCs w:val="24"/>
        </w:rPr>
        <w:t>Birštono savivaldybės administracija pateikė pastabą</w:t>
      </w:r>
      <w:r w:rsidRPr="00DE3984">
        <w:rPr>
          <w:rStyle w:val="Puslapioinaosnuoroda"/>
          <w:rFonts w:ascii="Times New Roman" w:hAnsi="Times New Roman" w:cs="Times New Roman"/>
          <w:sz w:val="24"/>
          <w:szCs w:val="24"/>
        </w:rPr>
        <w:footnoteReference w:id="85"/>
      </w:r>
      <w:r w:rsidRPr="00DE3984">
        <w:rPr>
          <w:rFonts w:ascii="Times New Roman" w:hAnsi="Times New Roman" w:cs="Times New Roman"/>
          <w:sz w:val="24"/>
          <w:szCs w:val="24"/>
        </w:rPr>
        <w:t xml:space="preserve">, kad žemės sklypas suformuotas poilsio paskirties pastatui, kuriame yra du papildomi poilsio nameliai, o sudarant valstybinės žemės nuomos sutartį buvo vertinti kaip pagrindinio pastato priklausiniai. Šie nameliai yra naudojami ir skiriasi nuo tų, kurie buvo tikrinami ir pripažinti nelegalia statyba. Nameliai turi grindis ir duris, tačiau </w:t>
      </w:r>
      <w:r w:rsidRPr="00DE3984">
        <w:rPr>
          <w:rFonts w:ascii="Times New Roman" w:hAnsi="Times New Roman" w:cs="Times New Roman"/>
          <w:b/>
          <w:bCs/>
          <w:i/>
          <w:iCs/>
          <w:sz w:val="24"/>
          <w:szCs w:val="24"/>
        </w:rPr>
        <w:t>šiai dienai galbūt netinkami poilsiui</w:t>
      </w:r>
      <w:r w:rsidRPr="00DE3984">
        <w:rPr>
          <w:rFonts w:ascii="Times New Roman" w:hAnsi="Times New Roman" w:cs="Times New Roman"/>
          <w:sz w:val="24"/>
          <w:szCs w:val="24"/>
        </w:rPr>
        <w:t xml:space="preserve">, tačiau netgi norint atlikti paprastąjį remontą yra </w:t>
      </w:r>
      <w:r w:rsidRPr="00DE3984">
        <w:rPr>
          <w:rFonts w:ascii="Times New Roman" w:hAnsi="Times New Roman" w:cs="Times New Roman"/>
          <w:sz w:val="24"/>
          <w:szCs w:val="24"/>
        </w:rPr>
        <w:lastRenderedPageBreak/>
        <w:t xml:space="preserve">reikalingas žemės sklypas ir teisė juo naudotis. </w:t>
      </w:r>
      <w:r w:rsidR="00A41C6A" w:rsidRPr="00DE3984">
        <w:rPr>
          <w:rFonts w:ascii="Times New Roman" w:hAnsi="Times New Roman" w:cs="Times New Roman"/>
          <w:sz w:val="24"/>
          <w:szCs w:val="24"/>
        </w:rPr>
        <w:t>Mano, kad išvada, kuria abejojama žemės sklypo dalies nuomos poilsio namelių eksploatacijai teisėtumu, yra nepagrįsta ir neteisinga.</w:t>
      </w:r>
    </w:p>
    <w:p w14:paraId="05E03F6B" w14:textId="20432433" w:rsidR="00A41C6A" w:rsidRPr="00DE3984" w:rsidRDefault="00A41C6A" w:rsidP="001E324C">
      <w:pPr>
        <w:pStyle w:val="Betarp"/>
        <w:spacing w:line="360" w:lineRule="auto"/>
        <w:ind w:firstLine="851"/>
        <w:jc w:val="both"/>
        <w:rPr>
          <w:rFonts w:ascii="Times New Roman" w:hAnsi="Times New Roman" w:cs="Times New Roman"/>
          <w:sz w:val="24"/>
          <w:szCs w:val="24"/>
        </w:rPr>
      </w:pPr>
      <w:r w:rsidRPr="00DE3984">
        <w:rPr>
          <w:rFonts w:ascii="Times New Roman" w:hAnsi="Times New Roman" w:cs="Times New Roman"/>
          <w:sz w:val="24"/>
          <w:szCs w:val="24"/>
        </w:rPr>
        <w:t>Su pastaba nesutinkame</w:t>
      </w:r>
      <w:r w:rsidR="003872F9" w:rsidRPr="00DE3984">
        <w:rPr>
          <w:rFonts w:ascii="Times New Roman" w:hAnsi="Times New Roman" w:cs="Times New Roman"/>
          <w:sz w:val="24"/>
          <w:szCs w:val="24"/>
        </w:rPr>
        <w:t xml:space="preserve"> dėl šių motyvų:</w:t>
      </w:r>
      <w:r w:rsidRPr="00DE3984">
        <w:rPr>
          <w:rFonts w:ascii="Times New Roman" w:hAnsi="Times New Roman" w:cs="Times New Roman"/>
          <w:sz w:val="24"/>
          <w:szCs w:val="24"/>
        </w:rPr>
        <w:t xml:space="preserve"> </w:t>
      </w:r>
      <w:r w:rsidR="003872F9" w:rsidRPr="00DE3984">
        <w:rPr>
          <w:rFonts w:ascii="Times New Roman" w:hAnsi="Times New Roman" w:cs="Times New Roman"/>
          <w:sz w:val="24"/>
          <w:szCs w:val="24"/>
        </w:rPr>
        <w:t xml:space="preserve">a) </w:t>
      </w:r>
      <w:r w:rsidR="0014144D" w:rsidRPr="00DE3984">
        <w:rPr>
          <w:rFonts w:ascii="Times New Roman" w:hAnsi="Times New Roman" w:cs="Times New Roman"/>
          <w:sz w:val="24"/>
          <w:szCs w:val="24"/>
        </w:rPr>
        <w:t>k</w:t>
      </w:r>
      <w:r w:rsidRPr="00DE3984">
        <w:rPr>
          <w:rFonts w:ascii="Times New Roman" w:hAnsi="Times New Roman" w:cs="Times New Roman"/>
          <w:sz w:val="24"/>
          <w:szCs w:val="24"/>
        </w:rPr>
        <w:t xml:space="preserve">aip ir 2026 m. birželio 12 d. rašte teigia </w:t>
      </w:r>
      <w:r w:rsidR="003872F9" w:rsidRPr="00DE3984">
        <w:rPr>
          <w:rFonts w:ascii="Times New Roman" w:hAnsi="Times New Roman" w:cs="Times New Roman"/>
          <w:sz w:val="24"/>
          <w:szCs w:val="24"/>
        </w:rPr>
        <w:t xml:space="preserve">Birštono </w:t>
      </w:r>
      <w:r w:rsidRPr="00DE3984">
        <w:rPr>
          <w:rFonts w:ascii="Times New Roman" w:hAnsi="Times New Roman" w:cs="Times New Roman"/>
          <w:sz w:val="24"/>
          <w:szCs w:val="24"/>
        </w:rPr>
        <w:t>savivaldybės administracija, priešingai nei buvo nurodžiusi faktinių duomenų patikrinimo akte, nameliai šiai dienai galbūt netinkami poilsiui, t. y. naudoti pagal tiesioginę paskirtį</w:t>
      </w:r>
      <w:r w:rsidR="003872F9" w:rsidRPr="00DE3984">
        <w:rPr>
          <w:rFonts w:ascii="Times New Roman" w:hAnsi="Times New Roman" w:cs="Times New Roman"/>
          <w:sz w:val="24"/>
          <w:szCs w:val="24"/>
        </w:rPr>
        <w:t>. b)</w:t>
      </w:r>
      <w:r w:rsidR="0075234E" w:rsidRPr="00DE3984">
        <w:rPr>
          <w:rFonts w:ascii="Times New Roman" w:hAnsi="Times New Roman" w:cs="Times New Roman"/>
          <w:sz w:val="24"/>
          <w:szCs w:val="24"/>
        </w:rPr>
        <w:t xml:space="preserve"> asmens prašyme </w:t>
      </w:r>
      <w:r w:rsidR="00DB7D1A" w:rsidRPr="00DE3984">
        <w:rPr>
          <w:rFonts w:ascii="Times New Roman" w:hAnsi="Times New Roman" w:cs="Times New Roman"/>
          <w:sz w:val="24"/>
          <w:szCs w:val="24"/>
        </w:rPr>
        <w:t xml:space="preserve">ir pridedamuose dokumentuose </w:t>
      </w:r>
      <w:r w:rsidR="00FF1D78" w:rsidRPr="00DE3984">
        <w:rPr>
          <w:rFonts w:ascii="Times New Roman" w:hAnsi="Times New Roman" w:cs="Times New Roman"/>
          <w:sz w:val="24"/>
          <w:szCs w:val="24"/>
        </w:rPr>
        <w:t xml:space="preserve">nebuvo </w:t>
      </w:r>
      <w:r w:rsidR="0075234E" w:rsidRPr="00DE3984">
        <w:rPr>
          <w:rFonts w:ascii="Times New Roman" w:hAnsi="Times New Roman" w:cs="Times New Roman"/>
          <w:sz w:val="24"/>
          <w:szCs w:val="24"/>
        </w:rPr>
        <w:t xml:space="preserve">nurodomas </w:t>
      </w:r>
      <w:r w:rsidR="00FF1D78" w:rsidRPr="00DE3984">
        <w:rPr>
          <w:rFonts w:ascii="Times New Roman" w:hAnsi="Times New Roman" w:cs="Times New Roman"/>
          <w:sz w:val="24"/>
          <w:szCs w:val="24"/>
        </w:rPr>
        <w:t xml:space="preserve">joks </w:t>
      </w:r>
      <w:r w:rsidR="0075234E" w:rsidRPr="00DE3984">
        <w:rPr>
          <w:rFonts w:ascii="Times New Roman" w:hAnsi="Times New Roman" w:cs="Times New Roman"/>
          <w:sz w:val="24"/>
          <w:szCs w:val="24"/>
        </w:rPr>
        <w:t>namelių paprastojo remonto poreikis</w:t>
      </w:r>
      <w:r w:rsidR="001A0898" w:rsidRPr="00DE3984">
        <w:rPr>
          <w:rStyle w:val="Puslapioinaosnuoroda"/>
          <w:rFonts w:ascii="Times New Roman" w:hAnsi="Times New Roman" w:cs="Times New Roman"/>
          <w:sz w:val="24"/>
          <w:szCs w:val="24"/>
        </w:rPr>
        <w:footnoteReference w:id="86"/>
      </w:r>
      <w:r w:rsidR="001A0898" w:rsidRPr="00DE3984">
        <w:rPr>
          <w:rFonts w:ascii="Times New Roman" w:hAnsi="Times New Roman" w:cs="Times New Roman"/>
          <w:sz w:val="24"/>
          <w:szCs w:val="24"/>
        </w:rPr>
        <w:t>.</w:t>
      </w:r>
    </w:p>
    <w:p w14:paraId="796452AD" w14:textId="77777777" w:rsidR="00365AB9" w:rsidRDefault="00365AB9" w:rsidP="001E324C">
      <w:pPr>
        <w:pStyle w:val="Betarp"/>
        <w:spacing w:line="360" w:lineRule="auto"/>
        <w:ind w:firstLine="851"/>
        <w:jc w:val="both"/>
        <w:rPr>
          <w:rFonts w:ascii="Times New Roman" w:hAnsi="Times New Roman" w:cs="Times New Roman"/>
          <w:sz w:val="24"/>
          <w:szCs w:val="24"/>
        </w:rPr>
      </w:pPr>
    </w:p>
    <w:p w14:paraId="4E976F09" w14:textId="2CDB7B24" w:rsidR="00081203" w:rsidRPr="00DE3984" w:rsidRDefault="00081203" w:rsidP="00081203">
      <w:pPr>
        <w:pStyle w:val="Betarp"/>
        <w:spacing w:line="360" w:lineRule="auto"/>
        <w:ind w:firstLine="851"/>
        <w:jc w:val="both"/>
        <w:rPr>
          <w:rFonts w:ascii="Times New Roman" w:hAnsi="Times New Roman" w:cs="Times New Roman"/>
          <w:sz w:val="24"/>
          <w:szCs w:val="24"/>
          <w:u w:val="single"/>
        </w:rPr>
      </w:pPr>
      <w:r w:rsidRPr="00DE3984">
        <w:rPr>
          <w:rFonts w:ascii="Times New Roman" w:hAnsi="Times New Roman" w:cs="Times New Roman"/>
          <w:i/>
          <w:iCs/>
          <w:sz w:val="24"/>
          <w:szCs w:val="24"/>
          <w:u w:val="single"/>
        </w:rPr>
        <w:t xml:space="preserve">Biržų rajono savivaldybė priėmė </w:t>
      </w:r>
      <w:r w:rsidR="00EE6566" w:rsidRPr="00DE3984">
        <w:rPr>
          <w:rFonts w:ascii="Times New Roman" w:hAnsi="Times New Roman" w:cs="Times New Roman"/>
          <w:i/>
          <w:iCs/>
          <w:sz w:val="24"/>
          <w:szCs w:val="24"/>
          <w:u w:val="single"/>
        </w:rPr>
        <w:t>nepakankamai motyvuot</w:t>
      </w:r>
      <w:r w:rsidR="008A4D20" w:rsidRPr="00DE3984">
        <w:rPr>
          <w:rFonts w:ascii="Times New Roman" w:hAnsi="Times New Roman" w:cs="Times New Roman"/>
          <w:i/>
          <w:iCs/>
          <w:sz w:val="24"/>
          <w:szCs w:val="24"/>
          <w:u w:val="single"/>
        </w:rPr>
        <w:t>ą</w:t>
      </w:r>
      <w:r w:rsidR="00EE6566" w:rsidRPr="00DE3984">
        <w:rPr>
          <w:rFonts w:ascii="Times New Roman" w:hAnsi="Times New Roman" w:cs="Times New Roman"/>
          <w:i/>
          <w:iCs/>
          <w:sz w:val="24"/>
          <w:szCs w:val="24"/>
          <w:u w:val="single"/>
        </w:rPr>
        <w:t xml:space="preserve"> </w:t>
      </w:r>
      <w:r w:rsidRPr="00DE3984">
        <w:rPr>
          <w:rFonts w:ascii="Times New Roman" w:hAnsi="Times New Roman" w:cs="Times New Roman"/>
          <w:i/>
          <w:iCs/>
          <w:sz w:val="24"/>
          <w:szCs w:val="24"/>
          <w:u w:val="single"/>
        </w:rPr>
        <w:t>sprendim</w:t>
      </w:r>
      <w:r w:rsidR="008A4D20" w:rsidRPr="00DE3984">
        <w:rPr>
          <w:rFonts w:ascii="Times New Roman" w:hAnsi="Times New Roman" w:cs="Times New Roman"/>
          <w:i/>
          <w:iCs/>
          <w:sz w:val="24"/>
          <w:szCs w:val="24"/>
          <w:u w:val="single"/>
        </w:rPr>
        <w:t>ą</w:t>
      </w:r>
      <w:r w:rsidRPr="00DE3984">
        <w:rPr>
          <w:rFonts w:ascii="Times New Roman" w:hAnsi="Times New Roman" w:cs="Times New Roman"/>
          <w:i/>
          <w:iCs/>
          <w:sz w:val="24"/>
          <w:szCs w:val="24"/>
          <w:u w:val="single"/>
        </w:rPr>
        <w:t xml:space="preserve"> dėl statini</w:t>
      </w:r>
      <w:r w:rsidR="008A4D20" w:rsidRPr="00DE3984">
        <w:rPr>
          <w:rFonts w:ascii="Times New Roman" w:hAnsi="Times New Roman" w:cs="Times New Roman"/>
          <w:i/>
          <w:iCs/>
          <w:sz w:val="24"/>
          <w:szCs w:val="24"/>
          <w:u w:val="single"/>
        </w:rPr>
        <w:t>o</w:t>
      </w:r>
      <w:r w:rsidRPr="00DE3984">
        <w:rPr>
          <w:rFonts w:ascii="Times New Roman" w:hAnsi="Times New Roman" w:cs="Times New Roman"/>
          <w:i/>
          <w:iCs/>
          <w:sz w:val="24"/>
          <w:szCs w:val="24"/>
          <w:u w:val="single"/>
        </w:rPr>
        <w:t xml:space="preserve"> eksploatavimui reikalingo</w:t>
      </w:r>
      <w:r w:rsidR="00A5340D" w:rsidRPr="00DE3984">
        <w:rPr>
          <w:rFonts w:ascii="Times New Roman" w:hAnsi="Times New Roman" w:cs="Times New Roman"/>
          <w:i/>
          <w:iCs/>
          <w:sz w:val="24"/>
          <w:szCs w:val="24"/>
          <w:u w:val="single"/>
        </w:rPr>
        <w:t xml:space="preserve"> žemės </w:t>
      </w:r>
      <w:r w:rsidRPr="00DE3984">
        <w:rPr>
          <w:rFonts w:ascii="Times New Roman" w:hAnsi="Times New Roman" w:cs="Times New Roman"/>
          <w:i/>
          <w:iCs/>
          <w:sz w:val="24"/>
          <w:szCs w:val="24"/>
          <w:u w:val="single"/>
        </w:rPr>
        <w:t>sklypo dydžio</w:t>
      </w:r>
    </w:p>
    <w:p w14:paraId="7D0E8C5A" w14:textId="6F0191B3" w:rsidR="00C86C6F" w:rsidRDefault="00081203" w:rsidP="00C86C6F">
      <w:pPr>
        <w:pStyle w:val="Betarp"/>
        <w:spacing w:line="360" w:lineRule="auto"/>
        <w:ind w:firstLine="709"/>
        <w:jc w:val="both"/>
        <w:rPr>
          <w:rFonts w:ascii="Times New Roman" w:hAnsi="Times New Roman" w:cs="Times New Roman"/>
          <w:sz w:val="24"/>
          <w:szCs w:val="24"/>
        </w:rPr>
      </w:pPr>
      <w:r w:rsidRPr="00C86C6F">
        <w:rPr>
          <w:rFonts w:ascii="Times New Roman" w:hAnsi="Times New Roman" w:cs="Times New Roman"/>
          <w:sz w:val="24"/>
          <w:szCs w:val="24"/>
        </w:rPr>
        <w:t>Juridiniam asmeniui</w:t>
      </w:r>
      <w:r w:rsidR="00C86C6F">
        <w:rPr>
          <w:rFonts w:ascii="Times New Roman" w:hAnsi="Times New Roman" w:cs="Times New Roman"/>
          <w:sz w:val="24"/>
          <w:szCs w:val="24"/>
        </w:rPr>
        <w:t xml:space="preserve"> 2025 m. gruodžio 3 d. valstybinės žemės nuomos sutartimi   </w:t>
      </w:r>
      <w:r w:rsidR="00F01FDC">
        <w:rPr>
          <w:rFonts w:ascii="Times New Roman" w:hAnsi="Times New Roman" w:cs="Times New Roman"/>
          <w:sz w:val="24"/>
          <w:szCs w:val="24"/>
        </w:rPr>
        <w:t xml:space="preserve">                  </w:t>
      </w:r>
      <w:r w:rsidR="00C86C6F">
        <w:rPr>
          <w:rFonts w:ascii="Times New Roman" w:hAnsi="Times New Roman" w:cs="Times New Roman"/>
          <w:sz w:val="24"/>
          <w:szCs w:val="24"/>
        </w:rPr>
        <w:t xml:space="preserve">            Nr. VŽS-44 buvo išnuomota </w:t>
      </w:r>
      <w:r w:rsidR="00C86C6F" w:rsidRPr="00C86C6F">
        <w:rPr>
          <w:rFonts w:ascii="Times New Roman" w:hAnsi="Times New Roman" w:cs="Times New Roman"/>
          <w:sz w:val="24"/>
          <w:szCs w:val="24"/>
        </w:rPr>
        <w:t>0,0850 ha ploto</w:t>
      </w:r>
      <w:r w:rsidR="00C86C6F">
        <w:rPr>
          <w:rFonts w:ascii="Times New Roman" w:hAnsi="Times New Roman" w:cs="Times New Roman"/>
          <w:sz w:val="24"/>
          <w:szCs w:val="24"/>
        </w:rPr>
        <w:t xml:space="preserve"> </w:t>
      </w:r>
      <w:r w:rsidR="00C86C6F" w:rsidRPr="00C86C6F">
        <w:rPr>
          <w:rFonts w:ascii="Times New Roman" w:hAnsi="Times New Roman" w:cs="Times New Roman"/>
          <w:sz w:val="24"/>
          <w:szCs w:val="24"/>
        </w:rPr>
        <w:t>valstybinės žemės sklypo dal</w:t>
      </w:r>
      <w:r w:rsidR="00C86C6F">
        <w:rPr>
          <w:rFonts w:ascii="Times New Roman" w:hAnsi="Times New Roman" w:cs="Times New Roman"/>
          <w:sz w:val="24"/>
          <w:szCs w:val="24"/>
        </w:rPr>
        <w:t>is</w:t>
      </w:r>
      <w:r w:rsidR="00C86C6F" w:rsidRPr="00C86C6F">
        <w:rPr>
          <w:rFonts w:ascii="Times New Roman" w:hAnsi="Times New Roman" w:cs="Times New Roman"/>
          <w:sz w:val="24"/>
          <w:szCs w:val="24"/>
        </w:rPr>
        <w:t xml:space="preserve"> iš bendro 0,3338 ha ploto</w:t>
      </w:r>
      <w:r w:rsidR="00C86C6F">
        <w:rPr>
          <w:rFonts w:ascii="Times New Roman" w:hAnsi="Times New Roman" w:cs="Times New Roman"/>
          <w:sz w:val="24"/>
          <w:szCs w:val="24"/>
        </w:rPr>
        <w:t xml:space="preserve"> (paslaugos Nr. </w:t>
      </w:r>
      <w:r w:rsidR="00C86C6F" w:rsidRPr="00C86C6F">
        <w:rPr>
          <w:rFonts w:ascii="Times New Roman" w:hAnsi="Times New Roman" w:cs="Times New Roman"/>
          <w:sz w:val="24"/>
          <w:szCs w:val="24"/>
        </w:rPr>
        <w:t>ZNUO-188615</w:t>
      </w:r>
      <w:r w:rsidR="00C86C6F">
        <w:rPr>
          <w:rFonts w:ascii="Times New Roman" w:hAnsi="Times New Roman" w:cs="Times New Roman"/>
          <w:sz w:val="24"/>
          <w:szCs w:val="24"/>
        </w:rPr>
        <w:t>),</w:t>
      </w:r>
      <w:r w:rsidR="00C86C6F" w:rsidRPr="00C86C6F">
        <w:t xml:space="preserve"> </w:t>
      </w:r>
      <w:r w:rsidR="00C86C6F" w:rsidRPr="00C86C6F">
        <w:rPr>
          <w:rFonts w:ascii="Times New Roman" w:hAnsi="Times New Roman" w:cs="Times New Roman"/>
          <w:sz w:val="24"/>
          <w:szCs w:val="24"/>
        </w:rPr>
        <w:t>reikaling</w:t>
      </w:r>
      <w:r w:rsidR="00C86C6F">
        <w:rPr>
          <w:rFonts w:ascii="Times New Roman" w:hAnsi="Times New Roman" w:cs="Times New Roman"/>
          <w:sz w:val="24"/>
          <w:szCs w:val="24"/>
        </w:rPr>
        <w:t>a</w:t>
      </w:r>
      <w:r w:rsidR="00C86C6F" w:rsidRPr="00C86C6F">
        <w:rPr>
          <w:rFonts w:ascii="Times New Roman" w:hAnsi="Times New Roman" w:cs="Times New Roman"/>
          <w:sz w:val="24"/>
          <w:szCs w:val="24"/>
        </w:rPr>
        <w:t xml:space="preserve"> kitiems inžineriniams statiniams –</w:t>
      </w:r>
      <w:r w:rsidR="00C86C6F">
        <w:rPr>
          <w:rFonts w:ascii="Times New Roman" w:hAnsi="Times New Roman" w:cs="Times New Roman"/>
          <w:sz w:val="24"/>
          <w:szCs w:val="24"/>
        </w:rPr>
        <w:t xml:space="preserve"> </w:t>
      </w:r>
      <w:r w:rsidR="00C86C6F" w:rsidRPr="00C86C6F">
        <w:rPr>
          <w:rFonts w:ascii="Times New Roman" w:hAnsi="Times New Roman" w:cs="Times New Roman"/>
          <w:sz w:val="24"/>
          <w:szCs w:val="24"/>
        </w:rPr>
        <w:t xml:space="preserve">kiemo aikštelei (unikalus Nr. </w:t>
      </w:r>
      <w:r w:rsidR="004836C1">
        <w:rPr>
          <w:rFonts w:ascii="Times New Roman" w:hAnsi="Times New Roman" w:cs="Times New Roman"/>
          <w:sz w:val="24"/>
          <w:szCs w:val="24"/>
        </w:rPr>
        <w:t>[NUASMENINTA]</w:t>
      </w:r>
      <w:r w:rsidR="00C86C6F" w:rsidRPr="00C86C6F">
        <w:rPr>
          <w:rFonts w:ascii="Times New Roman" w:hAnsi="Times New Roman" w:cs="Times New Roman"/>
          <w:sz w:val="24"/>
          <w:szCs w:val="24"/>
        </w:rPr>
        <w:t>) eksploatuoti.</w:t>
      </w:r>
      <w:r w:rsidR="00C86C6F">
        <w:rPr>
          <w:rFonts w:ascii="Times New Roman" w:hAnsi="Times New Roman" w:cs="Times New Roman"/>
          <w:sz w:val="24"/>
          <w:szCs w:val="24"/>
        </w:rPr>
        <w:t xml:space="preserve"> Tačiau, kaip matyti iš žemės sklypo plano, asfaltuota kiemo aikštelė</w:t>
      </w:r>
      <w:r w:rsidR="00DB3447">
        <w:rPr>
          <w:rFonts w:ascii="Times New Roman" w:hAnsi="Times New Roman" w:cs="Times New Roman"/>
          <w:sz w:val="24"/>
          <w:szCs w:val="24"/>
        </w:rPr>
        <w:t>, k</w:t>
      </w:r>
      <w:r w:rsidR="00C86C6F">
        <w:rPr>
          <w:rFonts w:ascii="Times New Roman" w:hAnsi="Times New Roman" w:cs="Times New Roman"/>
          <w:sz w:val="24"/>
          <w:szCs w:val="24"/>
        </w:rPr>
        <w:t>urios eksploatavimui ir išnuomota valstybinės žemės sklypo dalis, užima tik apie pusę išnuomotos žemės sklypo dalies, todėl kyla pagrįstų abejonių dėl žemės sklypo dalies, reikalingos kiemo aikštelei eksploatuoti, nustatymo objektyvumo</w:t>
      </w:r>
      <w:r w:rsidR="00CC3FD9">
        <w:rPr>
          <w:rFonts w:ascii="Times New Roman" w:hAnsi="Times New Roman" w:cs="Times New Roman"/>
          <w:sz w:val="24"/>
          <w:szCs w:val="24"/>
        </w:rPr>
        <w:t xml:space="preserve"> (</w:t>
      </w:r>
      <w:r w:rsidR="00DB3447">
        <w:rPr>
          <w:rFonts w:ascii="Times New Roman" w:hAnsi="Times New Roman" w:cs="Times New Roman"/>
          <w:sz w:val="24"/>
          <w:szCs w:val="24"/>
        </w:rPr>
        <w:t xml:space="preserve">paskaičiavimai nepridėti, </w:t>
      </w:r>
      <w:r w:rsidR="00CC3FD9">
        <w:rPr>
          <w:rFonts w:ascii="Times New Roman" w:hAnsi="Times New Roman" w:cs="Times New Roman"/>
          <w:sz w:val="24"/>
          <w:szCs w:val="24"/>
        </w:rPr>
        <w:t>sklypas yra vaizdingoje Biržų miesto vietoje, ribojasi su Agluonos upe ir visai šalia Biržų pilies parko)</w:t>
      </w:r>
      <w:r w:rsidR="00CC3FD9">
        <w:rPr>
          <w:rStyle w:val="Puslapioinaosnuoroda"/>
          <w:rFonts w:ascii="Times New Roman" w:hAnsi="Times New Roman" w:cs="Times New Roman"/>
          <w:sz w:val="24"/>
          <w:szCs w:val="24"/>
        </w:rPr>
        <w:footnoteReference w:id="87"/>
      </w:r>
      <w:r w:rsidR="00C86C6F">
        <w:rPr>
          <w:rFonts w:ascii="Times New Roman" w:hAnsi="Times New Roman" w:cs="Times New Roman"/>
          <w:sz w:val="24"/>
          <w:szCs w:val="24"/>
        </w:rPr>
        <w:t>:</w:t>
      </w:r>
    </w:p>
    <w:p w14:paraId="54F6A087" w14:textId="2A51A365" w:rsidR="00081203" w:rsidRDefault="00B43B65" w:rsidP="00C86C6F">
      <w:pPr>
        <w:pStyle w:val="Betarp"/>
        <w:spacing w:line="36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21721241" wp14:editId="68373DFB">
            <wp:extent cx="5629275" cy="4143375"/>
            <wp:effectExtent l="0" t="0" r="9525" b="9525"/>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9275" cy="4143375"/>
                    </a:xfrm>
                    <a:prstGeom prst="rect">
                      <a:avLst/>
                    </a:prstGeom>
                    <a:noFill/>
                    <a:ln>
                      <a:noFill/>
                    </a:ln>
                  </pic:spPr>
                </pic:pic>
              </a:graphicData>
            </a:graphic>
          </wp:inline>
        </w:drawing>
      </w:r>
    </w:p>
    <w:p w14:paraId="37EA3CAA" w14:textId="51E58F51" w:rsidR="00B43B65" w:rsidRPr="00DE3984" w:rsidRDefault="00E47DC0" w:rsidP="001E324C">
      <w:pPr>
        <w:pStyle w:val="Betarp"/>
        <w:spacing w:line="360" w:lineRule="auto"/>
        <w:ind w:firstLine="851"/>
        <w:jc w:val="both"/>
        <w:rPr>
          <w:rFonts w:ascii="Times New Roman" w:hAnsi="Times New Roman" w:cs="Times New Roman"/>
          <w:sz w:val="24"/>
          <w:szCs w:val="24"/>
        </w:rPr>
      </w:pPr>
      <w:r w:rsidRPr="00DE3984">
        <w:rPr>
          <w:rFonts w:ascii="Times New Roman" w:hAnsi="Times New Roman" w:cs="Times New Roman"/>
          <w:sz w:val="24"/>
          <w:szCs w:val="24"/>
        </w:rPr>
        <w:t>Biržų rajono savivaldybės administracija nurodė, kad sudarant valstybinės žemės nuomos sutartį nebuvo rengiamas žemės sklypo dalių nustatymo planas ir žaliasis plotas (pieva) nebuvo atskirtas nuo kiemo aikštelės, kadangi visas žemės sklypas sudaro vientisą, techniškai ir funkciškai nedalomą inžinerinį kompleksą, visas sklypo perimetras yra aptvertas Nekilnojamojo turto registre įregistruotu inžineriniu statiniu – kiemo aptvėrimas (tvora) (unikalus Nr. 4400-6637-0154).</w:t>
      </w:r>
      <w:r w:rsidR="00EE6566" w:rsidRPr="00DE3984">
        <w:t xml:space="preserve"> </w:t>
      </w:r>
      <w:r w:rsidR="00EE6566" w:rsidRPr="00DE3984">
        <w:rPr>
          <w:rFonts w:ascii="Times New Roman" w:hAnsi="Times New Roman" w:cs="Times New Roman"/>
          <w:sz w:val="24"/>
          <w:szCs w:val="24"/>
        </w:rPr>
        <w:t>Aptvertos teritorijos viduje esančios pievos atskyrimas suformuotų neracionalią, atskiro privažiavimo neturinčią valstybinės žemės sklypo dalį, o tai tiesiogiai pažeistų racionalaus žemės išteklių valdymo principą.</w:t>
      </w:r>
    </w:p>
    <w:p w14:paraId="2C7255FE" w14:textId="2C283A20" w:rsidR="00E47DC0" w:rsidRDefault="00EE6566" w:rsidP="001E324C">
      <w:pPr>
        <w:pStyle w:val="Betarp"/>
        <w:spacing w:line="360" w:lineRule="auto"/>
        <w:ind w:firstLine="851"/>
        <w:jc w:val="both"/>
        <w:rPr>
          <w:rFonts w:ascii="Times New Roman" w:hAnsi="Times New Roman" w:cs="Times New Roman"/>
          <w:sz w:val="24"/>
          <w:szCs w:val="24"/>
        </w:rPr>
      </w:pPr>
      <w:r w:rsidRPr="00DE3984">
        <w:rPr>
          <w:rFonts w:ascii="Times New Roman" w:hAnsi="Times New Roman" w:cs="Times New Roman"/>
          <w:sz w:val="24"/>
          <w:szCs w:val="24"/>
        </w:rPr>
        <w:t>Atsižvelgiant į savivaldybės nurodomus argumentus manome, kad pats aptvėrimas savaime nėra pakankamas pagrindas aptvertos žemės nuomai; tai, kad atskirta pievos dalis neturėtų savarankiško privažiavimo, nepaneigia pareigos įvertinti, ar ši dalis tikrai būtina nuomininko statiniams eksploatuoti</w:t>
      </w:r>
      <w:r w:rsidRPr="00DE3984">
        <w:rPr>
          <w:rStyle w:val="Puslapioinaosnuoroda"/>
          <w:rFonts w:ascii="Times New Roman" w:hAnsi="Times New Roman" w:cs="Times New Roman"/>
          <w:sz w:val="24"/>
          <w:szCs w:val="24"/>
        </w:rPr>
        <w:footnoteReference w:id="88"/>
      </w:r>
      <w:r w:rsidRPr="00DE3984">
        <w:rPr>
          <w:rFonts w:ascii="Times New Roman" w:hAnsi="Times New Roman" w:cs="Times New Roman"/>
          <w:sz w:val="24"/>
          <w:szCs w:val="24"/>
        </w:rPr>
        <w:t>. Šiuo atveju kyla rizika, kad valstybinės žemės nuomos sutartimi galėjo būti suteiktas didesnis nei objektyviai būtinas valstybinės žemės plotas.</w:t>
      </w:r>
    </w:p>
    <w:p w14:paraId="1E4AB345" w14:textId="41DD9D0F" w:rsidR="00431429" w:rsidRPr="00DE3984" w:rsidRDefault="00431429" w:rsidP="00431429">
      <w:pPr>
        <w:pStyle w:val="Betarp"/>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B3F2DB" wp14:editId="6E6BB6AD">
            <wp:extent cx="6115050" cy="26193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5050" cy="2619375"/>
                    </a:xfrm>
                    <a:prstGeom prst="rect">
                      <a:avLst/>
                    </a:prstGeom>
                    <a:noFill/>
                    <a:ln>
                      <a:noFill/>
                    </a:ln>
                  </pic:spPr>
                </pic:pic>
              </a:graphicData>
            </a:graphic>
          </wp:inline>
        </w:drawing>
      </w:r>
      <w:r>
        <w:rPr>
          <w:rStyle w:val="Puslapioinaosnuoroda"/>
          <w:rFonts w:ascii="Times New Roman" w:hAnsi="Times New Roman" w:cs="Times New Roman"/>
          <w:sz w:val="24"/>
          <w:szCs w:val="24"/>
        </w:rPr>
        <w:footnoteReference w:id="89"/>
      </w:r>
    </w:p>
    <w:p w14:paraId="216B7FDC" w14:textId="01AAF1E8" w:rsidR="00EE6566" w:rsidRPr="00E47DC0" w:rsidRDefault="00EE6566" w:rsidP="001E324C">
      <w:pPr>
        <w:pStyle w:val="Betarp"/>
        <w:spacing w:line="360" w:lineRule="auto"/>
        <w:ind w:firstLine="851"/>
        <w:jc w:val="both"/>
        <w:rPr>
          <w:rFonts w:ascii="Times New Roman" w:hAnsi="Times New Roman" w:cs="Times New Roman"/>
          <w:color w:val="FF0000"/>
          <w:sz w:val="24"/>
          <w:szCs w:val="24"/>
        </w:rPr>
      </w:pPr>
    </w:p>
    <w:p w14:paraId="599BA60C" w14:textId="18F63209" w:rsidR="00081203" w:rsidRPr="0035424F" w:rsidRDefault="005345D2" w:rsidP="001E324C">
      <w:pPr>
        <w:pStyle w:val="Betarp"/>
        <w:spacing w:line="360" w:lineRule="auto"/>
        <w:ind w:firstLine="851"/>
        <w:jc w:val="both"/>
        <w:rPr>
          <w:rFonts w:ascii="Times New Roman" w:hAnsi="Times New Roman" w:cs="Times New Roman"/>
          <w:i/>
          <w:iCs/>
          <w:sz w:val="24"/>
          <w:szCs w:val="24"/>
          <w:u w:val="single"/>
        </w:rPr>
      </w:pPr>
      <w:r w:rsidRPr="0035424F">
        <w:rPr>
          <w:rFonts w:ascii="Times New Roman" w:hAnsi="Times New Roman" w:cs="Times New Roman"/>
          <w:i/>
          <w:iCs/>
          <w:sz w:val="24"/>
          <w:szCs w:val="24"/>
          <w:u w:val="single"/>
        </w:rPr>
        <w:t xml:space="preserve">Vilniaus rajono savivaldybė be aukciono išnuomojo valstybinės žemės sklypą, kuriame yra 2 inžineriniai statiniai – kiemo aikštelės, nesant duomenų apie tai, kad minėti statiniai priklauso nuomininkui  </w:t>
      </w:r>
    </w:p>
    <w:p w14:paraId="26822324" w14:textId="255FDF6E" w:rsidR="005345D2" w:rsidRDefault="005345D2" w:rsidP="005345D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Vilniaus rajono savivaldybė juridiniam asmeniui</w:t>
      </w:r>
      <w:r>
        <w:rPr>
          <w:rStyle w:val="Puslapioinaosnuoroda"/>
          <w:rFonts w:ascii="Times New Roman" w:hAnsi="Times New Roman" w:cs="Times New Roman"/>
          <w:sz w:val="24"/>
          <w:szCs w:val="24"/>
        </w:rPr>
        <w:footnoteReference w:id="90"/>
      </w:r>
      <w:r>
        <w:rPr>
          <w:rFonts w:ascii="Times New Roman" w:hAnsi="Times New Roman" w:cs="Times New Roman"/>
          <w:sz w:val="24"/>
          <w:szCs w:val="24"/>
        </w:rPr>
        <w:t xml:space="preserve"> </w:t>
      </w:r>
      <w:r w:rsidR="00215028">
        <w:rPr>
          <w:rFonts w:ascii="Times New Roman" w:hAnsi="Times New Roman" w:cs="Times New Roman"/>
          <w:sz w:val="24"/>
          <w:szCs w:val="24"/>
        </w:rPr>
        <w:t xml:space="preserve">išnuomojo </w:t>
      </w:r>
      <w:r w:rsidRPr="00E32279">
        <w:rPr>
          <w:rFonts w:ascii="Times New Roman" w:hAnsi="Times New Roman" w:cs="Times New Roman"/>
          <w:sz w:val="24"/>
          <w:szCs w:val="24"/>
        </w:rPr>
        <w:t>0,2204 ha ploto žemės sklyp</w:t>
      </w:r>
      <w:r>
        <w:rPr>
          <w:rFonts w:ascii="Times New Roman" w:hAnsi="Times New Roman" w:cs="Times New Roman"/>
          <w:sz w:val="24"/>
          <w:szCs w:val="24"/>
        </w:rPr>
        <w:t xml:space="preserve">ą (paslaugos Nr. </w:t>
      </w:r>
      <w:r w:rsidRPr="005345D2">
        <w:rPr>
          <w:rFonts w:ascii="Times New Roman" w:hAnsi="Times New Roman" w:cs="Times New Roman"/>
          <w:sz w:val="24"/>
          <w:szCs w:val="24"/>
        </w:rPr>
        <w:t>ZNUO-159070</w:t>
      </w:r>
      <w:r>
        <w:rPr>
          <w:rFonts w:ascii="Times New Roman" w:hAnsi="Times New Roman" w:cs="Times New Roman"/>
          <w:sz w:val="24"/>
          <w:szCs w:val="24"/>
        </w:rPr>
        <w:t>), 47 metų laikotarpiui</w:t>
      </w:r>
      <w:r w:rsidRPr="00E32279">
        <w:rPr>
          <w:rFonts w:ascii="Times New Roman" w:hAnsi="Times New Roman" w:cs="Times New Roman"/>
          <w:sz w:val="24"/>
          <w:szCs w:val="24"/>
        </w:rPr>
        <w:t>.</w:t>
      </w:r>
      <w:r>
        <w:rPr>
          <w:rFonts w:ascii="Times New Roman" w:hAnsi="Times New Roman" w:cs="Times New Roman"/>
          <w:sz w:val="24"/>
          <w:szCs w:val="24"/>
        </w:rPr>
        <w:t xml:space="preserve"> I</w:t>
      </w:r>
      <w:r w:rsidRPr="00E32279">
        <w:rPr>
          <w:rFonts w:ascii="Times New Roman" w:hAnsi="Times New Roman" w:cs="Times New Roman"/>
          <w:sz w:val="24"/>
          <w:szCs w:val="24"/>
        </w:rPr>
        <w:t>šnuomojamo žemės sklypo pagrindinė naudojimo paskirtis, naudojimo būdas – kita,</w:t>
      </w:r>
      <w:r>
        <w:rPr>
          <w:rFonts w:ascii="Times New Roman" w:hAnsi="Times New Roman" w:cs="Times New Roman"/>
          <w:sz w:val="24"/>
          <w:szCs w:val="24"/>
        </w:rPr>
        <w:t xml:space="preserve"> </w:t>
      </w:r>
      <w:r w:rsidRPr="00E32279">
        <w:rPr>
          <w:rFonts w:ascii="Times New Roman" w:hAnsi="Times New Roman" w:cs="Times New Roman"/>
          <w:sz w:val="24"/>
          <w:szCs w:val="24"/>
        </w:rPr>
        <w:t>komercinės paskirties objektų teritorijos</w:t>
      </w:r>
      <w:r>
        <w:rPr>
          <w:rFonts w:ascii="Times New Roman" w:hAnsi="Times New Roman" w:cs="Times New Roman"/>
          <w:sz w:val="24"/>
          <w:szCs w:val="24"/>
        </w:rPr>
        <w:t>, kuriame yra juridiniam asmeniui nuosavybės teise priklausantis statinys (pastatas – šašlykinė)</w:t>
      </w:r>
      <w:r w:rsidRPr="00E32279">
        <w:rPr>
          <w:rFonts w:ascii="Times New Roman" w:hAnsi="Times New Roman" w:cs="Times New Roman"/>
          <w:sz w:val="24"/>
          <w:szCs w:val="24"/>
        </w:rPr>
        <w:t>.</w:t>
      </w:r>
      <w:r>
        <w:rPr>
          <w:rFonts w:ascii="Times New Roman" w:hAnsi="Times New Roman" w:cs="Times New Roman"/>
          <w:sz w:val="24"/>
          <w:szCs w:val="24"/>
        </w:rPr>
        <w:t xml:space="preserve"> Pagal 2024 m. liepos 23 d. Vilniaus rajono savivaldybės mero patvirtintą žemės sklypo planą, į išnuomotą sklypą patenka ir 2 asfaltuotos aikštelės (Nr. 1 ir Nr. 2), kurios nėra registruotos Nekilnojamojo turto registre kaip atskiri statiniai. ŽPDRIS byloje nėra jokios informacijos apie tai, ar minėtos 2 aikštelės, </w:t>
      </w:r>
      <w:r w:rsidRPr="0006687E">
        <w:rPr>
          <w:rFonts w:ascii="Times New Roman" w:hAnsi="Times New Roman" w:cs="Times New Roman"/>
          <w:sz w:val="24"/>
          <w:szCs w:val="24"/>
        </w:rPr>
        <w:t>plokš</w:t>
      </w:r>
      <w:r>
        <w:rPr>
          <w:rFonts w:ascii="Times New Roman" w:hAnsi="Times New Roman" w:cs="Times New Roman"/>
          <w:sz w:val="24"/>
          <w:szCs w:val="24"/>
        </w:rPr>
        <w:t>ti</w:t>
      </w:r>
      <w:r w:rsidRPr="0006687E">
        <w:rPr>
          <w:rFonts w:ascii="Times New Roman" w:hAnsi="Times New Roman" w:cs="Times New Roman"/>
          <w:sz w:val="24"/>
          <w:szCs w:val="24"/>
        </w:rPr>
        <w:t>, horizontal</w:t>
      </w:r>
      <w:r>
        <w:rPr>
          <w:rFonts w:ascii="Times New Roman" w:hAnsi="Times New Roman" w:cs="Times New Roman"/>
          <w:sz w:val="24"/>
          <w:szCs w:val="24"/>
        </w:rPr>
        <w:t>ūs</w:t>
      </w:r>
      <w:r w:rsidRPr="0006687E">
        <w:rPr>
          <w:rFonts w:ascii="Times New Roman" w:hAnsi="Times New Roman" w:cs="Times New Roman"/>
          <w:sz w:val="24"/>
          <w:szCs w:val="24"/>
        </w:rPr>
        <w:t xml:space="preserve"> inžinerini</w:t>
      </w:r>
      <w:r>
        <w:rPr>
          <w:rFonts w:ascii="Times New Roman" w:hAnsi="Times New Roman" w:cs="Times New Roman"/>
          <w:sz w:val="24"/>
          <w:szCs w:val="24"/>
        </w:rPr>
        <w:t>ai</w:t>
      </w:r>
      <w:r w:rsidRPr="0006687E">
        <w:rPr>
          <w:rFonts w:ascii="Times New Roman" w:hAnsi="Times New Roman" w:cs="Times New Roman"/>
          <w:sz w:val="24"/>
          <w:szCs w:val="24"/>
        </w:rPr>
        <w:t xml:space="preserve"> statin</w:t>
      </w:r>
      <w:r>
        <w:rPr>
          <w:rFonts w:ascii="Times New Roman" w:hAnsi="Times New Roman" w:cs="Times New Roman"/>
          <w:sz w:val="24"/>
          <w:szCs w:val="24"/>
        </w:rPr>
        <w:t>iai</w:t>
      </w:r>
      <w:r w:rsidRPr="0006687E">
        <w:rPr>
          <w:rFonts w:ascii="Times New Roman" w:hAnsi="Times New Roman" w:cs="Times New Roman"/>
          <w:sz w:val="24"/>
          <w:szCs w:val="24"/>
        </w:rPr>
        <w:t xml:space="preserve">, </w:t>
      </w:r>
      <w:r>
        <w:rPr>
          <w:rFonts w:ascii="Times New Roman" w:hAnsi="Times New Roman" w:cs="Times New Roman"/>
          <w:sz w:val="24"/>
          <w:szCs w:val="24"/>
        </w:rPr>
        <w:t>priklauso juridiniam asmeniui</w:t>
      </w:r>
      <w:r w:rsidR="00C9280D">
        <w:rPr>
          <w:rFonts w:ascii="Times New Roman" w:hAnsi="Times New Roman" w:cs="Times New Roman"/>
          <w:sz w:val="24"/>
          <w:szCs w:val="24"/>
        </w:rPr>
        <w:t>, kuris pateikė prašymą išnuomoti minėtą žemės sklypą</w:t>
      </w:r>
      <w:r>
        <w:rPr>
          <w:rFonts w:ascii="Times New Roman" w:hAnsi="Times New Roman" w:cs="Times New Roman"/>
          <w:sz w:val="24"/>
          <w:szCs w:val="24"/>
        </w:rPr>
        <w:t xml:space="preserve">, todėl kyla pagrįstų abejonių dėl tokio sklypo suformavimo ir jo nuomos. </w:t>
      </w:r>
    </w:p>
    <w:p w14:paraId="698AD0FA" w14:textId="77777777" w:rsidR="005345D2" w:rsidRDefault="005345D2" w:rsidP="005345D2">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BE2D3A" wp14:editId="2AD9DFB7">
            <wp:extent cx="4752631" cy="1428750"/>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22190" cy="1449661"/>
                    </a:xfrm>
                    <a:prstGeom prst="rect">
                      <a:avLst/>
                    </a:prstGeom>
                    <a:noFill/>
                    <a:ln>
                      <a:noFill/>
                    </a:ln>
                  </pic:spPr>
                </pic:pic>
              </a:graphicData>
            </a:graphic>
          </wp:inline>
        </w:drawing>
      </w:r>
    </w:p>
    <w:p w14:paraId="0D7FE9CE" w14:textId="7FFB6A1E" w:rsidR="005345D2" w:rsidRPr="001F1486" w:rsidRDefault="005345D2" w:rsidP="005345D2">
      <w:pPr>
        <w:pStyle w:val="Betarp"/>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683A90" wp14:editId="509B59F0">
            <wp:extent cx="2886075" cy="2193777"/>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6170" cy="2201451"/>
                    </a:xfrm>
                    <a:prstGeom prst="rect">
                      <a:avLst/>
                    </a:prstGeom>
                    <a:noFill/>
                    <a:ln>
                      <a:noFill/>
                    </a:ln>
                  </pic:spPr>
                </pic:pic>
              </a:graphicData>
            </a:graphic>
          </wp:inline>
        </w:drawing>
      </w:r>
      <w:r w:rsidR="004836C1">
        <w:rPr>
          <w:rFonts w:ascii="Times New Roman" w:hAnsi="Times New Roman" w:cs="Times New Roman"/>
          <w:noProof/>
          <w:sz w:val="24"/>
          <w:szCs w:val="24"/>
        </w:rPr>
        <w:drawing>
          <wp:inline distT="0" distB="0" distL="0" distR="0" wp14:anchorId="0AC9F5FC" wp14:editId="254FC313">
            <wp:extent cx="2809875" cy="2667000"/>
            <wp:effectExtent l="0" t="0" r="9525"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9875" cy="2667000"/>
                    </a:xfrm>
                    <a:prstGeom prst="rect">
                      <a:avLst/>
                    </a:prstGeom>
                    <a:noFill/>
                    <a:ln>
                      <a:noFill/>
                    </a:ln>
                  </pic:spPr>
                </pic:pic>
              </a:graphicData>
            </a:graphic>
          </wp:inline>
        </w:drawing>
      </w:r>
    </w:p>
    <w:p w14:paraId="7F393549" w14:textId="77777777" w:rsidR="005345D2" w:rsidRDefault="005345D2" w:rsidP="005345D2">
      <w:pPr>
        <w:pStyle w:val="Betarp"/>
        <w:spacing w:line="360" w:lineRule="auto"/>
        <w:ind w:firstLine="851"/>
        <w:jc w:val="both"/>
        <w:rPr>
          <w:rFonts w:ascii="Times New Roman" w:hAnsi="Times New Roman" w:cs="Times New Roman"/>
          <w:b/>
          <w:bCs/>
          <w:sz w:val="24"/>
          <w:szCs w:val="24"/>
        </w:rPr>
      </w:pPr>
    </w:p>
    <w:p w14:paraId="34ECCA68" w14:textId="4ABB0EF8" w:rsidR="00E75FF0" w:rsidRPr="008A1009" w:rsidRDefault="00E75FF0" w:rsidP="001E324C">
      <w:pPr>
        <w:pStyle w:val="Betarp"/>
        <w:spacing w:line="360" w:lineRule="auto"/>
        <w:ind w:firstLine="851"/>
        <w:jc w:val="both"/>
        <w:rPr>
          <w:rFonts w:ascii="Times New Roman" w:hAnsi="Times New Roman" w:cs="Times New Roman"/>
          <w:b/>
          <w:bCs/>
          <w:sz w:val="24"/>
          <w:szCs w:val="24"/>
        </w:rPr>
      </w:pPr>
      <w:r w:rsidRPr="008A1009">
        <w:rPr>
          <w:rFonts w:ascii="Times New Roman" w:hAnsi="Times New Roman" w:cs="Times New Roman"/>
          <w:b/>
          <w:bCs/>
          <w:sz w:val="24"/>
          <w:szCs w:val="24"/>
        </w:rPr>
        <w:t>PASTABA</w:t>
      </w:r>
      <w:r w:rsidR="00490B85" w:rsidRPr="008A1009">
        <w:rPr>
          <w:rFonts w:ascii="Times New Roman" w:hAnsi="Times New Roman" w:cs="Times New Roman"/>
          <w:b/>
          <w:bCs/>
          <w:sz w:val="24"/>
          <w:szCs w:val="24"/>
        </w:rPr>
        <w:t>:</w:t>
      </w:r>
    </w:p>
    <w:p w14:paraId="778E7BCA" w14:textId="2C5A230E" w:rsidR="00E75FF0" w:rsidRDefault="00490B85" w:rsidP="001E324C">
      <w:pPr>
        <w:pStyle w:val="Betarp"/>
        <w:spacing w:line="360" w:lineRule="auto"/>
        <w:ind w:firstLine="851"/>
        <w:jc w:val="both"/>
        <w:rPr>
          <w:rFonts w:ascii="Times New Roman" w:hAnsi="Times New Roman" w:cs="Times New Roman"/>
          <w:sz w:val="24"/>
          <w:szCs w:val="24"/>
        </w:rPr>
      </w:pPr>
      <w:r w:rsidRPr="00853EE8">
        <w:rPr>
          <w:rFonts w:ascii="Times New Roman" w:hAnsi="Times New Roman" w:cs="Times New Roman"/>
          <w:sz w:val="24"/>
          <w:szCs w:val="24"/>
        </w:rPr>
        <w:t>Nepa</w:t>
      </w:r>
      <w:r w:rsidR="00431429">
        <w:rPr>
          <w:rFonts w:ascii="Times New Roman" w:hAnsi="Times New Roman" w:cs="Times New Roman"/>
          <w:sz w:val="24"/>
          <w:szCs w:val="24"/>
        </w:rPr>
        <w:t>kankamai pagrindžiami</w:t>
      </w:r>
      <w:r w:rsidRPr="00853EE8">
        <w:rPr>
          <w:rFonts w:ascii="Times New Roman" w:hAnsi="Times New Roman" w:cs="Times New Roman"/>
          <w:sz w:val="24"/>
          <w:szCs w:val="24"/>
        </w:rPr>
        <w:t xml:space="preserve"> savivaldybių sprendimai dėl patikėjimo teise valdomos valstybinės žemės kelia neteisėtų susitarimų rizikas, piktnaudžiavimus, naudojimąsi tarnybiniais ryšiais.</w:t>
      </w:r>
    </w:p>
    <w:p w14:paraId="21B6CB53" w14:textId="77777777" w:rsidR="00431429" w:rsidRDefault="00431429" w:rsidP="001E324C">
      <w:pPr>
        <w:pStyle w:val="Betarp"/>
        <w:spacing w:line="360" w:lineRule="auto"/>
        <w:ind w:firstLine="851"/>
        <w:jc w:val="both"/>
        <w:rPr>
          <w:rFonts w:ascii="Times New Roman" w:hAnsi="Times New Roman" w:cs="Times New Roman"/>
          <w:sz w:val="24"/>
          <w:szCs w:val="24"/>
        </w:rPr>
      </w:pPr>
    </w:p>
    <w:p w14:paraId="4B9B8F67" w14:textId="18FFA056" w:rsidR="00CC3FD9" w:rsidRDefault="003566BE" w:rsidP="001E324C">
      <w:pPr>
        <w:pStyle w:val="Betarp"/>
        <w:spacing w:line="360" w:lineRule="auto"/>
        <w:ind w:firstLine="851"/>
        <w:jc w:val="both"/>
        <w:rPr>
          <w:rFonts w:ascii="Times New Roman" w:hAnsi="Times New Roman" w:cs="Times New Roman"/>
          <w:sz w:val="24"/>
          <w:szCs w:val="24"/>
        </w:rPr>
      </w:pPr>
      <w:r w:rsidRPr="008A1009">
        <w:rPr>
          <w:rFonts w:ascii="Times New Roman" w:hAnsi="Times New Roman" w:cs="Times New Roman"/>
          <w:b/>
          <w:bCs/>
          <w:sz w:val="24"/>
          <w:szCs w:val="24"/>
        </w:rPr>
        <w:t>PASIŪLYMA</w:t>
      </w:r>
      <w:r w:rsidR="00CC3FD9" w:rsidRPr="008A1009">
        <w:rPr>
          <w:rFonts w:ascii="Times New Roman" w:hAnsi="Times New Roman" w:cs="Times New Roman"/>
          <w:b/>
          <w:bCs/>
          <w:sz w:val="24"/>
          <w:szCs w:val="24"/>
        </w:rPr>
        <w:t>I</w:t>
      </w:r>
      <w:r w:rsidR="00F036FE" w:rsidRPr="008A1009">
        <w:rPr>
          <w:rFonts w:ascii="Times New Roman" w:hAnsi="Times New Roman" w:cs="Times New Roman"/>
          <w:b/>
          <w:bCs/>
          <w:sz w:val="24"/>
          <w:szCs w:val="24"/>
        </w:rPr>
        <w:t>.</w:t>
      </w:r>
      <w:r w:rsidR="00F036FE">
        <w:rPr>
          <w:rFonts w:ascii="Times New Roman" w:hAnsi="Times New Roman" w:cs="Times New Roman"/>
          <w:sz w:val="24"/>
          <w:szCs w:val="24"/>
        </w:rPr>
        <w:t xml:space="preserve"> </w:t>
      </w:r>
      <w:r w:rsidR="00F036FE" w:rsidRPr="00F036FE">
        <w:rPr>
          <w:rFonts w:ascii="Times New Roman" w:hAnsi="Times New Roman" w:cs="Times New Roman"/>
          <w:i/>
          <w:iCs/>
          <w:sz w:val="24"/>
          <w:szCs w:val="24"/>
        </w:rPr>
        <w:t>Siekiant</w:t>
      </w:r>
      <w:r w:rsidR="00C14D36">
        <w:rPr>
          <w:rFonts w:ascii="Times New Roman" w:hAnsi="Times New Roman" w:cs="Times New Roman"/>
          <w:i/>
          <w:iCs/>
          <w:sz w:val="24"/>
          <w:szCs w:val="24"/>
        </w:rPr>
        <w:t xml:space="preserve"> visapusiškai įvertinti nustatytas aplinkybes bei imtis priemonių galimų pažeidimų pašalinimui</w:t>
      </w:r>
      <w:r w:rsidR="00C23809">
        <w:rPr>
          <w:rFonts w:ascii="Times New Roman" w:hAnsi="Times New Roman" w:cs="Times New Roman"/>
          <w:i/>
          <w:iCs/>
          <w:sz w:val="24"/>
          <w:szCs w:val="24"/>
        </w:rPr>
        <w:t xml:space="preserve">, </w:t>
      </w:r>
      <w:r w:rsidR="00C23809" w:rsidRPr="00431429">
        <w:rPr>
          <w:rFonts w:ascii="Times New Roman" w:hAnsi="Times New Roman" w:cs="Times New Roman"/>
          <w:sz w:val="24"/>
          <w:szCs w:val="24"/>
        </w:rPr>
        <w:t>NŽT</w:t>
      </w:r>
      <w:r w:rsidR="00CC3FD9" w:rsidRPr="00431429">
        <w:rPr>
          <w:rFonts w:ascii="Times New Roman" w:hAnsi="Times New Roman" w:cs="Times New Roman"/>
          <w:sz w:val="24"/>
          <w:szCs w:val="24"/>
        </w:rPr>
        <w:t>:</w:t>
      </w:r>
    </w:p>
    <w:p w14:paraId="195E5D27" w14:textId="1253D869" w:rsidR="00466B7B" w:rsidRDefault="00AF7987" w:rsidP="008A1009">
      <w:pPr>
        <w:pStyle w:val="Betarp"/>
        <w:numPr>
          <w:ilvl w:val="0"/>
          <w:numId w:val="47"/>
        </w:numPr>
        <w:spacing w:line="360" w:lineRule="auto"/>
        <w:ind w:left="0" w:firstLine="810"/>
        <w:jc w:val="both"/>
        <w:rPr>
          <w:rFonts w:ascii="Times New Roman" w:hAnsi="Times New Roman" w:cs="Times New Roman"/>
          <w:sz w:val="24"/>
          <w:szCs w:val="24"/>
        </w:rPr>
      </w:pPr>
      <w:r w:rsidRPr="00431429">
        <w:rPr>
          <w:rFonts w:ascii="Times New Roman" w:hAnsi="Times New Roman" w:cs="Times New Roman"/>
          <w:sz w:val="24"/>
          <w:szCs w:val="24"/>
        </w:rPr>
        <w:t>Pakartotinai į</w:t>
      </w:r>
      <w:r w:rsidR="003566BE" w:rsidRPr="00431429">
        <w:rPr>
          <w:rFonts w:ascii="Times New Roman" w:hAnsi="Times New Roman" w:cs="Times New Roman"/>
          <w:sz w:val="24"/>
          <w:szCs w:val="24"/>
        </w:rPr>
        <w:t xml:space="preserve">vertinti situaciją </w:t>
      </w:r>
      <w:r w:rsidR="004D5C7B">
        <w:rPr>
          <w:rFonts w:ascii="Times New Roman" w:hAnsi="Times New Roman" w:cs="Times New Roman"/>
          <w:sz w:val="24"/>
          <w:szCs w:val="24"/>
        </w:rPr>
        <w:t xml:space="preserve">dėl </w:t>
      </w:r>
      <w:r w:rsidR="00CC3FD9" w:rsidRPr="00431429">
        <w:rPr>
          <w:rFonts w:ascii="Times New Roman" w:hAnsi="Times New Roman" w:cs="Times New Roman"/>
          <w:sz w:val="24"/>
          <w:szCs w:val="24"/>
        </w:rPr>
        <w:t>žemės sklypo nuomos poilsio namelių eksploatacijai atliekan</w:t>
      </w:r>
      <w:r w:rsidR="003566BE" w:rsidRPr="00431429">
        <w:rPr>
          <w:rFonts w:ascii="Times New Roman" w:hAnsi="Times New Roman" w:cs="Times New Roman"/>
          <w:sz w:val="24"/>
          <w:szCs w:val="24"/>
        </w:rPr>
        <w:t>t kontrolės ir priežiūros veiksmus</w:t>
      </w:r>
      <w:r w:rsidR="00CC3FD9" w:rsidRPr="00431429">
        <w:rPr>
          <w:rFonts w:ascii="Times New Roman" w:hAnsi="Times New Roman" w:cs="Times New Roman"/>
          <w:sz w:val="24"/>
          <w:szCs w:val="24"/>
        </w:rPr>
        <w:t xml:space="preserve"> (Birštono </w:t>
      </w:r>
      <w:r w:rsidR="00CC3FD9">
        <w:rPr>
          <w:rFonts w:ascii="Times New Roman" w:hAnsi="Times New Roman" w:cs="Times New Roman"/>
          <w:sz w:val="24"/>
          <w:szCs w:val="24"/>
        </w:rPr>
        <w:t>savivaldybėje)</w:t>
      </w:r>
      <w:r w:rsidR="003566BE">
        <w:rPr>
          <w:rFonts w:ascii="Times New Roman" w:hAnsi="Times New Roman" w:cs="Times New Roman"/>
          <w:sz w:val="24"/>
          <w:szCs w:val="24"/>
        </w:rPr>
        <w:t>, pagal poreikį pasitelkiant VTPSI pagalbą ir spręsti dėl žemės sklypo dalies nuomos minėtų poilsio namelių eksploatacijai teisėtumo</w:t>
      </w:r>
      <w:r w:rsidR="00466B7B">
        <w:rPr>
          <w:rFonts w:ascii="Times New Roman" w:hAnsi="Times New Roman" w:cs="Times New Roman"/>
          <w:sz w:val="24"/>
          <w:szCs w:val="24"/>
        </w:rPr>
        <w:t>.</w:t>
      </w:r>
    </w:p>
    <w:p w14:paraId="063784A6" w14:textId="3AA688BB" w:rsidR="00CC3FD9" w:rsidRDefault="00AF7987" w:rsidP="008A1009">
      <w:pPr>
        <w:pStyle w:val="Betarp"/>
        <w:numPr>
          <w:ilvl w:val="0"/>
          <w:numId w:val="47"/>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Pakartotinai į</w:t>
      </w:r>
      <w:r w:rsidR="00CC3FD9">
        <w:rPr>
          <w:rFonts w:ascii="Times New Roman" w:hAnsi="Times New Roman" w:cs="Times New Roman"/>
          <w:sz w:val="24"/>
          <w:szCs w:val="24"/>
        </w:rPr>
        <w:t>vertinti valstybinės žemės sklypo dalies nustatymo Biržų rajono savivaldybėje teisėtumą</w:t>
      </w:r>
      <w:r w:rsidR="007620CF">
        <w:rPr>
          <w:rFonts w:ascii="Times New Roman" w:hAnsi="Times New Roman" w:cs="Times New Roman"/>
          <w:sz w:val="24"/>
          <w:szCs w:val="24"/>
        </w:rPr>
        <w:t xml:space="preserve"> atliekant kontrolės ir priežiūros veiksmus.</w:t>
      </w:r>
    </w:p>
    <w:p w14:paraId="102E1771" w14:textId="3F767359" w:rsidR="005345D2" w:rsidRDefault="005345D2" w:rsidP="008A1009">
      <w:pPr>
        <w:pStyle w:val="Betarp"/>
        <w:numPr>
          <w:ilvl w:val="0"/>
          <w:numId w:val="47"/>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Įvertinti valstybinės žemės sklypo dalies nustatymo Vilniaus rajono savivaldybėje teisėtumą atliekant kontrolės ir priežiūros veiksmus.</w:t>
      </w:r>
    </w:p>
    <w:p w14:paraId="3E33E962" w14:textId="502F6493" w:rsidR="00FF468D" w:rsidRPr="00853EE8" w:rsidRDefault="00AD6FB2" w:rsidP="008A1009">
      <w:pPr>
        <w:pStyle w:val="Betarp"/>
        <w:numPr>
          <w:ilvl w:val="0"/>
          <w:numId w:val="47"/>
        </w:numPr>
        <w:spacing w:line="360" w:lineRule="auto"/>
        <w:ind w:left="0" w:firstLine="810"/>
        <w:jc w:val="both"/>
        <w:rPr>
          <w:rFonts w:ascii="Times New Roman" w:hAnsi="Times New Roman" w:cs="Times New Roman"/>
          <w:sz w:val="24"/>
          <w:szCs w:val="24"/>
        </w:rPr>
      </w:pPr>
      <w:r w:rsidRPr="00853EE8">
        <w:rPr>
          <w:rFonts w:ascii="Times New Roman" w:hAnsi="Times New Roman" w:cs="Times New Roman"/>
          <w:sz w:val="24"/>
          <w:szCs w:val="24"/>
        </w:rPr>
        <w:t>S</w:t>
      </w:r>
      <w:r w:rsidR="00FF468D" w:rsidRPr="00853EE8">
        <w:rPr>
          <w:rFonts w:ascii="Times New Roman" w:hAnsi="Times New Roman" w:cs="Times New Roman"/>
          <w:sz w:val="24"/>
          <w:szCs w:val="24"/>
        </w:rPr>
        <w:t>tiprinti kontrol</w:t>
      </w:r>
      <w:r w:rsidRPr="00853EE8">
        <w:rPr>
          <w:rFonts w:ascii="Times New Roman" w:hAnsi="Times New Roman" w:cs="Times New Roman"/>
          <w:sz w:val="24"/>
          <w:szCs w:val="24"/>
        </w:rPr>
        <w:t>ė</w:t>
      </w:r>
      <w:r w:rsidR="00FF468D" w:rsidRPr="00853EE8">
        <w:rPr>
          <w:rFonts w:ascii="Times New Roman" w:hAnsi="Times New Roman" w:cs="Times New Roman"/>
          <w:sz w:val="24"/>
          <w:szCs w:val="24"/>
        </w:rPr>
        <w:t>s ir priežiūros mechanizmus siekia</w:t>
      </w:r>
      <w:r w:rsidRPr="00853EE8">
        <w:rPr>
          <w:rFonts w:ascii="Times New Roman" w:hAnsi="Times New Roman" w:cs="Times New Roman"/>
          <w:sz w:val="24"/>
          <w:szCs w:val="24"/>
        </w:rPr>
        <w:t>n</w:t>
      </w:r>
      <w:r w:rsidR="00FF468D" w:rsidRPr="00853EE8">
        <w:rPr>
          <w:rFonts w:ascii="Times New Roman" w:hAnsi="Times New Roman" w:cs="Times New Roman"/>
          <w:sz w:val="24"/>
          <w:szCs w:val="24"/>
        </w:rPr>
        <w:t xml:space="preserve">t </w:t>
      </w:r>
      <w:r w:rsidRPr="00853EE8">
        <w:rPr>
          <w:rFonts w:ascii="Times New Roman" w:hAnsi="Times New Roman" w:cs="Times New Roman"/>
          <w:sz w:val="24"/>
          <w:szCs w:val="24"/>
        </w:rPr>
        <w:t xml:space="preserve">geriau </w:t>
      </w:r>
      <w:r w:rsidR="00FF468D" w:rsidRPr="00853EE8">
        <w:rPr>
          <w:rFonts w:ascii="Times New Roman" w:hAnsi="Times New Roman" w:cs="Times New Roman"/>
          <w:sz w:val="24"/>
          <w:szCs w:val="24"/>
        </w:rPr>
        <w:t>identifikuoti</w:t>
      </w:r>
      <w:r w:rsidRPr="00853EE8">
        <w:rPr>
          <w:rFonts w:ascii="Times New Roman" w:hAnsi="Times New Roman" w:cs="Times New Roman"/>
          <w:sz w:val="24"/>
          <w:szCs w:val="24"/>
        </w:rPr>
        <w:t xml:space="preserve"> </w:t>
      </w:r>
      <w:r w:rsidR="00431429">
        <w:rPr>
          <w:rFonts w:ascii="Times New Roman" w:hAnsi="Times New Roman" w:cs="Times New Roman"/>
          <w:sz w:val="24"/>
          <w:szCs w:val="24"/>
        </w:rPr>
        <w:t xml:space="preserve">nepakankamai </w:t>
      </w:r>
      <w:r w:rsidRPr="00853EE8">
        <w:rPr>
          <w:rFonts w:ascii="Times New Roman" w:hAnsi="Times New Roman" w:cs="Times New Roman"/>
          <w:sz w:val="24"/>
          <w:szCs w:val="24"/>
        </w:rPr>
        <w:t>pagrįstus savivaldybių sprendimus dėl patikėjimo teise valdomos valstybinės žemės.</w:t>
      </w:r>
    </w:p>
    <w:p w14:paraId="1045E1B1" w14:textId="45324460" w:rsidR="003566BE" w:rsidRDefault="003566BE" w:rsidP="001E324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14:paraId="50253586" w14:textId="11C5E5A1" w:rsidR="00451CC0" w:rsidRPr="00DB3447" w:rsidRDefault="00F0128B" w:rsidP="00E41746">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Nepakankama</w:t>
      </w:r>
      <w:r w:rsidR="00E41746" w:rsidRPr="00DB3447">
        <w:rPr>
          <w:rFonts w:ascii="Times New Roman" w:hAnsi="Times New Roman" w:cs="Times New Roman"/>
          <w:b/>
          <w:bCs/>
          <w:i/>
          <w:iCs/>
          <w:sz w:val="24"/>
          <w:szCs w:val="24"/>
        </w:rPr>
        <w:t xml:space="preserve"> NŽT </w:t>
      </w:r>
      <w:r w:rsidR="006702FC" w:rsidRPr="00DB3447">
        <w:rPr>
          <w:rFonts w:ascii="Times New Roman" w:hAnsi="Times New Roman" w:cs="Times New Roman"/>
          <w:b/>
          <w:bCs/>
          <w:i/>
          <w:iCs/>
          <w:sz w:val="24"/>
          <w:szCs w:val="24"/>
        </w:rPr>
        <w:t xml:space="preserve">neplaninės ir planinės kontrolės metu pateiktų </w:t>
      </w:r>
      <w:r w:rsidR="00E41746" w:rsidRPr="00DB3447">
        <w:rPr>
          <w:rFonts w:ascii="Times New Roman" w:hAnsi="Times New Roman" w:cs="Times New Roman"/>
          <w:b/>
          <w:bCs/>
          <w:i/>
          <w:iCs/>
          <w:sz w:val="24"/>
          <w:szCs w:val="24"/>
        </w:rPr>
        <w:t>pastebėjimų įgyvendinimo kontrolė</w:t>
      </w:r>
      <w:r w:rsidR="00796906">
        <w:rPr>
          <w:rFonts w:ascii="Times New Roman" w:hAnsi="Times New Roman" w:cs="Times New Roman"/>
          <w:b/>
          <w:bCs/>
          <w:i/>
          <w:iCs/>
          <w:sz w:val="24"/>
          <w:szCs w:val="24"/>
        </w:rPr>
        <w:t xml:space="preserve"> </w:t>
      </w:r>
      <w:r w:rsidR="00DB3447">
        <w:rPr>
          <w:rFonts w:ascii="Times New Roman" w:hAnsi="Times New Roman" w:cs="Times New Roman"/>
          <w:b/>
          <w:bCs/>
          <w:i/>
          <w:iCs/>
          <w:sz w:val="24"/>
          <w:szCs w:val="24"/>
        </w:rPr>
        <w:t>(kita antikorupcinė pastaba).</w:t>
      </w:r>
    </w:p>
    <w:p w14:paraId="4D1DE96B" w14:textId="43666B47" w:rsidR="00F40555" w:rsidRDefault="00F40555" w:rsidP="00F4055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Žemės įstatymo 36</w:t>
      </w:r>
      <w:r w:rsidRPr="00F40555">
        <w:rPr>
          <w:rFonts w:ascii="Times New Roman" w:hAnsi="Times New Roman" w:cs="Times New Roman"/>
          <w:sz w:val="24"/>
          <w:szCs w:val="24"/>
          <w:vertAlign w:val="superscript"/>
        </w:rPr>
        <w:t>2</w:t>
      </w:r>
      <w:r>
        <w:rPr>
          <w:rFonts w:ascii="Times New Roman" w:hAnsi="Times New Roman" w:cs="Times New Roman"/>
          <w:sz w:val="24"/>
          <w:szCs w:val="24"/>
        </w:rPr>
        <w:t xml:space="preserve"> straipsnio 8 dalyje numatyta, kad NŽT teikia išvadas dėl savivaldybių sudaromų sandorių, jei </w:t>
      </w:r>
      <w:r w:rsidRPr="00F40555">
        <w:rPr>
          <w:rFonts w:ascii="Times New Roman" w:hAnsi="Times New Roman" w:cs="Times New Roman"/>
          <w:sz w:val="24"/>
          <w:szCs w:val="24"/>
        </w:rPr>
        <w:t>1) sandoris (nuomos ar panaudos) sudaromas dėl valstybinės žemės sklypo, esančio saugomoje teritorijoje;</w:t>
      </w:r>
      <w:r>
        <w:rPr>
          <w:rFonts w:ascii="Times New Roman" w:hAnsi="Times New Roman" w:cs="Times New Roman"/>
          <w:sz w:val="24"/>
          <w:szCs w:val="24"/>
        </w:rPr>
        <w:t xml:space="preserve"> </w:t>
      </w:r>
      <w:r w:rsidRPr="00F40555">
        <w:rPr>
          <w:rFonts w:ascii="Times New Roman" w:hAnsi="Times New Roman" w:cs="Times New Roman"/>
          <w:sz w:val="24"/>
          <w:szCs w:val="24"/>
        </w:rPr>
        <w:t>2) sandoris sudaromas dėl valstybinės žemės sklypo, kuriame yra apleistų ar sunykusių statinių;</w:t>
      </w:r>
      <w:r>
        <w:rPr>
          <w:rFonts w:ascii="Times New Roman" w:hAnsi="Times New Roman" w:cs="Times New Roman"/>
          <w:sz w:val="24"/>
          <w:szCs w:val="24"/>
        </w:rPr>
        <w:t xml:space="preserve"> </w:t>
      </w:r>
      <w:r w:rsidRPr="00F40555">
        <w:rPr>
          <w:rFonts w:ascii="Times New Roman" w:hAnsi="Times New Roman" w:cs="Times New Roman"/>
          <w:sz w:val="24"/>
          <w:szCs w:val="24"/>
        </w:rPr>
        <w:t xml:space="preserve">3) sandoris sudaromas dėl valstybinės žemės sklypo, kurio vidutinė </w:t>
      </w:r>
      <w:r w:rsidRPr="00F40555">
        <w:rPr>
          <w:rFonts w:ascii="Times New Roman" w:hAnsi="Times New Roman" w:cs="Times New Roman"/>
          <w:sz w:val="24"/>
          <w:szCs w:val="24"/>
        </w:rPr>
        <w:lastRenderedPageBreak/>
        <w:t>rinkos vertė, nustatyta pagal žemės verčių zonų žemėlapius ir žemės sklypo vidutinės rinkos vertės nustatymo modelius, parengtus Vyriausybės nustatyta tvarka, ne mažesnė kaip trys šimtai tūkstančių eurų;</w:t>
      </w:r>
      <w:r>
        <w:rPr>
          <w:rFonts w:ascii="Times New Roman" w:hAnsi="Times New Roman" w:cs="Times New Roman"/>
          <w:sz w:val="24"/>
          <w:szCs w:val="24"/>
        </w:rPr>
        <w:t xml:space="preserve"> </w:t>
      </w:r>
      <w:r w:rsidRPr="00F40555">
        <w:rPr>
          <w:rFonts w:ascii="Times New Roman" w:hAnsi="Times New Roman" w:cs="Times New Roman"/>
          <w:sz w:val="24"/>
          <w:szCs w:val="24"/>
        </w:rPr>
        <w:t>4) sandoris sudaromas dėl valstybinės žemės ūkio paskirties žemės sklypo, ne mažesnio kaip 2 ha ploto, jeigu šis sklypas yra miesto ar miestelio teritorijos ribose, ar valstybinės žemės ūkio paskirties žemės sklypo, ne mažesnio kaip 10 ha ploto, jeigu šis sklypas yra kaimo gyvenamojoje vietovėje;</w:t>
      </w:r>
      <w:r>
        <w:rPr>
          <w:rFonts w:ascii="Times New Roman" w:hAnsi="Times New Roman" w:cs="Times New Roman"/>
          <w:sz w:val="24"/>
          <w:szCs w:val="24"/>
        </w:rPr>
        <w:t xml:space="preserve"> </w:t>
      </w:r>
      <w:r w:rsidRPr="00F40555">
        <w:rPr>
          <w:rFonts w:ascii="Times New Roman" w:hAnsi="Times New Roman" w:cs="Times New Roman"/>
          <w:sz w:val="24"/>
          <w:szCs w:val="24"/>
        </w:rPr>
        <w:t>5) sandoris sudaromas dėl valstybinės kitos paskirties žemės sklypo ar jo dalies, ne mažesnio (-ės) kaip 0,3 ha ploto.</w:t>
      </w:r>
    </w:p>
    <w:p w14:paraId="26344EF2" w14:textId="01A340C3" w:rsidR="00F40555" w:rsidRDefault="00F40555" w:rsidP="00F4055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Sa</w:t>
      </w:r>
      <w:r w:rsidRPr="00F40555">
        <w:rPr>
          <w:rFonts w:ascii="Times New Roman" w:hAnsi="Times New Roman" w:cs="Times New Roman"/>
          <w:sz w:val="24"/>
          <w:szCs w:val="24"/>
        </w:rPr>
        <w:t>vivaldybė, prieš pasirašydama šiuos sandorius per Žemės informacinę sistemą, teikia juos tikrinti N</w:t>
      </w:r>
      <w:r>
        <w:rPr>
          <w:rFonts w:ascii="Times New Roman" w:hAnsi="Times New Roman" w:cs="Times New Roman"/>
          <w:sz w:val="24"/>
          <w:szCs w:val="24"/>
        </w:rPr>
        <w:t>ŽT</w:t>
      </w:r>
      <w:r w:rsidRPr="00F40555">
        <w:rPr>
          <w:rFonts w:ascii="Times New Roman" w:hAnsi="Times New Roman" w:cs="Times New Roman"/>
          <w:sz w:val="24"/>
          <w:szCs w:val="24"/>
        </w:rPr>
        <w:t xml:space="preserve">, kuri ne vėliau kaip per 10 darbo dienų nuo </w:t>
      </w:r>
      <w:r w:rsidRPr="002D6843">
        <w:rPr>
          <w:rFonts w:ascii="Times New Roman" w:hAnsi="Times New Roman" w:cs="Times New Roman"/>
          <w:sz w:val="24"/>
          <w:szCs w:val="24"/>
        </w:rPr>
        <w:t xml:space="preserve">sandorio projekto </w:t>
      </w:r>
      <w:r w:rsidRPr="00F40555">
        <w:rPr>
          <w:rFonts w:ascii="Times New Roman" w:hAnsi="Times New Roman" w:cs="Times New Roman"/>
          <w:sz w:val="24"/>
          <w:szCs w:val="24"/>
        </w:rPr>
        <w:t>pateikimo tikrinti dienos parengia išvadą dėl jo atitikties teisės aktų, reglamentuojančių šio sandorio sudarymą, reikalavimams arba informuoja apie trūkumus.</w:t>
      </w:r>
    </w:p>
    <w:p w14:paraId="2CAA7C55" w14:textId="25BF5310" w:rsidR="00F40555" w:rsidRPr="00F40555" w:rsidRDefault="00F40555" w:rsidP="00F4055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NŽT praktiką vertinant savivaldybių sandorių dėl valstybinės žemės projektus, nustatyti</w:t>
      </w:r>
      <w:r w:rsidRPr="00F40555">
        <w:rPr>
          <w:rFonts w:ascii="Times New Roman" w:hAnsi="Times New Roman" w:cs="Times New Roman"/>
          <w:sz w:val="24"/>
          <w:szCs w:val="24"/>
        </w:rPr>
        <w:t xml:space="preserve"> </w:t>
      </w:r>
      <w:r>
        <w:rPr>
          <w:rFonts w:ascii="Times New Roman" w:hAnsi="Times New Roman" w:cs="Times New Roman"/>
          <w:sz w:val="24"/>
          <w:szCs w:val="24"/>
        </w:rPr>
        <w:t xml:space="preserve">sandorių neatitikimai teisės aktų reikalavimams vertinami </w:t>
      </w:r>
      <w:r w:rsidRPr="00F40555">
        <w:rPr>
          <w:rFonts w:ascii="Times New Roman" w:hAnsi="Times New Roman" w:cs="Times New Roman"/>
          <w:sz w:val="24"/>
          <w:szCs w:val="24"/>
        </w:rPr>
        <w:t xml:space="preserve">kaip esminiai, </w:t>
      </w:r>
      <w:r>
        <w:rPr>
          <w:rFonts w:ascii="Times New Roman" w:hAnsi="Times New Roman" w:cs="Times New Roman"/>
          <w:sz w:val="24"/>
          <w:szCs w:val="24"/>
        </w:rPr>
        <w:t>ir</w:t>
      </w:r>
      <w:r w:rsidRPr="00F40555">
        <w:rPr>
          <w:rFonts w:ascii="Times New Roman" w:hAnsi="Times New Roman" w:cs="Times New Roman"/>
          <w:sz w:val="24"/>
          <w:szCs w:val="24"/>
        </w:rPr>
        <w:t xml:space="preserve"> kaip neesminiai.</w:t>
      </w:r>
      <w:r>
        <w:rPr>
          <w:rFonts w:ascii="Times New Roman" w:hAnsi="Times New Roman" w:cs="Times New Roman"/>
          <w:sz w:val="24"/>
          <w:szCs w:val="24"/>
        </w:rPr>
        <w:t xml:space="preserve"> </w:t>
      </w:r>
      <w:r w:rsidR="00D95890">
        <w:rPr>
          <w:rFonts w:ascii="Times New Roman" w:hAnsi="Times New Roman" w:cs="Times New Roman"/>
          <w:sz w:val="24"/>
          <w:szCs w:val="24"/>
        </w:rPr>
        <w:t>Esant esminių neatitikimų teikiama neigiama išvada.</w:t>
      </w:r>
    </w:p>
    <w:p w14:paraId="3D2F0D7E" w14:textId="40F5B2B9" w:rsidR="003365D8" w:rsidRDefault="00835722" w:rsidP="00194B01">
      <w:pPr>
        <w:pStyle w:val="Betarp"/>
        <w:spacing w:line="360" w:lineRule="auto"/>
        <w:ind w:firstLine="851"/>
        <w:jc w:val="both"/>
        <w:rPr>
          <w:rFonts w:ascii="Times New Roman" w:hAnsi="Times New Roman" w:cs="Times New Roman"/>
          <w:sz w:val="24"/>
          <w:szCs w:val="24"/>
        </w:rPr>
      </w:pPr>
      <w:r w:rsidRPr="00BC3A24">
        <w:rPr>
          <w:rFonts w:ascii="Times New Roman" w:hAnsi="Times New Roman" w:cs="Times New Roman"/>
          <w:sz w:val="24"/>
          <w:szCs w:val="24"/>
        </w:rPr>
        <w:t xml:space="preserve">Teisės aktai neapibrėžia esminių ir neesminių neatitikimų sąvokų, </w:t>
      </w:r>
      <w:r w:rsidR="00BC3A24">
        <w:rPr>
          <w:rFonts w:ascii="Times New Roman" w:hAnsi="Times New Roman" w:cs="Times New Roman"/>
          <w:sz w:val="24"/>
          <w:szCs w:val="24"/>
        </w:rPr>
        <w:t>p</w:t>
      </w:r>
      <w:r w:rsidR="003365D8">
        <w:rPr>
          <w:rFonts w:ascii="Times New Roman" w:hAnsi="Times New Roman" w:cs="Times New Roman"/>
          <w:sz w:val="24"/>
          <w:szCs w:val="24"/>
        </w:rPr>
        <w:t>astebima skirtinga praktika dėl esminių ir neesminių neatitikimų vertinimo</w:t>
      </w:r>
      <w:r w:rsidR="008D1682">
        <w:rPr>
          <w:rFonts w:ascii="Times New Roman" w:hAnsi="Times New Roman" w:cs="Times New Roman"/>
          <w:sz w:val="24"/>
          <w:szCs w:val="24"/>
        </w:rPr>
        <w:t xml:space="preserve"> –</w:t>
      </w:r>
      <w:r w:rsidR="003365D8">
        <w:rPr>
          <w:rFonts w:ascii="Times New Roman" w:hAnsi="Times New Roman" w:cs="Times New Roman"/>
          <w:sz w:val="24"/>
          <w:szCs w:val="24"/>
        </w:rPr>
        <w:t xml:space="preserve"> vienais atvejais analogiški neatitikimai vertinami kaip esminiai ir teikiama neigiama išvada, kitais – kaip neesminiai ir teikiama teigiama išvada (pvz.</w:t>
      </w:r>
      <w:r w:rsidR="00957241">
        <w:rPr>
          <w:rFonts w:ascii="Times New Roman" w:hAnsi="Times New Roman" w:cs="Times New Roman"/>
          <w:sz w:val="24"/>
          <w:szCs w:val="24"/>
        </w:rPr>
        <w:t>,</w:t>
      </w:r>
      <w:r w:rsidR="003365D8">
        <w:rPr>
          <w:rFonts w:ascii="Times New Roman" w:hAnsi="Times New Roman" w:cs="Times New Roman"/>
          <w:sz w:val="24"/>
          <w:szCs w:val="24"/>
        </w:rPr>
        <w:t xml:space="preserve"> dėl nuomos termino nustatymo ir pan.). </w:t>
      </w:r>
    </w:p>
    <w:p w14:paraId="16DF928F" w14:textId="465F1476" w:rsidR="00D159AB" w:rsidRDefault="003365D8" w:rsidP="003365D8">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Taip pat tais atvejais, kai nustatomi neesminiai neatitikimai ir teikiama teigiama išvada, kad žemės nuomos sutartis </w:t>
      </w:r>
      <w:r w:rsidRPr="003365D8">
        <w:rPr>
          <w:rFonts w:ascii="Times New Roman" w:hAnsi="Times New Roman" w:cs="Times New Roman"/>
          <w:sz w:val="24"/>
          <w:szCs w:val="24"/>
        </w:rPr>
        <w:t>atitinka esminius teisės aktų reikalavimus ir ją</w:t>
      </w:r>
      <w:r>
        <w:rPr>
          <w:rFonts w:ascii="Times New Roman" w:hAnsi="Times New Roman" w:cs="Times New Roman"/>
          <w:sz w:val="24"/>
          <w:szCs w:val="24"/>
        </w:rPr>
        <w:t xml:space="preserve"> </w:t>
      </w:r>
      <w:r w:rsidRPr="003365D8">
        <w:rPr>
          <w:rFonts w:ascii="Times New Roman" w:hAnsi="Times New Roman" w:cs="Times New Roman"/>
          <w:sz w:val="24"/>
          <w:szCs w:val="24"/>
        </w:rPr>
        <w:t>galima registruoti Nekilnojamojo turto registre</w:t>
      </w:r>
      <w:r>
        <w:rPr>
          <w:rFonts w:ascii="Times New Roman" w:hAnsi="Times New Roman" w:cs="Times New Roman"/>
          <w:sz w:val="24"/>
          <w:szCs w:val="24"/>
        </w:rPr>
        <w:t xml:space="preserve">, nurodytų neesminių neatitikimų pašalinimo kontrolė nenumatyta ir neatliekama, jie taip ir lieka neištaisyti, o tai gali lemti </w:t>
      </w:r>
      <w:r w:rsidRPr="00853EE8">
        <w:rPr>
          <w:rFonts w:ascii="Times New Roman" w:hAnsi="Times New Roman" w:cs="Times New Roman"/>
          <w:sz w:val="24"/>
          <w:szCs w:val="24"/>
        </w:rPr>
        <w:t>vėlesnius</w:t>
      </w:r>
      <w:r w:rsidR="001409D5" w:rsidRPr="00853EE8">
        <w:rPr>
          <w:rFonts w:ascii="Times New Roman" w:hAnsi="Times New Roman" w:cs="Times New Roman"/>
          <w:sz w:val="24"/>
          <w:szCs w:val="24"/>
        </w:rPr>
        <w:t xml:space="preserve"> sprendimus</w:t>
      </w:r>
      <w:r w:rsidRPr="00853EE8">
        <w:rPr>
          <w:rFonts w:ascii="Times New Roman" w:hAnsi="Times New Roman" w:cs="Times New Roman"/>
          <w:sz w:val="24"/>
          <w:szCs w:val="24"/>
        </w:rPr>
        <w:t>,</w:t>
      </w:r>
      <w:r>
        <w:rPr>
          <w:rFonts w:ascii="Times New Roman" w:hAnsi="Times New Roman" w:cs="Times New Roman"/>
          <w:sz w:val="24"/>
          <w:szCs w:val="24"/>
        </w:rPr>
        <w:t xml:space="preserve"> kurie gali neatitikti teisės aktų reikalavimų, pavyzdžiui</w:t>
      </w:r>
      <w:r w:rsidR="00C06184">
        <w:rPr>
          <w:rFonts w:ascii="Times New Roman" w:hAnsi="Times New Roman" w:cs="Times New Roman"/>
          <w:sz w:val="24"/>
          <w:szCs w:val="24"/>
        </w:rPr>
        <w:t>,</w:t>
      </w:r>
      <w:r>
        <w:rPr>
          <w:rFonts w:ascii="Times New Roman" w:hAnsi="Times New Roman" w:cs="Times New Roman"/>
          <w:sz w:val="24"/>
          <w:szCs w:val="24"/>
        </w:rPr>
        <w:t xml:space="preserve"> valstybinės žemės nuomos sutartyje nustačius teisės aktų neatitinkančias sąlygas, vėliau, vykdant sutartį, gali būti atlikti įvairūs neteisėti veiksmai, pavyzdžiui sutarties pratęsimas, </w:t>
      </w:r>
      <w:r w:rsidRPr="003365D8">
        <w:rPr>
          <w:rFonts w:ascii="Times New Roman" w:hAnsi="Times New Roman" w:cs="Times New Roman"/>
          <w:sz w:val="24"/>
          <w:szCs w:val="24"/>
        </w:rPr>
        <w:t>žemės naudojimo paskirti</w:t>
      </w:r>
      <w:r>
        <w:rPr>
          <w:rFonts w:ascii="Times New Roman" w:hAnsi="Times New Roman" w:cs="Times New Roman"/>
          <w:sz w:val="24"/>
          <w:szCs w:val="24"/>
        </w:rPr>
        <w:t>e</w:t>
      </w:r>
      <w:r w:rsidRPr="003365D8">
        <w:rPr>
          <w:rFonts w:ascii="Times New Roman" w:hAnsi="Times New Roman" w:cs="Times New Roman"/>
          <w:sz w:val="24"/>
          <w:szCs w:val="24"/>
        </w:rPr>
        <w:t>s ir (ar) naudojimo būd</w:t>
      </w:r>
      <w:r>
        <w:rPr>
          <w:rFonts w:ascii="Times New Roman" w:hAnsi="Times New Roman" w:cs="Times New Roman"/>
          <w:sz w:val="24"/>
          <w:szCs w:val="24"/>
        </w:rPr>
        <w:t>o keitimas</w:t>
      </w:r>
      <w:r w:rsidR="00A46130">
        <w:rPr>
          <w:rFonts w:ascii="Times New Roman" w:hAnsi="Times New Roman" w:cs="Times New Roman"/>
          <w:sz w:val="24"/>
          <w:szCs w:val="24"/>
        </w:rPr>
        <w:t xml:space="preserve"> ir pan</w:t>
      </w:r>
      <w:r w:rsidRPr="003365D8">
        <w:rPr>
          <w:rFonts w:ascii="Times New Roman" w:hAnsi="Times New Roman" w:cs="Times New Roman"/>
          <w:sz w:val="24"/>
          <w:szCs w:val="24"/>
        </w:rPr>
        <w:t>.</w:t>
      </w:r>
      <w:r>
        <w:rPr>
          <w:rFonts w:ascii="Times New Roman" w:hAnsi="Times New Roman" w:cs="Times New Roman"/>
          <w:sz w:val="24"/>
          <w:szCs w:val="24"/>
        </w:rPr>
        <w:t xml:space="preserve"> </w:t>
      </w:r>
      <w:r w:rsidR="00F50BB4">
        <w:rPr>
          <w:rFonts w:ascii="Times New Roman" w:hAnsi="Times New Roman" w:cs="Times New Roman"/>
          <w:sz w:val="24"/>
          <w:szCs w:val="24"/>
        </w:rPr>
        <w:t xml:space="preserve">Atitinkamai nėra teikiami įpareigojimai dėl planinės kontrolės metu nustatytų valstybinės žemės nuomos sutarčių neatitikimų teisės aktų reikalavimams. </w:t>
      </w:r>
    </w:p>
    <w:p w14:paraId="3227E49B" w14:textId="4AAC32B7" w:rsidR="008A3E15" w:rsidRDefault="008A3E15" w:rsidP="009D4DA5">
      <w:pPr>
        <w:pStyle w:val="Betarp"/>
        <w:numPr>
          <w:ilvl w:val="0"/>
          <w:numId w:val="2"/>
        </w:numPr>
        <w:spacing w:line="360" w:lineRule="auto"/>
        <w:ind w:left="0" w:firstLine="851"/>
        <w:jc w:val="both"/>
        <w:rPr>
          <w:rFonts w:ascii="Times New Roman" w:hAnsi="Times New Roman" w:cs="Times New Roman"/>
          <w:sz w:val="24"/>
          <w:szCs w:val="24"/>
        </w:rPr>
      </w:pPr>
      <w:r w:rsidRPr="008A3E15">
        <w:rPr>
          <w:rFonts w:ascii="Times New Roman" w:hAnsi="Times New Roman" w:cs="Times New Roman"/>
          <w:sz w:val="24"/>
          <w:szCs w:val="24"/>
        </w:rPr>
        <w:t>2024</w:t>
      </w:r>
      <w:r w:rsidR="00A46130">
        <w:rPr>
          <w:rFonts w:ascii="Times New Roman" w:hAnsi="Times New Roman" w:cs="Times New Roman"/>
          <w:sz w:val="24"/>
          <w:szCs w:val="24"/>
        </w:rPr>
        <w:t xml:space="preserve"> m. gegužės 8 d. Birštono savivaldybei pateikta teigiama išvada</w:t>
      </w:r>
      <w:r w:rsidRPr="008A3E15">
        <w:rPr>
          <w:rFonts w:ascii="Times New Roman" w:hAnsi="Times New Roman" w:cs="Times New Roman"/>
          <w:sz w:val="24"/>
          <w:szCs w:val="24"/>
        </w:rPr>
        <w:t xml:space="preserve"> </w:t>
      </w:r>
      <w:r w:rsidR="00A46130">
        <w:rPr>
          <w:rFonts w:ascii="Times New Roman" w:hAnsi="Times New Roman" w:cs="Times New Roman"/>
          <w:sz w:val="24"/>
          <w:szCs w:val="24"/>
        </w:rPr>
        <w:t>(</w:t>
      </w:r>
      <w:r w:rsidRPr="008A3E15">
        <w:rPr>
          <w:rFonts w:ascii="Times New Roman" w:hAnsi="Times New Roman" w:cs="Times New Roman"/>
          <w:sz w:val="24"/>
          <w:szCs w:val="24"/>
        </w:rPr>
        <w:t>Nr. 1SD-24423-(8.5 E.)</w:t>
      </w:r>
      <w:r w:rsidR="00A46130">
        <w:rPr>
          <w:rFonts w:ascii="Times New Roman" w:hAnsi="Times New Roman" w:cs="Times New Roman"/>
          <w:sz w:val="24"/>
          <w:szCs w:val="24"/>
        </w:rPr>
        <w:t>, paslaugos numeris</w:t>
      </w:r>
      <w:r w:rsidR="00A46130" w:rsidRPr="00A46130">
        <w:t xml:space="preserve"> </w:t>
      </w:r>
      <w:r w:rsidR="00A46130" w:rsidRPr="00A46130">
        <w:rPr>
          <w:rFonts w:ascii="Times New Roman" w:hAnsi="Times New Roman" w:cs="Times New Roman"/>
          <w:sz w:val="24"/>
          <w:szCs w:val="24"/>
        </w:rPr>
        <w:t>ZNUO-133273</w:t>
      </w:r>
      <w:r w:rsidR="00A46130">
        <w:rPr>
          <w:rFonts w:ascii="Times New Roman" w:hAnsi="Times New Roman" w:cs="Times New Roman"/>
          <w:sz w:val="24"/>
          <w:szCs w:val="24"/>
        </w:rPr>
        <w:t xml:space="preserve">), tačiau </w:t>
      </w:r>
      <w:r w:rsidRPr="008A3E15">
        <w:rPr>
          <w:rFonts w:ascii="Times New Roman" w:hAnsi="Times New Roman" w:cs="Times New Roman"/>
          <w:sz w:val="24"/>
          <w:szCs w:val="24"/>
        </w:rPr>
        <w:t>atkreiptas dėmesys į tai, kad 1) sutartyje galimybė statyti naujus ir (ar) rekonstruoti esamus statinius ar įrenginius įrašyta nesant nuomininko prašymo; 2)</w:t>
      </w:r>
      <w:r w:rsidRPr="008A3E15">
        <w:t xml:space="preserve"> </w:t>
      </w:r>
      <w:r>
        <w:t>s</w:t>
      </w:r>
      <w:r w:rsidRPr="008A3E15">
        <w:rPr>
          <w:rFonts w:ascii="Times New Roman" w:hAnsi="Times New Roman" w:cs="Times New Roman"/>
          <w:sz w:val="24"/>
          <w:szCs w:val="24"/>
        </w:rPr>
        <w:t xml:space="preserve">avivaldybės tarybos sprendime nėra nurodyti Žemės sklypo nuomos termino nustatymo motyvai; 3) Žemės sklypo nuomos terminas (5 metai) neatitinka Taisyklių 43.5.5 papunktyje ir 56.4 papunktyje nurodytų reikalavimų, t. y. ilgesnis kaip viena dešimtoji dalis nustatytos pastato (unikalus Nr. 1298-6000-5794) ekonomiškai pagrįstos naudojimo trukmės (40 metų). Nepaisant to, valstybinės žemės </w:t>
      </w:r>
      <w:r w:rsidRPr="008A3E15">
        <w:rPr>
          <w:rFonts w:ascii="Times New Roman" w:hAnsi="Times New Roman" w:cs="Times New Roman"/>
          <w:sz w:val="24"/>
          <w:szCs w:val="24"/>
        </w:rPr>
        <w:lastRenderedPageBreak/>
        <w:t xml:space="preserve">nuomos sutartyje </w:t>
      </w:r>
      <w:r w:rsidR="00A46130">
        <w:rPr>
          <w:rFonts w:ascii="Times New Roman" w:hAnsi="Times New Roman" w:cs="Times New Roman"/>
          <w:sz w:val="24"/>
          <w:szCs w:val="24"/>
        </w:rPr>
        <w:t>(</w:t>
      </w:r>
      <w:r w:rsidRPr="008A3E15">
        <w:rPr>
          <w:rFonts w:ascii="Times New Roman" w:hAnsi="Times New Roman" w:cs="Times New Roman"/>
          <w:sz w:val="24"/>
          <w:szCs w:val="24"/>
        </w:rPr>
        <w:t>2024</w:t>
      </w:r>
      <w:r w:rsidR="00A46130">
        <w:rPr>
          <w:rFonts w:ascii="Times New Roman" w:hAnsi="Times New Roman" w:cs="Times New Roman"/>
          <w:sz w:val="24"/>
          <w:szCs w:val="24"/>
        </w:rPr>
        <w:t xml:space="preserve"> m. balandžio 24 d.</w:t>
      </w:r>
      <w:r w:rsidRPr="008A3E15">
        <w:rPr>
          <w:rFonts w:ascii="Times New Roman" w:hAnsi="Times New Roman" w:cs="Times New Roman"/>
          <w:sz w:val="24"/>
          <w:szCs w:val="24"/>
        </w:rPr>
        <w:t xml:space="preserve"> </w:t>
      </w:r>
      <w:r>
        <w:rPr>
          <w:rFonts w:ascii="Times New Roman" w:hAnsi="Times New Roman" w:cs="Times New Roman"/>
          <w:sz w:val="24"/>
          <w:szCs w:val="24"/>
        </w:rPr>
        <w:t xml:space="preserve">Nr. </w:t>
      </w:r>
      <w:r w:rsidRPr="008A3E15">
        <w:rPr>
          <w:rFonts w:ascii="Times New Roman" w:hAnsi="Times New Roman" w:cs="Times New Roman"/>
          <w:sz w:val="24"/>
          <w:szCs w:val="24"/>
        </w:rPr>
        <w:t>(53.1.Mr.)-VŽPS-004</w:t>
      </w:r>
      <w:r w:rsidR="00A46130">
        <w:rPr>
          <w:rFonts w:ascii="Times New Roman" w:hAnsi="Times New Roman" w:cs="Times New Roman"/>
          <w:sz w:val="24"/>
          <w:szCs w:val="24"/>
        </w:rPr>
        <w:t>)</w:t>
      </w:r>
      <w:r>
        <w:rPr>
          <w:rFonts w:ascii="Times New Roman" w:hAnsi="Times New Roman" w:cs="Times New Roman"/>
          <w:sz w:val="24"/>
          <w:szCs w:val="24"/>
        </w:rPr>
        <w:t xml:space="preserve"> numatyta galimybė </w:t>
      </w:r>
      <w:r w:rsidRPr="008A3E15">
        <w:rPr>
          <w:rFonts w:ascii="Times New Roman" w:hAnsi="Times New Roman" w:cs="Times New Roman"/>
          <w:sz w:val="24"/>
          <w:szCs w:val="24"/>
        </w:rPr>
        <w:t>statyti naujus ir (ar) rekonstruoti esamus statinius ar įrenginius</w:t>
      </w:r>
      <w:r>
        <w:rPr>
          <w:rFonts w:ascii="Times New Roman" w:hAnsi="Times New Roman" w:cs="Times New Roman"/>
          <w:sz w:val="24"/>
          <w:szCs w:val="24"/>
        </w:rPr>
        <w:t xml:space="preserve"> (6 punktas), žemės sklypas išnuomotas 5 metams (2 punktas).</w:t>
      </w:r>
      <w:r w:rsidR="00554513">
        <w:rPr>
          <w:rFonts w:ascii="Times New Roman" w:hAnsi="Times New Roman" w:cs="Times New Roman"/>
          <w:sz w:val="24"/>
          <w:szCs w:val="24"/>
        </w:rPr>
        <w:t xml:space="preserve"> </w:t>
      </w:r>
    </w:p>
    <w:p w14:paraId="6A1B37FA" w14:textId="5C2536A3" w:rsidR="00A47494" w:rsidRDefault="00CF092C" w:rsidP="009D4DA5">
      <w:pPr>
        <w:pStyle w:val="Betarp"/>
        <w:numPr>
          <w:ilvl w:val="0"/>
          <w:numId w:val="2"/>
        </w:numPr>
        <w:spacing w:line="360" w:lineRule="auto"/>
        <w:ind w:left="0" w:firstLine="851"/>
        <w:jc w:val="both"/>
        <w:rPr>
          <w:rFonts w:ascii="Times New Roman" w:hAnsi="Times New Roman" w:cs="Times New Roman"/>
          <w:sz w:val="24"/>
          <w:szCs w:val="24"/>
        </w:rPr>
      </w:pPr>
      <w:r w:rsidRPr="009D4DA5">
        <w:rPr>
          <w:rFonts w:ascii="Times New Roman" w:hAnsi="Times New Roman" w:cs="Times New Roman"/>
          <w:sz w:val="24"/>
          <w:szCs w:val="24"/>
        </w:rPr>
        <w:t>202</w:t>
      </w:r>
      <w:r w:rsidR="009D4DA5" w:rsidRPr="009D4DA5">
        <w:rPr>
          <w:rFonts w:ascii="Times New Roman" w:hAnsi="Times New Roman" w:cs="Times New Roman"/>
          <w:sz w:val="24"/>
          <w:szCs w:val="24"/>
        </w:rPr>
        <w:t>5</w:t>
      </w:r>
      <w:r w:rsidR="009A0ED2">
        <w:rPr>
          <w:rFonts w:ascii="Times New Roman" w:hAnsi="Times New Roman" w:cs="Times New Roman"/>
          <w:sz w:val="24"/>
          <w:szCs w:val="24"/>
        </w:rPr>
        <w:t xml:space="preserve"> m. kovo 28 d. Birštono savivaldybei pateikta teigiama išvada</w:t>
      </w:r>
      <w:r w:rsidRPr="009D4DA5">
        <w:rPr>
          <w:rFonts w:ascii="Times New Roman" w:hAnsi="Times New Roman" w:cs="Times New Roman"/>
          <w:sz w:val="24"/>
          <w:szCs w:val="24"/>
        </w:rPr>
        <w:t xml:space="preserve"> </w:t>
      </w:r>
      <w:r w:rsidR="00603CB7">
        <w:rPr>
          <w:rFonts w:ascii="Times New Roman" w:hAnsi="Times New Roman" w:cs="Times New Roman"/>
          <w:sz w:val="24"/>
          <w:szCs w:val="24"/>
        </w:rPr>
        <w:t>(</w:t>
      </w:r>
      <w:r w:rsidRPr="009D4DA5">
        <w:rPr>
          <w:rFonts w:ascii="Times New Roman" w:hAnsi="Times New Roman" w:cs="Times New Roman"/>
          <w:sz w:val="24"/>
          <w:szCs w:val="24"/>
        </w:rPr>
        <w:t>Nr. 1SD-36252-(8.5 E.)</w:t>
      </w:r>
      <w:r w:rsidR="00603CB7">
        <w:rPr>
          <w:rFonts w:ascii="Times New Roman" w:hAnsi="Times New Roman" w:cs="Times New Roman"/>
          <w:sz w:val="24"/>
          <w:szCs w:val="24"/>
        </w:rPr>
        <w:t>, paslaugos Nr.</w:t>
      </w:r>
      <w:r w:rsidR="00603CB7" w:rsidRPr="00603CB7">
        <w:t xml:space="preserve"> </w:t>
      </w:r>
      <w:r w:rsidR="00603CB7" w:rsidRPr="00603CB7">
        <w:rPr>
          <w:rFonts w:ascii="Times New Roman" w:hAnsi="Times New Roman" w:cs="Times New Roman"/>
          <w:sz w:val="24"/>
          <w:szCs w:val="24"/>
        </w:rPr>
        <w:t>ZNUO-171685</w:t>
      </w:r>
      <w:r w:rsidR="00603CB7">
        <w:rPr>
          <w:rFonts w:ascii="Times New Roman" w:hAnsi="Times New Roman" w:cs="Times New Roman"/>
          <w:sz w:val="24"/>
          <w:szCs w:val="24"/>
        </w:rPr>
        <w:t xml:space="preserve">), kurioje </w:t>
      </w:r>
      <w:r w:rsidRPr="009D4DA5">
        <w:rPr>
          <w:rFonts w:ascii="Times New Roman" w:hAnsi="Times New Roman" w:cs="Times New Roman"/>
          <w:sz w:val="24"/>
          <w:szCs w:val="24"/>
        </w:rPr>
        <w:t xml:space="preserve">atkreiptas dėmesys į tai, kad </w:t>
      </w:r>
      <w:r w:rsidR="00C06184">
        <w:rPr>
          <w:rFonts w:ascii="Times New Roman" w:hAnsi="Times New Roman" w:cs="Times New Roman"/>
          <w:sz w:val="24"/>
          <w:szCs w:val="24"/>
        </w:rPr>
        <w:t>„</w:t>
      </w:r>
      <w:r w:rsidRPr="009D4DA5">
        <w:rPr>
          <w:rFonts w:ascii="Times New Roman" w:hAnsi="Times New Roman" w:cs="Times New Roman"/>
          <w:sz w:val="24"/>
          <w:szCs w:val="24"/>
        </w:rPr>
        <w:t xml:space="preserve">faktinių </w:t>
      </w:r>
      <w:r w:rsidR="009D4DA5" w:rsidRPr="009D4DA5">
        <w:rPr>
          <w:rFonts w:ascii="Times New Roman" w:hAnsi="Times New Roman" w:cs="Times New Roman"/>
          <w:sz w:val="24"/>
          <w:szCs w:val="24"/>
        </w:rPr>
        <w:t>duomenų patikrinimo vietoje akte nenurodyta</w:t>
      </w:r>
      <w:r w:rsidR="00C06184">
        <w:rPr>
          <w:rFonts w:ascii="Times New Roman" w:hAnsi="Times New Roman" w:cs="Times New Roman"/>
          <w:sz w:val="24"/>
          <w:szCs w:val="24"/>
        </w:rPr>
        <w:t>s</w:t>
      </w:r>
      <w:r w:rsidR="009D4DA5" w:rsidRPr="009D4DA5">
        <w:rPr>
          <w:rFonts w:ascii="Times New Roman" w:hAnsi="Times New Roman" w:cs="Times New Roman"/>
          <w:sz w:val="24"/>
          <w:szCs w:val="24"/>
        </w:rPr>
        <w:t xml:space="preserve"> valstybinės žemės sklypo (jo dalies) būtinojo dydžio nustatymas (pateikiant skaičiavimus, teisės aktų konkrečias nuostatas, kitus duomenis, pagrindžiančius žemės sklypo (jo dalies) būtinąjį dydį). &lt;...&gt;“. </w:t>
      </w:r>
      <w:r w:rsidR="00F707A9">
        <w:rPr>
          <w:rFonts w:ascii="Times New Roman" w:hAnsi="Times New Roman" w:cs="Times New Roman"/>
          <w:sz w:val="24"/>
          <w:szCs w:val="24"/>
        </w:rPr>
        <w:t>N</w:t>
      </w:r>
      <w:r w:rsidR="009D4DA5" w:rsidRPr="009D4DA5">
        <w:rPr>
          <w:rFonts w:ascii="Times New Roman" w:hAnsi="Times New Roman" w:cs="Times New Roman"/>
          <w:sz w:val="24"/>
          <w:szCs w:val="24"/>
        </w:rPr>
        <w:t>eištaisius šio trūkumo, t. y. neįvertinus žemės sklypo būtinojo dydžio, 2025</w:t>
      </w:r>
      <w:r w:rsidR="00603CB7">
        <w:rPr>
          <w:rFonts w:ascii="Times New Roman" w:hAnsi="Times New Roman" w:cs="Times New Roman"/>
          <w:sz w:val="24"/>
          <w:szCs w:val="24"/>
        </w:rPr>
        <w:t xml:space="preserve"> m. gegužės 12 d. </w:t>
      </w:r>
      <w:r w:rsidR="009D4DA5" w:rsidRPr="009D4DA5">
        <w:rPr>
          <w:rFonts w:ascii="Times New Roman" w:hAnsi="Times New Roman" w:cs="Times New Roman"/>
          <w:sz w:val="24"/>
          <w:szCs w:val="24"/>
        </w:rPr>
        <w:t>sudaryta valstybinės žemės nuomos sutartis Nr. (53.1.Mr.)-VŽPS-002.</w:t>
      </w:r>
      <w:r w:rsidR="00554513">
        <w:rPr>
          <w:rFonts w:ascii="Times New Roman" w:hAnsi="Times New Roman" w:cs="Times New Roman"/>
          <w:sz w:val="24"/>
          <w:szCs w:val="24"/>
        </w:rPr>
        <w:t xml:space="preserve"> </w:t>
      </w:r>
      <w:bookmarkStart w:id="12" w:name="_Hlk232157201"/>
    </w:p>
    <w:p w14:paraId="1780F737" w14:textId="44193682" w:rsidR="00CF092C" w:rsidRPr="00431429" w:rsidRDefault="00243485" w:rsidP="00A47494">
      <w:pPr>
        <w:pStyle w:val="Betarp"/>
        <w:spacing w:line="360" w:lineRule="auto"/>
        <w:ind w:firstLine="851"/>
        <w:jc w:val="both"/>
        <w:rPr>
          <w:rFonts w:ascii="Times New Roman" w:hAnsi="Times New Roman" w:cs="Times New Roman"/>
          <w:sz w:val="24"/>
          <w:szCs w:val="24"/>
        </w:rPr>
      </w:pPr>
      <w:r w:rsidRPr="00431429">
        <w:rPr>
          <w:rFonts w:ascii="Times New Roman" w:hAnsi="Times New Roman" w:cs="Times New Roman"/>
          <w:sz w:val="24"/>
          <w:szCs w:val="24"/>
        </w:rPr>
        <w:t>Birštono savivaldybės administracija, susipažinusi su korupcijos rizikos analizės išvados projektu, pateikė paaiškinim</w:t>
      </w:r>
      <w:r w:rsidR="00A47494" w:rsidRPr="00431429">
        <w:rPr>
          <w:rFonts w:ascii="Times New Roman" w:hAnsi="Times New Roman" w:cs="Times New Roman"/>
          <w:sz w:val="24"/>
          <w:szCs w:val="24"/>
        </w:rPr>
        <w:t>us</w:t>
      </w:r>
      <w:r w:rsidRPr="00431429">
        <w:rPr>
          <w:rFonts w:ascii="Times New Roman" w:hAnsi="Times New Roman" w:cs="Times New Roman"/>
          <w:sz w:val="24"/>
          <w:szCs w:val="24"/>
        </w:rPr>
        <w:t xml:space="preserve"> dėl valstybinės žemės sklypo (jo dalies) </w:t>
      </w:r>
      <w:r w:rsidR="00A47494" w:rsidRPr="00431429">
        <w:rPr>
          <w:rFonts w:ascii="Times New Roman" w:hAnsi="Times New Roman" w:cs="Times New Roman"/>
          <w:sz w:val="24"/>
          <w:szCs w:val="24"/>
        </w:rPr>
        <w:t xml:space="preserve">nuomos termino, </w:t>
      </w:r>
      <w:r w:rsidRPr="00431429">
        <w:rPr>
          <w:rFonts w:ascii="Times New Roman" w:hAnsi="Times New Roman" w:cs="Times New Roman"/>
          <w:sz w:val="24"/>
          <w:szCs w:val="24"/>
        </w:rPr>
        <w:t>būtinojo dydžio nustatymo. Pažymime, kad šios rizikos vertinime, STT nevertin</w:t>
      </w:r>
      <w:r w:rsidR="00C54A0C" w:rsidRPr="00431429">
        <w:rPr>
          <w:rFonts w:ascii="Times New Roman" w:hAnsi="Times New Roman" w:cs="Times New Roman"/>
          <w:sz w:val="24"/>
          <w:szCs w:val="24"/>
        </w:rPr>
        <w:t>o</w:t>
      </w:r>
      <w:r w:rsidRPr="00431429">
        <w:rPr>
          <w:rFonts w:ascii="Times New Roman" w:hAnsi="Times New Roman" w:cs="Times New Roman"/>
          <w:sz w:val="24"/>
          <w:szCs w:val="24"/>
        </w:rPr>
        <w:t xml:space="preserve"> paties</w:t>
      </w:r>
      <w:r w:rsidRPr="00431429">
        <w:t xml:space="preserve"> </w:t>
      </w:r>
      <w:r w:rsidRPr="00431429">
        <w:rPr>
          <w:rFonts w:ascii="Times New Roman" w:hAnsi="Times New Roman" w:cs="Times New Roman"/>
          <w:sz w:val="24"/>
          <w:szCs w:val="24"/>
        </w:rPr>
        <w:t xml:space="preserve">valstybinės žemės sklypo (jo dalies) </w:t>
      </w:r>
      <w:r w:rsidR="00A47494" w:rsidRPr="00431429">
        <w:rPr>
          <w:rFonts w:ascii="Times New Roman" w:hAnsi="Times New Roman" w:cs="Times New Roman"/>
          <w:sz w:val="24"/>
          <w:szCs w:val="24"/>
        </w:rPr>
        <w:t xml:space="preserve">nuomos termino, </w:t>
      </w:r>
      <w:r w:rsidRPr="00431429">
        <w:rPr>
          <w:rFonts w:ascii="Times New Roman" w:hAnsi="Times New Roman" w:cs="Times New Roman"/>
          <w:sz w:val="24"/>
          <w:szCs w:val="24"/>
        </w:rPr>
        <w:t xml:space="preserve">būtinojo dydžio nustatymo pagrįstumo ar nepagrįstumo. </w:t>
      </w:r>
      <w:r w:rsidR="000F263F" w:rsidRPr="00431429">
        <w:rPr>
          <w:rFonts w:ascii="Times New Roman" w:hAnsi="Times New Roman" w:cs="Times New Roman"/>
          <w:sz w:val="24"/>
          <w:szCs w:val="24"/>
        </w:rPr>
        <w:t xml:space="preserve">Šio skirsnio </w:t>
      </w:r>
      <w:r w:rsidRPr="00431429">
        <w:rPr>
          <w:rFonts w:ascii="Times New Roman" w:hAnsi="Times New Roman" w:cs="Times New Roman"/>
          <w:sz w:val="24"/>
          <w:szCs w:val="24"/>
        </w:rPr>
        <w:t>pavyzdži</w:t>
      </w:r>
      <w:r w:rsidR="00A47494" w:rsidRPr="00431429">
        <w:rPr>
          <w:rFonts w:ascii="Times New Roman" w:hAnsi="Times New Roman" w:cs="Times New Roman"/>
          <w:sz w:val="24"/>
          <w:szCs w:val="24"/>
        </w:rPr>
        <w:t>ais</w:t>
      </w:r>
      <w:r w:rsidRPr="00431429">
        <w:rPr>
          <w:rFonts w:ascii="Times New Roman" w:hAnsi="Times New Roman" w:cs="Times New Roman"/>
          <w:sz w:val="24"/>
          <w:szCs w:val="24"/>
        </w:rPr>
        <w:t xml:space="preserve"> atkreipiame dėmesį, kad NŽT, pateikusi teigiamą išvadą su pastabomis, toliau nebevertina jos pateiktų pastabų įgyvendinimo, tai paliekama pačių savivaldybių atsakomybei</w:t>
      </w:r>
      <w:r w:rsidR="00A47494" w:rsidRPr="00431429">
        <w:rPr>
          <w:rFonts w:ascii="Times New Roman" w:hAnsi="Times New Roman" w:cs="Times New Roman"/>
          <w:sz w:val="24"/>
          <w:szCs w:val="24"/>
        </w:rPr>
        <w:t>.</w:t>
      </w:r>
    </w:p>
    <w:bookmarkEnd w:id="12"/>
    <w:p w14:paraId="4182286D" w14:textId="000B0141" w:rsidR="009D4DA5" w:rsidRDefault="00554513" w:rsidP="00554513">
      <w:pPr>
        <w:pStyle w:val="Betarp"/>
        <w:numPr>
          <w:ilvl w:val="0"/>
          <w:numId w:val="2"/>
        </w:numPr>
        <w:spacing w:line="360" w:lineRule="auto"/>
        <w:ind w:left="0" w:firstLine="851"/>
        <w:jc w:val="both"/>
        <w:rPr>
          <w:rFonts w:ascii="Times New Roman" w:hAnsi="Times New Roman" w:cs="Times New Roman"/>
          <w:sz w:val="24"/>
          <w:szCs w:val="24"/>
        </w:rPr>
      </w:pPr>
      <w:r w:rsidRPr="00554513">
        <w:rPr>
          <w:rFonts w:ascii="Times New Roman" w:hAnsi="Times New Roman" w:cs="Times New Roman"/>
          <w:sz w:val="24"/>
          <w:szCs w:val="24"/>
        </w:rPr>
        <w:t>2025</w:t>
      </w:r>
      <w:r w:rsidR="00393480">
        <w:rPr>
          <w:rFonts w:ascii="Times New Roman" w:hAnsi="Times New Roman" w:cs="Times New Roman"/>
          <w:sz w:val="24"/>
          <w:szCs w:val="24"/>
        </w:rPr>
        <w:t xml:space="preserve"> m. birželio </w:t>
      </w:r>
      <w:r w:rsidRPr="00554513">
        <w:rPr>
          <w:rFonts w:ascii="Times New Roman" w:hAnsi="Times New Roman" w:cs="Times New Roman"/>
          <w:sz w:val="24"/>
          <w:szCs w:val="24"/>
        </w:rPr>
        <w:t xml:space="preserve">19 </w:t>
      </w:r>
      <w:r w:rsidR="00393480">
        <w:rPr>
          <w:rFonts w:ascii="Times New Roman" w:hAnsi="Times New Roman" w:cs="Times New Roman"/>
          <w:sz w:val="24"/>
          <w:szCs w:val="24"/>
        </w:rPr>
        <w:t xml:space="preserve">d. Biržų rajono savivaldybei pateikta teigiama </w:t>
      </w:r>
      <w:r w:rsidRPr="00554513">
        <w:rPr>
          <w:rFonts w:ascii="Times New Roman" w:hAnsi="Times New Roman" w:cs="Times New Roman"/>
          <w:sz w:val="24"/>
          <w:szCs w:val="24"/>
        </w:rPr>
        <w:t>išvad</w:t>
      </w:r>
      <w:r w:rsidR="00393480">
        <w:rPr>
          <w:rFonts w:ascii="Times New Roman" w:hAnsi="Times New Roman" w:cs="Times New Roman"/>
          <w:sz w:val="24"/>
          <w:szCs w:val="24"/>
        </w:rPr>
        <w:t>a</w:t>
      </w:r>
      <w:r w:rsidRPr="00554513">
        <w:rPr>
          <w:rFonts w:ascii="Times New Roman" w:hAnsi="Times New Roman" w:cs="Times New Roman"/>
          <w:sz w:val="24"/>
          <w:szCs w:val="24"/>
        </w:rPr>
        <w:t xml:space="preserve"> </w:t>
      </w:r>
      <w:r w:rsidR="00393480">
        <w:rPr>
          <w:rFonts w:ascii="Times New Roman" w:hAnsi="Times New Roman" w:cs="Times New Roman"/>
          <w:sz w:val="24"/>
          <w:szCs w:val="24"/>
        </w:rPr>
        <w:t>(</w:t>
      </w:r>
      <w:r w:rsidRPr="00554513">
        <w:rPr>
          <w:rFonts w:ascii="Times New Roman" w:hAnsi="Times New Roman" w:cs="Times New Roman"/>
          <w:sz w:val="24"/>
          <w:szCs w:val="24"/>
        </w:rPr>
        <w:t>Nr. 1SD-72442-(8.5 E.)</w:t>
      </w:r>
      <w:r w:rsidR="00393480">
        <w:rPr>
          <w:rFonts w:ascii="Times New Roman" w:hAnsi="Times New Roman" w:cs="Times New Roman"/>
          <w:sz w:val="24"/>
          <w:szCs w:val="24"/>
        </w:rPr>
        <w:t xml:space="preserve">, paslaugos Nr. </w:t>
      </w:r>
      <w:r w:rsidR="00393480" w:rsidRPr="00393480">
        <w:rPr>
          <w:rFonts w:ascii="Times New Roman" w:hAnsi="Times New Roman" w:cs="Times New Roman"/>
          <w:sz w:val="24"/>
          <w:szCs w:val="24"/>
        </w:rPr>
        <w:t>ZNUO-181308</w:t>
      </w:r>
      <w:r w:rsidR="00393480">
        <w:rPr>
          <w:rFonts w:ascii="Times New Roman" w:hAnsi="Times New Roman" w:cs="Times New Roman"/>
          <w:sz w:val="24"/>
          <w:szCs w:val="24"/>
        </w:rPr>
        <w:t>), kurioje</w:t>
      </w:r>
      <w:r w:rsidRPr="00554513">
        <w:rPr>
          <w:rFonts w:ascii="Times New Roman" w:hAnsi="Times New Roman" w:cs="Times New Roman"/>
          <w:sz w:val="24"/>
          <w:szCs w:val="24"/>
        </w:rPr>
        <w:t xml:space="preserve"> atkreiptas dėmesys į tai, kad pagal nustatytus kadastro duomenis, 0,0139 ha </w:t>
      </w:r>
      <w:r w:rsidR="00BF09EB">
        <w:rPr>
          <w:rFonts w:ascii="Times New Roman" w:hAnsi="Times New Roman" w:cs="Times New Roman"/>
          <w:sz w:val="24"/>
          <w:szCs w:val="24"/>
        </w:rPr>
        <w:t>ž</w:t>
      </w:r>
      <w:r w:rsidRPr="00554513">
        <w:rPr>
          <w:rFonts w:ascii="Times New Roman" w:hAnsi="Times New Roman" w:cs="Times New Roman"/>
          <w:sz w:val="24"/>
          <w:szCs w:val="24"/>
        </w:rPr>
        <w:t>emės sklypo dalis priskirta miško žemei, kuri turėtų būti išnuomojama Miškų įstatyme nustatytai veiklai vykdyti</w:t>
      </w:r>
      <w:r>
        <w:rPr>
          <w:rFonts w:ascii="Times New Roman" w:hAnsi="Times New Roman" w:cs="Times New Roman"/>
          <w:sz w:val="24"/>
          <w:szCs w:val="24"/>
        </w:rPr>
        <w:t>. Tačiau 2025</w:t>
      </w:r>
      <w:r w:rsidR="00393480">
        <w:rPr>
          <w:rFonts w:ascii="Times New Roman" w:hAnsi="Times New Roman" w:cs="Times New Roman"/>
          <w:sz w:val="24"/>
          <w:szCs w:val="24"/>
        </w:rPr>
        <w:t xml:space="preserve"> m. liepos 4 d.</w:t>
      </w:r>
      <w:r>
        <w:rPr>
          <w:rFonts w:ascii="Times New Roman" w:hAnsi="Times New Roman" w:cs="Times New Roman"/>
          <w:sz w:val="24"/>
          <w:szCs w:val="24"/>
        </w:rPr>
        <w:t xml:space="preserve"> valstybinės žemės nuomos sutartyje </w:t>
      </w:r>
      <w:r w:rsidR="00393480">
        <w:rPr>
          <w:rFonts w:ascii="Times New Roman" w:hAnsi="Times New Roman" w:cs="Times New Roman"/>
          <w:sz w:val="24"/>
          <w:szCs w:val="24"/>
        </w:rPr>
        <w:t xml:space="preserve">Nr. VŽS-23 </w:t>
      </w:r>
      <w:r>
        <w:rPr>
          <w:rFonts w:ascii="Times New Roman" w:hAnsi="Times New Roman" w:cs="Times New Roman"/>
          <w:sz w:val="24"/>
          <w:szCs w:val="24"/>
        </w:rPr>
        <w:t>nenumatyta, kad dalis sklypo išnuomojama Miškų įstatyme numatytai veiklai vykdyti</w:t>
      </w:r>
      <w:r w:rsidR="00B267C4">
        <w:rPr>
          <w:rFonts w:ascii="Times New Roman" w:hAnsi="Times New Roman" w:cs="Times New Roman"/>
          <w:sz w:val="24"/>
          <w:szCs w:val="24"/>
        </w:rPr>
        <w:t>, sutarties 3 punkte numatyta išnuomojamo žemės sklypo pagrindinė tikslinė naudojimo paskirtis, žemės sklypo naudojimo būdas – žemės ūkio paskirtis, kiti žemės ūkio paskirties sklypai</w:t>
      </w:r>
      <w:r w:rsidR="00B6554F">
        <w:rPr>
          <w:rStyle w:val="Puslapioinaosnuoroda"/>
          <w:rFonts w:ascii="Times New Roman" w:hAnsi="Times New Roman" w:cs="Times New Roman"/>
          <w:sz w:val="24"/>
          <w:szCs w:val="24"/>
        </w:rPr>
        <w:footnoteReference w:id="91"/>
      </w:r>
      <w:r w:rsidR="00393480">
        <w:rPr>
          <w:rFonts w:ascii="Times New Roman" w:hAnsi="Times New Roman" w:cs="Times New Roman"/>
          <w:sz w:val="24"/>
          <w:szCs w:val="24"/>
        </w:rPr>
        <w:t>.</w:t>
      </w:r>
      <w:r>
        <w:rPr>
          <w:rFonts w:ascii="Times New Roman" w:hAnsi="Times New Roman" w:cs="Times New Roman"/>
          <w:sz w:val="24"/>
          <w:szCs w:val="24"/>
        </w:rPr>
        <w:t xml:space="preserve"> </w:t>
      </w:r>
    </w:p>
    <w:p w14:paraId="4ED42027" w14:textId="4F8A7066" w:rsidR="00834D23" w:rsidRDefault="00834D23" w:rsidP="009836D2">
      <w:pPr>
        <w:pStyle w:val="Betarp"/>
        <w:numPr>
          <w:ilvl w:val="0"/>
          <w:numId w:val="2"/>
        </w:numPr>
        <w:spacing w:line="360" w:lineRule="auto"/>
        <w:ind w:left="0" w:firstLine="851"/>
        <w:jc w:val="both"/>
        <w:rPr>
          <w:rFonts w:ascii="Times New Roman" w:hAnsi="Times New Roman" w:cs="Times New Roman"/>
          <w:sz w:val="24"/>
          <w:szCs w:val="24"/>
        </w:rPr>
      </w:pPr>
      <w:r w:rsidRPr="00834D23">
        <w:rPr>
          <w:rFonts w:ascii="Times New Roman" w:hAnsi="Times New Roman" w:cs="Times New Roman"/>
          <w:sz w:val="24"/>
          <w:szCs w:val="24"/>
        </w:rPr>
        <w:t>2024</w:t>
      </w:r>
      <w:r w:rsidR="00B267C4">
        <w:rPr>
          <w:rFonts w:ascii="Times New Roman" w:hAnsi="Times New Roman" w:cs="Times New Roman"/>
          <w:sz w:val="24"/>
          <w:szCs w:val="24"/>
        </w:rPr>
        <w:t xml:space="preserve"> m. gruodžio </w:t>
      </w:r>
      <w:r w:rsidRPr="00834D23">
        <w:rPr>
          <w:rFonts w:ascii="Times New Roman" w:hAnsi="Times New Roman" w:cs="Times New Roman"/>
          <w:sz w:val="24"/>
          <w:szCs w:val="24"/>
        </w:rPr>
        <w:t xml:space="preserve">16 </w:t>
      </w:r>
      <w:r w:rsidR="00B267C4">
        <w:rPr>
          <w:rFonts w:ascii="Times New Roman" w:hAnsi="Times New Roman" w:cs="Times New Roman"/>
          <w:sz w:val="24"/>
          <w:szCs w:val="24"/>
        </w:rPr>
        <w:t>d. raštu (</w:t>
      </w:r>
      <w:r w:rsidRPr="00834D23">
        <w:rPr>
          <w:rFonts w:ascii="Times New Roman" w:hAnsi="Times New Roman" w:cs="Times New Roman"/>
          <w:sz w:val="24"/>
          <w:szCs w:val="24"/>
        </w:rPr>
        <w:t>Nr. 1SD-104230-(8.5 E.)</w:t>
      </w:r>
      <w:r w:rsidR="00B267C4">
        <w:rPr>
          <w:rFonts w:ascii="Times New Roman" w:hAnsi="Times New Roman" w:cs="Times New Roman"/>
          <w:sz w:val="24"/>
          <w:szCs w:val="24"/>
        </w:rPr>
        <w:t xml:space="preserve">, paslaugos Nr. </w:t>
      </w:r>
      <w:r w:rsidR="00B267C4" w:rsidRPr="00B267C4">
        <w:rPr>
          <w:rFonts w:ascii="Times New Roman" w:hAnsi="Times New Roman" w:cs="Times New Roman"/>
          <w:sz w:val="24"/>
          <w:szCs w:val="24"/>
        </w:rPr>
        <w:t>ZNUO-133009</w:t>
      </w:r>
      <w:r w:rsidR="00B267C4">
        <w:rPr>
          <w:rFonts w:ascii="Times New Roman" w:hAnsi="Times New Roman" w:cs="Times New Roman"/>
          <w:sz w:val="24"/>
          <w:szCs w:val="24"/>
        </w:rPr>
        <w:t>)</w:t>
      </w:r>
      <w:r w:rsidRPr="00834D23">
        <w:rPr>
          <w:rFonts w:ascii="Times New Roman" w:hAnsi="Times New Roman" w:cs="Times New Roman"/>
          <w:sz w:val="24"/>
          <w:szCs w:val="24"/>
        </w:rPr>
        <w:t xml:space="preserve">  </w:t>
      </w:r>
      <w:r w:rsidR="00B267C4">
        <w:rPr>
          <w:rFonts w:ascii="Times New Roman" w:hAnsi="Times New Roman" w:cs="Times New Roman"/>
          <w:sz w:val="24"/>
          <w:szCs w:val="24"/>
        </w:rPr>
        <w:t xml:space="preserve">įvertinta Prienų rajono savivaldybės 2024 m. birželio 12 d, valstybinės žemės nuomos sutartis </w:t>
      </w:r>
      <w:r w:rsidR="00BF09EB">
        <w:rPr>
          <w:rFonts w:ascii="Times New Roman" w:hAnsi="Times New Roman" w:cs="Times New Roman"/>
          <w:sz w:val="24"/>
          <w:szCs w:val="24"/>
        </w:rPr>
        <w:t xml:space="preserve">           </w:t>
      </w:r>
      <w:r w:rsidR="00B267C4">
        <w:rPr>
          <w:rFonts w:ascii="Times New Roman" w:hAnsi="Times New Roman" w:cs="Times New Roman"/>
          <w:sz w:val="24"/>
          <w:szCs w:val="24"/>
        </w:rPr>
        <w:t>Nr. (9.27)D1-415</w:t>
      </w:r>
      <w:r w:rsidRPr="00834D23">
        <w:rPr>
          <w:rFonts w:ascii="Times New Roman" w:hAnsi="Times New Roman" w:cs="Times New Roman"/>
          <w:sz w:val="24"/>
          <w:szCs w:val="24"/>
        </w:rPr>
        <w:t xml:space="preserve">, kuria išnuomotas 0,0905 ha ploto kitos paskirties valstybinės žemės sklypas </w:t>
      </w:r>
      <w:r w:rsidR="00B267C4">
        <w:rPr>
          <w:rFonts w:ascii="Times New Roman" w:hAnsi="Times New Roman" w:cs="Times New Roman"/>
          <w:sz w:val="24"/>
          <w:szCs w:val="24"/>
        </w:rPr>
        <w:t xml:space="preserve">bei nustatyta, kad joje </w:t>
      </w:r>
      <w:r w:rsidRPr="00834D23">
        <w:rPr>
          <w:rFonts w:ascii="Times New Roman" w:hAnsi="Times New Roman" w:cs="Times New Roman"/>
          <w:sz w:val="24"/>
          <w:szCs w:val="24"/>
        </w:rPr>
        <w:t xml:space="preserve">nenurodyta pagrindinė žemės naudojimo paskirtis ir (ar) galimi žemės naudojimo būdai, į kuriuos gali būti keičiami </w:t>
      </w:r>
      <w:r w:rsidR="00B267C4">
        <w:rPr>
          <w:rFonts w:ascii="Times New Roman" w:hAnsi="Times New Roman" w:cs="Times New Roman"/>
          <w:sz w:val="24"/>
          <w:szCs w:val="24"/>
        </w:rPr>
        <w:t>s</w:t>
      </w:r>
      <w:r w:rsidRPr="00834D23">
        <w:rPr>
          <w:rFonts w:ascii="Times New Roman" w:hAnsi="Times New Roman" w:cs="Times New Roman"/>
          <w:sz w:val="24"/>
          <w:szCs w:val="24"/>
        </w:rPr>
        <w:t>utartyje nurodyta pagrindinė žemės sklypo naudojimo paskirtis ir (ar) būdas (-ai), nepagrįstai nurodoma nuomininko galimybė statyti naujus ir (ar) rekonstruoti esamus statinius ar įrenginius</w:t>
      </w:r>
      <w:r>
        <w:rPr>
          <w:rFonts w:ascii="Times New Roman" w:hAnsi="Times New Roman" w:cs="Times New Roman"/>
          <w:sz w:val="24"/>
          <w:szCs w:val="24"/>
        </w:rPr>
        <w:t xml:space="preserve">; </w:t>
      </w:r>
      <w:r w:rsidRPr="00834D23">
        <w:rPr>
          <w:rFonts w:ascii="Times New Roman" w:hAnsi="Times New Roman" w:cs="Times New Roman"/>
          <w:sz w:val="24"/>
          <w:szCs w:val="24"/>
        </w:rPr>
        <w:t>sutarties pratęsimo</w:t>
      </w:r>
      <w:r>
        <w:rPr>
          <w:rFonts w:ascii="Times New Roman" w:hAnsi="Times New Roman" w:cs="Times New Roman"/>
          <w:sz w:val="24"/>
          <w:szCs w:val="24"/>
        </w:rPr>
        <w:t xml:space="preserve">, subnuomos </w:t>
      </w:r>
      <w:r w:rsidRPr="00834D23">
        <w:rPr>
          <w:rFonts w:ascii="Times New Roman" w:hAnsi="Times New Roman" w:cs="Times New Roman"/>
          <w:sz w:val="24"/>
          <w:szCs w:val="24"/>
        </w:rPr>
        <w:t>sąlygos tik iš dalies atitinka Taisyklių</w:t>
      </w:r>
      <w:r>
        <w:rPr>
          <w:rFonts w:ascii="Times New Roman" w:hAnsi="Times New Roman" w:cs="Times New Roman"/>
          <w:sz w:val="24"/>
          <w:szCs w:val="24"/>
        </w:rPr>
        <w:t xml:space="preserve"> </w:t>
      </w:r>
      <w:r>
        <w:rPr>
          <w:rFonts w:ascii="Times New Roman" w:hAnsi="Times New Roman" w:cs="Times New Roman"/>
          <w:sz w:val="24"/>
          <w:szCs w:val="24"/>
        </w:rPr>
        <w:lastRenderedPageBreak/>
        <w:t>nuostatas.</w:t>
      </w:r>
      <w:r w:rsidRPr="00F50BB4">
        <w:rPr>
          <w:rFonts w:ascii="Times New Roman" w:hAnsi="Times New Roman" w:cs="Times New Roman"/>
          <w:sz w:val="24"/>
          <w:szCs w:val="24"/>
        </w:rPr>
        <w:t xml:space="preserve"> Tačiau </w:t>
      </w:r>
      <w:r w:rsidR="009836D2" w:rsidRPr="00F50BB4">
        <w:rPr>
          <w:rFonts w:ascii="Times New Roman" w:hAnsi="Times New Roman" w:cs="Times New Roman"/>
          <w:sz w:val="24"/>
          <w:szCs w:val="24"/>
        </w:rPr>
        <w:t xml:space="preserve">į tai prašoma atsižvelgti tik priimant sprendimus ateityje. Tokiu būdu teisės aktams prieštaraujanti, jų neatitinkanti sutartis lieka </w:t>
      </w:r>
      <w:r w:rsidR="00F50BB4" w:rsidRPr="00F50BB4">
        <w:rPr>
          <w:rFonts w:ascii="Times New Roman" w:hAnsi="Times New Roman" w:cs="Times New Roman"/>
          <w:sz w:val="24"/>
          <w:szCs w:val="24"/>
        </w:rPr>
        <w:t>su nustatytais pažeidimais.</w:t>
      </w:r>
    </w:p>
    <w:p w14:paraId="6829C74A" w14:textId="0D2F7AD0" w:rsidR="00895AAF" w:rsidRDefault="00895AAF" w:rsidP="00D274CC">
      <w:pPr>
        <w:pStyle w:val="Betarp"/>
        <w:numPr>
          <w:ilvl w:val="0"/>
          <w:numId w:val="2"/>
        </w:numPr>
        <w:spacing w:line="360" w:lineRule="auto"/>
        <w:ind w:left="0" w:firstLine="851"/>
        <w:jc w:val="both"/>
        <w:rPr>
          <w:rFonts w:ascii="Times New Roman" w:hAnsi="Times New Roman" w:cs="Times New Roman"/>
          <w:sz w:val="24"/>
          <w:szCs w:val="24"/>
        </w:rPr>
      </w:pPr>
      <w:r w:rsidRPr="00D274CC">
        <w:rPr>
          <w:rFonts w:ascii="Times New Roman" w:hAnsi="Times New Roman" w:cs="Times New Roman"/>
          <w:sz w:val="24"/>
          <w:szCs w:val="24"/>
        </w:rPr>
        <w:t>2024</w:t>
      </w:r>
      <w:r w:rsidR="00D274CC">
        <w:rPr>
          <w:rFonts w:ascii="Times New Roman" w:hAnsi="Times New Roman" w:cs="Times New Roman"/>
          <w:sz w:val="24"/>
          <w:szCs w:val="24"/>
        </w:rPr>
        <w:t xml:space="preserve"> m. birželio 26 d. Trakų rajono savivaldybei pateikta neigiama išvada (</w:t>
      </w:r>
      <w:r w:rsidRPr="00D274CC">
        <w:rPr>
          <w:rFonts w:ascii="Times New Roman" w:hAnsi="Times New Roman" w:cs="Times New Roman"/>
          <w:sz w:val="24"/>
          <w:szCs w:val="24"/>
        </w:rPr>
        <w:t>Nr. 1SD-39024-(8.5 E.)</w:t>
      </w:r>
      <w:r w:rsidR="00D274CC">
        <w:rPr>
          <w:rFonts w:ascii="Times New Roman" w:hAnsi="Times New Roman" w:cs="Times New Roman"/>
          <w:sz w:val="24"/>
          <w:szCs w:val="24"/>
        </w:rPr>
        <w:t xml:space="preserve">, paslaugos Nr. </w:t>
      </w:r>
      <w:r w:rsidR="00D274CC" w:rsidRPr="00D274CC">
        <w:rPr>
          <w:rFonts w:ascii="Times New Roman" w:hAnsi="Times New Roman" w:cs="Times New Roman"/>
          <w:sz w:val="24"/>
          <w:szCs w:val="24"/>
        </w:rPr>
        <w:t>ZNUO-139128</w:t>
      </w:r>
      <w:r w:rsidR="00D274CC">
        <w:rPr>
          <w:rFonts w:ascii="Times New Roman" w:hAnsi="Times New Roman" w:cs="Times New Roman"/>
          <w:sz w:val="24"/>
          <w:szCs w:val="24"/>
        </w:rPr>
        <w:t>)</w:t>
      </w:r>
      <w:r w:rsidRPr="00D274CC">
        <w:rPr>
          <w:rStyle w:val="Puslapioinaosnuoroda"/>
          <w:rFonts w:ascii="Times New Roman" w:hAnsi="Times New Roman" w:cs="Times New Roman"/>
          <w:sz w:val="24"/>
          <w:szCs w:val="24"/>
        </w:rPr>
        <w:footnoteReference w:id="92"/>
      </w:r>
      <w:r w:rsidRPr="00D274CC">
        <w:rPr>
          <w:rFonts w:ascii="Times New Roman" w:hAnsi="Times New Roman" w:cs="Times New Roman"/>
          <w:sz w:val="24"/>
          <w:szCs w:val="24"/>
        </w:rPr>
        <w:t xml:space="preserve">, kad </w:t>
      </w:r>
      <w:r w:rsidR="00BF09EB">
        <w:rPr>
          <w:rFonts w:ascii="Times New Roman" w:hAnsi="Times New Roman" w:cs="Times New Roman"/>
          <w:sz w:val="24"/>
          <w:szCs w:val="24"/>
        </w:rPr>
        <w:t>su</w:t>
      </w:r>
      <w:r w:rsidRPr="00D274CC">
        <w:rPr>
          <w:rFonts w:ascii="Times New Roman" w:hAnsi="Times New Roman" w:cs="Times New Roman"/>
          <w:sz w:val="24"/>
          <w:szCs w:val="24"/>
        </w:rPr>
        <w:t>tartis neatitinka esminių teisės aktų reikalavimų ir jos negalima registruoti Nekilnojamojo turto registre. Nurodyti neatitikimai dėl termino nustatymo ir jo apskaičiavimo, išnuomojamo žemės sklypo pagrindinės žemės naudojimo paskirties ir (ar) naudojimo būdo keitimo, nuomininko galimybė statyti naujus ir (ar) rekonstruoti esamus statinius ar įrenginius. 2024</w:t>
      </w:r>
      <w:r w:rsidR="00D274CC">
        <w:rPr>
          <w:rFonts w:ascii="Times New Roman" w:hAnsi="Times New Roman" w:cs="Times New Roman"/>
          <w:sz w:val="24"/>
          <w:szCs w:val="24"/>
        </w:rPr>
        <w:t xml:space="preserve"> m. rugsėjo </w:t>
      </w:r>
      <w:r w:rsidRPr="00D274CC">
        <w:rPr>
          <w:rFonts w:ascii="Times New Roman" w:hAnsi="Times New Roman" w:cs="Times New Roman"/>
          <w:sz w:val="24"/>
          <w:szCs w:val="24"/>
        </w:rPr>
        <w:t xml:space="preserve">24 </w:t>
      </w:r>
      <w:r w:rsidR="00D274CC">
        <w:rPr>
          <w:rFonts w:ascii="Times New Roman" w:hAnsi="Times New Roman" w:cs="Times New Roman"/>
          <w:sz w:val="24"/>
          <w:szCs w:val="24"/>
        </w:rPr>
        <w:t>d. pateikta teigiama išvada (</w:t>
      </w:r>
      <w:r w:rsidRPr="00D274CC">
        <w:rPr>
          <w:rFonts w:ascii="Times New Roman" w:hAnsi="Times New Roman" w:cs="Times New Roman"/>
          <w:sz w:val="24"/>
          <w:szCs w:val="24"/>
        </w:rPr>
        <w:t>Nr. 1SD-67700-(8.5 E.)</w:t>
      </w:r>
      <w:r w:rsidR="00D274CC">
        <w:rPr>
          <w:rFonts w:ascii="Times New Roman" w:hAnsi="Times New Roman" w:cs="Times New Roman"/>
          <w:sz w:val="24"/>
          <w:szCs w:val="24"/>
        </w:rPr>
        <w:t xml:space="preserve">, tačiau valstybinės žemės nuomos sutartyje </w:t>
      </w:r>
      <w:r w:rsidRPr="00D274CC">
        <w:rPr>
          <w:rFonts w:ascii="Times New Roman" w:hAnsi="Times New Roman" w:cs="Times New Roman"/>
          <w:sz w:val="24"/>
          <w:szCs w:val="24"/>
        </w:rPr>
        <w:t>liko neištaisyti pastebėjimai dėl išnuomojamo žemės sklypo pagrindinės žemės naudojimo paskirties ir (ar) naudojimo būdo keitimo, nuomininko galimybė</w:t>
      </w:r>
      <w:r w:rsidR="00D274CC">
        <w:rPr>
          <w:rFonts w:ascii="Times New Roman" w:hAnsi="Times New Roman" w:cs="Times New Roman"/>
          <w:sz w:val="24"/>
          <w:szCs w:val="24"/>
        </w:rPr>
        <w:t>s</w:t>
      </w:r>
      <w:r w:rsidRPr="00D274CC">
        <w:rPr>
          <w:rFonts w:ascii="Times New Roman" w:hAnsi="Times New Roman" w:cs="Times New Roman"/>
          <w:sz w:val="24"/>
          <w:szCs w:val="24"/>
        </w:rPr>
        <w:t xml:space="preserve"> statyti naujus ir (ar) rekonstruoti esamus statinius ar įrenginius</w:t>
      </w:r>
      <w:r w:rsidR="00D274CC">
        <w:rPr>
          <w:rFonts w:ascii="Times New Roman" w:hAnsi="Times New Roman" w:cs="Times New Roman"/>
          <w:sz w:val="24"/>
          <w:szCs w:val="24"/>
        </w:rPr>
        <w:t xml:space="preserve"> (minėti neatitikimai išvadoje nurodyti kaip neesminiai)</w:t>
      </w:r>
      <w:r w:rsidRPr="00D274CC">
        <w:rPr>
          <w:rFonts w:ascii="Times New Roman" w:hAnsi="Times New Roman" w:cs="Times New Roman"/>
          <w:sz w:val="24"/>
          <w:szCs w:val="24"/>
        </w:rPr>
        <w:t>.</w:t>
      </w:r>
    </w:p>
    <w:p w14:paraId="363BA93D" w14:textId="1148726F" w:rsidR="00AE1595" w:rsidRDefault="00AE1595" w:rsidP="00AE1595">
      <w:pPr>
        <w:pStyle w:val="Betarp"/>
        <w:numPr>
          <w:ilvl w:val="0"/>
          <w:numId w:val="2"/>
        </w:numPr>
        <w:spacing w:line="360" w:lineRule="auto"/>
        <w:ind w:left="0" w:firstLine="851"/>
        <w:jc w:val="both"/>
        <w:rPr>
          <w:rFonts w:ascii="Times New Roman" w:hAnsi="Times New Roman" w:cs="Times New Roman"/>
          <w:sz w:val="24"/>
          <w:szCs w:val="24"/>
        </w:rPr>
      </w:pPr>
      <w:r w:rsidRPr="00D274CC">
        <w:rPr>
          <w:rFonts w:ascii="Times New Roman" w:hAnsi="Times New Roman" w:cs="Times New Roman"/>
          <w:sz w:val="24"/>
          <w:szCs w:val="24"/>
        </w:rPr>
        <w:t>2025</w:t>
      </w:r>
      <w:r w:rsidR="00D274CC">
        <w:rPr>
          <w:rFonts w:ascii="Times New Roman" w:hAnsi="Times New Roman" w:cs="Times New Roman"/>
          <w:sz w:val="24"/>
          <w:szCs w:val="24"/>
        </w:rPr>
        <w:t xml:space="preserve"> m. kovo 6 d. Trakų rajono savivaldybei pateikta teigiama išvada (</w:t>
      </w:r>
      <w:r w:rsidRPr="00D274CC">
        <w:rPr>
          <w:rFonts w:ascii="Times New Roman" w:hAnsi="Times New Roman" w:cs="Times New Roman"/>
          <w:sz w:val="24"/>
          <w:szCs w:val="24"/>
        </w:rPr>
        <w:t>Nr. 1SD-26078-(8.6 E.)</w:t>
      </w:r>
      <w:r w:rsidR="00D274CC">
        <w:rPr>
          <w:rFonts w:ascii="Times New Roman" w:hAnsi="Times New Roman" w:cs="Times New Roman"/>
          <w:sz w:val="24"/>
          <w:szCs w:val="24"/>
        </w:rPr>
        <w:t xml:space="preserve">, paslaugos Nr. </w:t>
      </w:r>
      <w:r w:rsidR="00D274CC" w:rsidRPr="00D274CC">
        <w:rPr>
          <w:rFonts w:ascii="Times New Roman" w:hAnsi="Times New Roman" w:cs="Times New Roman"/>
          <w:sz w:val="24"/>
          <w:szCs w:val="24"/>
        </w:rPr>
        <w:t>ZNUO-168316</w:t>
      </w:r>
      <w:r w:rsidR="00D274CC">
        <w:rPr>
          <w:rFonts w:ascii="Times New Roman" w:hAnsi="Times New Roman" w:cs="Times New Roman"/>
          <w:sz w:val="24"/>
          <w:szCs w:val="24"/>
        </w:rPr>
        <w:t>)</w:t>
      </w:r>
      <w:r w:rsidRPr="00D274CC">
        <w:rPr>
          <w:rStyle w:val="Puslapioinaosnuoroda"/>
          <w:rFonts w:ascii="Times New Roman" w:hAnsi="Times New Roman" w:cs="Times New Roman"/>
          <w:sz w:val="24"/>
          <w:szCs w:val="24"/>
        </w:rPr>
        <w:footnoteReference w:id="93"/>
      </w:r>
      <w:r w:rsidR="00D274CC">
        <w:rPr>
          <w:rFonts w:ascii="Times New Roman" w:hAnsi="Times New Roman" w:cs="Times New Roman"/>
          <w:sz w:val="24"/>
          <w:szCs w:val="24"/>
        </w:rPr>
        <w:t>, kurioje</w:t>
      </w:r>
      <w:r w:rsidRPr="00D274CC">
        <w:rPr>
          <w:rFonts w:ascii="Times New Roman" w:hAnsi="Times New Roman" w:cs="Times New Roman"/>
          <w:sz w:val="24"/>
          <w:szCs w:val="24"/>
        </w:rPr>
        <w:t xml:space="preserve"> nurodoma, kad </w:t>
      </w:r>
      <w:r w:rsidR="00D274CC">
        <w:rPr>
          <w:rFonts w:ascii="Times New Roman" w:hAnsi="Times New Roman" w:cs="Times New Roman"/>
          <w:sz w:val="24"/>
          <w:szCs w:val="24"/>
        </w:rPr>
        <w:t>s</w:t>
      </w:r>
      <w:r w:rsidRPr="00D274CC">
        <w:rPr>
          <w:rFonts w:ascii="Times New Roman" w:hAnsi="Times New Roman" w:cs="Times New Roman"/>
          <w:sz w:val="24"/>
          <w:szCs w:val="24"/>
        </w:rPr>
        <w:t>ut</w:t>
      </w:r>
      <w:r w:rsidR="00D274CC">
        <w:rPr>
          <w:rFonts w:ascii="Times New Roman" w:hAnsi="Times New Roman" w:cs="Times New Roman"/>
          <w:sz w:val="24"/>
          <w:szCs w:val="24"/>
        </w:rPr>
        <w:t>a</w:t>
      </w:r>
      <w:r w:rsidRPr="00D274CC">
        <w:rPr>
          <w:rFonts w:ascii="Times New Roman" w:hAnsi="Times New Roman" w:cs="Times New Roman"/>
          <w:sz w:val="24"/>
          <w:szCs w:val="24"/>
        </w:rPr>
        <w:t xml:space="preserve">rties projektas atitinka esminius teisės aktų reikalavimus, tačiau pateikiami pastebėjimai dėl galimybė keisti </w:t>
      </w:r>
      <w:r w:rsidR="00D274CC">
        <w:rPr>
          <w:rFonts w:ascii="Times New Roman" w:hAnsi="Times New Roman" w:cs="Times New Roman"/>
          <w:sz w:val="24"/>
          <w:szCs w:val="24"/>
        </w:rPr>
        <w:t>ž</w:t>
      </w:r>
      <w:r w:rsidRPr="00D274CC">
        <w:rPr>
          <w:rFonts w:ascii="Times New Roman" w:hAnsi="Times New Roman" w:cs="Times New Roman"/>
          <w:sz w:val="24"/>
          <w:szCs w:val="24"/>
        </w:rPr>
        <w:t xml:space="preserve">emės sklypo pagrindinę žemės naudojimo paskirtį ir (ar) naudojimo būdą, </w:t>
      </w:r>
      <w:r w:rsidR="00D274CC">
        <w:rPr>
          <w:rFonts w:ascii="Times New Roman" w:hAnsi="Times New Roman" w:cs="Times New Roman"/>
          <w:sz w:val="24"/>
          <w:szCs w:val="24"/>
        </w:rPr>
        <w:t xml:space="preserve">dėl </w:t>
      </w:r>
      <w:r w:rsidR="00A16CAC">
        <w:rPr>
          <w:rFonts w:ascii="Times New Roman" w:hAnsi="Times New Roman" w:cs="Times New Roman"/>
          <w:sz w:val="24"/>
          <w:szCs w:val="24"/>
        </w:rPr>
        <w:t xml:space="preserve">neteisingai apskaičiuoto </w:t>
      </w:r>
      <w:r w:rsidRPr="00D274CC">
        <w:rPr>
          <w:rFonts w:ascii="Times New Roman" w:hAnsi="Times New Roman" w:cs="Times New Roman"/>
          <w:sz w:val="24"/>
          <w:szCs w:val="24"/>
        </w:rPr>
        <w:t xml:space="preserve">nuomos termino, </w:t>
      </w:r>
      <w:r w:rsidR="00A16CAC">
        <w:rPr>
          <w:rFonts w:ascii="Times New Roman" w:hAnsi="Times New Roman" w:cs="Times New Roman"/>
          <w:sz w:val="24"/>
          <w:szCs w:val="24"/>
        </w:rPr>
        <w:t>n</w:t>
      </w:r>
      <w:r w:rsidRPr="00D274CC">
        <w:rPr>
          <w:rFonts w:ascii="Times New Roman" w:hAnsi="Times New Roman" w:cs="Times New Roman"/>
          <w:sz w:val="24"/>
          <w:szCs w:val="24"/>
        </w:rPr>
        <w:t>eįvertin</w:t>
      </w:r>
      <w:r w:rsidR="00A16CAC">
        <w:rPr>
          <w:rFonts w:ascii="Times New Roman" w:hAnsi="Times New Roman" w:cs="Times New Roman"/>
          <w:sz w:val="24"/>
          <w:szCs w:val="24"/>
        </w:rPr>
        <w:t>imo</w:t>
      </w:r>
      <w:r w:rsidRPr="00D274CC">
        <w:rPr>
          <w:rFonts w:ascii="Times New Roman" w:hAnsi="Times New Roman" w:cs="Times New Roman"/>
          <w:sz w:val="24"/>
          <w:szCs w:val="24"/>
        </w:rPr>
        <w:t xml:space="preserve">, ar </w:t>
      </w:r>
      <w:r w:rsidR="00A16CAC">
        <w:rPr>
          <w:rFonts w:ascii="Times New Roman" w:hAnsi="Times New Roman" w:cs="Times New Roman"/>
          <w:sz w:val="24"/>
          <w:szCs w:val="24"/>
        </w:rPr>
        <w:t>ž</w:t>
      </w:r>
      <w:r w:rsidRPr="00D274CC">
        <w:rPr>
          <w:rFonts w:ascii="Times New Roman" w:hAnsi="Times New Roman" w:cs="Times New Roman"/>
          <w:sz w:val="24"/>
          <w:szCs w:val="24"/>
        </w:rPr>
        <w:t>emės sklypas atitinka statiniams ir (ar) įrenginiams eksploatuoti reikalingo žemės sklypo būtinojo dydžio reikalavimus, n</w:t>
      </w:r>
      <w:r w:rsidR="00A16CAC">
        <w:rPr>
          <w:rFonts w:ascii="Times New Roman" w:hAnsi="Times New Roman" w:cs="Times New Roman"/>
          <w:sz w:val="24"/>
          <w:szCs w:val="24"/>
        </w:rPr>
        <w:t>esant</w:t>
      </w:r>
      <w:r w:rsidRPr="00D274CC">
        <w:rPr>
          <w:rFonts w:ascii="Times New Roman" w:hAnsi="Times New Roman" w:cs="Times New Roman"/>
          <w:sz w:val="24"/>
          <w:szCs w:val="24"/>
        </w:rPr>
        <w:t xml:space="preserve"> pateiktų skaičiavimų, teisės aktų konkrečių nuostatų, kitų duomenų, pagrindžiančių </w:t>
      </w:r>
      <w:r w:rsidR="00A16CAC">
        <w:rPr>
          <w:rFonts w:ascii="Times New Roman" w:hAnsi="Times New Roman" w:cs="Times New Roman"/>
          <w:sz w:val="24"/>
          <w:szCs w:val="24"/>
        </w:rPr>
        <w:t>ž</w:t>
      </w:r>
      <w:r w:rsidRPr="00D274CC">
        <w:rPr>
          <w:rFonts w:ascii="Times New Roman" w:hAnsi="Times New Roman" w:cs="Times New Roman"/>
          <w:sz w:val="24"/>
          <w:szCs w:val="24"/>
        </w:rPr>
        <w:t>emės sklypo (jo dalies) būtinąjį dydį ir kt.</w:t>
      </w:r>
    </w:p>
    <w:p w14:paraId="133C7614" w14:textId="12CC38D9" w:rsidR="00211036" w:rsidRDefault="00A16CAC" w:rsidP="00BF09EB">
      <w:pPr>
        <w:pStyle w:val="Betarp"/>
        <w:numPr>
          <w:ilvl w:val="0"/>
          <w:numId w:val="2"/>
        </w:numPr>
        <w:spacing w:line="360" w:lineRule="auto"/>
        <w:ind w:left="0" w:firstLine="851"/>
        <w:jc w:val="both"/>
        <w:rPr>
          <w:rFonts w:ascii="Times New Roman" w:hAnsi="Times New Roman" w:cs="Times New Roman"/>
          <w:sz w:val="24"/>
          <w:szCs w:val="24"/>
        </w:rPr>
      </w:pPr>
      <w:r w:rsidRPr="00BF09EB">
        <w:rPr>
          <w:rFonts w:ascii="Times New Roman" w:hAnsi="Times New Roman" w:cs="Times New Roman"/>
          <w:sz w:val="24"/>
          <w:szCs w:val="24"/>
        </w:rPr>
        <w:t>2024 m. rugsėjo 23 d. Vilniaus rajono savivaldybei pateikta teigiama išvada (Nr. 1SD-67058-(8.5 E.)</w:t>
      </w:r>
      <w:r w:rsidR="00BF09EB" w:rsidRPr="00BF09EB">
        <w:rPr>
          <w:rFonts w:ascii="Times New Roman" w:hAnsi="Times New Roman" w:cs="Times New Roman"/>
          <w:sz w:val="24"/>
          <w:szCs w:val="24"/>
        </w:rPr>
        <w:t>, paslaugos Nr. ZNUO-139329)</w:t>
      </w:r>
      <w:r w:rsidR="002B61BE" w:rsidRPr="00BF09EB">
        <w:rPr>
          <w:rFonts w:ascii="Times New Roman" w:hAnsi="Times New Roman" w:cs="Times New Roman"/>
          <w:sz w:val="24"/>
          <w:szCs w:val="24"/>
        </w:rPr>
        <w:t xml:space="preserve"> dėl 0,4674 ha ploto valstybinės žemės sklypo </w:t>
      </w:r>
      <w:r w:rsidR="00BF09EB" w:rsidRPr="00BF09EB">
        <w:rPr>
          <w:rFonts w:ascii="Times New Roman" w:hAnsi="Times New Roman" w:cs="Times New Roman"/>
          <w:sz w:val="24"/>
          <w:szCs w:val="24"/>
        </w:rPr>
        <w:t>nuomos. Išvadoje nurodoma, kad</w:t>
      </w:r>
      <w:r w:rsidR="002B61BE" w:rsidRPr="00BF09EB">
        <w:rPr>
          <w:rFonts w:ascii="Times New Roman" w:hAnsi="Times New Roman" w:cs="Times New Roman"/>
          <w:sz w:val="24"/>
          <w:szCs w:val="24"/>
        </w:rPr>
        <w:t xml:space="preserve"> </w:t>
      </w:r>
      <w:r w:rsidR="00BF09EB" w:rsidRPr="00BF09EB">
        <w:rPr>
          <w:rFonts w:ascii="Times New Roman" w:hAnsi="Times New Roman" w:cs="Times New Roman"/>
          <w:sz w:val="24"/>
          <w:szCs w:val="24"/>
        </w:rPr>
        <w:t>s</w:t>
      </w:r>
      <w:r w:rsidR="002B61BE" w:rsidRPr="00BF09EB">
        <w:rPr>
          <w:rFonts w:ascii="Times New Roman" w:hAnsi="Times New Roman" w:cs="Times New Roman"/>
          <w:sz w:val="24"/>
          <w:szCs w:val="24"/>
        </w:rPr>
        <w:t>utartis atitinka esminius teisės aktų reikalavimus ir ją galima registruoti Nekilnojamojo turto registre</w:t>
      </w:r>
      <w:r w:rsidR="00BF09EB" w:rsidRPr="00BF09EB">
        <w:rPr>
          <w:rFonts w:ascii="Times New Roman" w:hAnsi="Times New Roman" w:cs="Times New Roman"/>
          <w:sz w:val="24"/>
          <w:szCs w:val="24"/>
        </w:rPr>
        <w:t>, tačiau nurodoma, kad V</w:t>
      </w:r>
      <w:r w:rsidR="002B61BE" w:rsidRPr="00BF09EB">
        <w:rPr>
          <w:rFonts w:ascii="Times New Roman" w:hAnsi="Times New Roman" w:cs="Times New Roman"/>
          <w:sz w:val="24"/>
          <w:szCs w:val="24"/>
        </w:rPr>
        <w:t xml:space="preserve">ilniaus rajono savivaldybės tarybos 2024 m. rugpjūčio 30 d. sprendime Nr. T3-239 „Dėl kitos paskirties valstybinės žemės sklypo </w:t>
      </w:r>
      <w:r w:rsidR="00BF09EB" w:rsidRPr="00BF09EB">
        <w:rPr>
          <w:rFonts w:ascii="Times New Roman" w:hAnsi="Times New Roman" w:cs="Times New Roman"/>
          <w:sz w:val="24"/>
          <w:szCs w:val="24"/>
        </w:rPr>
        <w:t>&lt;...&gt;</w:t>
      </w:r>
      <w:r w:rsidR="002B61BE" w:rsidRPr="00BF09EB">
        <w:rPr>
          <w:rFonts w:ascii="Times New Roman" w:hAnsi="Times New Roman" w:cs="Times New Roman"/>
          <w:sz w:val="24"/>
          <w:szCs w:val="24"/>
        </w:rPr>
        <w:t xml:space="preserve">“ nėra nurodyti </w:t>
      </w:r>
      <w:r w:rsidR="00BF09EB" w:rsidRPr="00BF09EB">
        <w:rPr>
          <w:rFonts w:ascii="Times New Roman" w:hAnsi="Times New Roman" w:cs="Times New Roman"/>
          <w:sz w:val="24"/>
          <w:szCs w:val="24"/>
        </w:rPr>
        <w:t>ž</w:t>
      </w:r>
      <w:r w:rsidR="002B61BE" w:rsidRPr="00BF09EB">
        <w:rPr>
          <w:rFonts w:ascii="Times New Roman" w:hAnsi="Times New Roman" w:cs="Times New Roman"/>
          <w:sz w:val="24"/>
          <w:szCs w:val="24"/>
        </w:rPr>
        <w:t>emės sklypo nuomos termino nustatymo motyvai</w:t>
      </w:r>
      <w:r w:rsidR="00BF09EB" w:rsidRPr="00BF09EB">
        <w:rPr>
          <w:rFonts w:ascii="Times New Roman" w:hAnsi="Times New Roman" w:cs="Times New Roman"/>
          <w:sz w:val="24"/>
          <w:szCs w:val="24"/>
        </w:rPr>
        <w:t>, tiksliai neapibrėžta galimybė keisti žemės sklypo pagrindinę žemės naudojimo paskirtį ir (ar) naudojimo būdą, nenurodyta galima žemės sklypo naudojimo paskirtis ir galimi naudojimo būdai, nenumatytos visos būtinos subnuomos sąlygos.</w:t>
      </w:r>
    </w:p>
    <w:p w14:paraId="3C462283" w14:textId="640530C9" w:rsidR="00853EE8" w:rsidRDefault="00853EE8" w:rsidP="001E0066">
      <w:pPr>
        <w:pStyle w:val="Betarp"/>
        <w:spacing w:line="360" w:lineRule="auto"/>
        <w:ind w:left="851"/>
        <w:jc w:val="both"/>
        <w:rPr>
          <w:rFonts w:ascii="Times New Roman" w:hAnsi="Times New Roman" w:cs="Times New Roman"/>
          <w:sz w:val="24"/>
          <w:szCs w:val="24"/>
        </w:rPr>
      </w:pPr>
    </w:p>
    <w:p w14:paraId="362D7659" w14:textId="0921FA52" w:rsidR="00431429" w:rsidRDefault="00431429" w:rsidP="001E0066">
      <w:pPr>
        <w:pStyle w:val="Betarp"/>
        <w:spacing w:line="360" w:lineRule="auto"/>
        <w:ind w:left="851"/>
        <w:jc w:val="both"/>
        <w:rPr>
          <w:rFonts w:ascii="Times New Roman" w:hAnsi="Times New Roman" w:cs="Times New Roman"/>
          <w:sz w:val="24"/>
          <w:szCs w:val="24"/>
        </w:rPr>
      </w:pPr>
    </w:p>
    <w:p w14:paraId="778CC1ED" w14:textId="77777777" w:rsidR="00431429" w:rsidRDefault="00431429" w:rsidP="001E0066">
      <w:pPr>
        <w:pStyle w:val="Betarp"/>
        <w:spacing w:line="360" w:lineRule="auto"/>
        <w:ind w:left="851"/>
        <w:jc w:val="both"/>
        <w:rPr>
          <w:rFonts w:ascii="Times New Roman" w:hAnsi="Times New Roman" w:cs="Times New Roman"/>
          <w:sz w:val="24"/>
          <w:szCs w:val="24"/>
        </w:rPr>
      </w:pPr>
    </w:p>
    <w:p w14:paraId="47DC02D1" w14:textId="374063EC" w:rsidR="001E2990" w:rsidRPr="008A1009" w:rsidRDefault="001E2990" w:rsidP="001E0066">
      <w:pPr>
        <w:pStyle w:val="Betarp"/>
        <w:spacing w:line="360" w:lineRule="auto"/>
        <w:ind w:left="851"/>
        <w:jc w:val="both"/>
        <w:rPr>
          <w:rFonts w:ascii="Times New Roman" w:hAnsi="Times New Roman" w:cs="Times New Roman"/>
          <w:b/>
          <w:bCs/>
          <w:sz w:val="24"/>
          <w:szCs w:val="24"/>
        </w:rPr>
      </w:pPr>
      <w:r w:rsidRPr="008A1009">
        <w:rPr>
          <w:rFonts w:ascii="Times New Roman" w:hAnsi="Times New Roman" w:cs="Times New Roman"/>
          <w:b/>
          <w:bCs/>
          <w:sz w:val="24"/>
          <w:szCs w:val="24"/>
        </w:rPr>
        <w:lastRenderedPageBreak/>
        <w:t>PASTABA</w:t>
      </w:r>
      <w:r w:rsidR="001409D5" w:rsidRPr="008A1009">
        <w:rPr>
          <w:rFonts w:ascii="Times New Roman" w:hAnsi="Times New Roman" w:cs="Times New Roman"/>
          <w:b/>
          <w:bCs/>
          <w:sz w:val="24"/>
          <w:szCs w:val="24"/>
        </w:rPr>
        <w:t>:</w:t>
      </w:r>
    </w:p>
    <w:p w14:paraId="70FE8D28" w14:textId="4C2C010D" w:rsidR="006866E8" w:rsidRPr="00BC3A24" w:rsidRDefault="001A6B8A" w:rsidP="006866E8">
      <w:pPr>
        <w:pStyle w:val="Betarp"/>
        <w:spacing w:line="360" w:lineRule="auto"/>
        <w:ind w:firstLine="851"/>
        <w:jc w:val="both"/>
        <w:rPr>
          <w:rFonts w:ascii="Times New Roman" w:hAnsi="Times New Roman" w:cs="Times New Roman"/>
          <w:sz w:val="24"/>
          <w:szCs w:val="24"/>
        </w:rPr>
      </w:pPr>
      <w:r w:rsidRPr="00BC3A24">
        <w:rPr>
          <w:rFonts w:ascii="Times New Roman" w:hAnsi="Times New Roman" w:cs="Times New Roman"/>
          <w:sz w:val="24"/>
          <w:szCs w:val="24"/>
        </w:rPr>
        <w:t>Nepakankamas pažeidimų pobūdžio teisinis reglamentavimas lemia nevienareikšmišką jo taikymą, nėra įgyvendinami visi NŽT pasiūlymai dėl valstybinės žemės sklypų nuomos sutarčių nuostatų, kurios neatitinka teisės aktų reikalavimų</w:t>
      </w:r>
      <w:r w:rsidRPr="00853EE8">
        <w:rPr>
          <w:rFonts w:ascii="Times New Roman" w:hAnsi="Times New Roman" w:cs="Times New Roman"/>
          <w:sz w:val="24"/>
          <w:szCs w:val="24"/>
        </w:rPr>
        <w:t>.</w:t>
      </w:r>
      <w:r w:rsidR="001409D5" w:rsidRPr="00853EE8">
        <w:t xml:space="preserve"> </w:t>
      </w:r>
      <w:r w:rsidR="001409D5" w:rsidRPr="00853EE8">
        <w:rPr>
          <w:rFonts w:ascii="Times New Roman" w:hAnsi="Times New Roman" w:cs="Times New Roman"/>
          <w:sz w:val="24"/>
          <w:szCs w:val="24"/>
        </w:rPr>
        <w:t>Tai kelia rizikas, kad nustatyti neatitikimai gali būti nepašalinami ir tuo gali būti pasinaudota priimant teisės aktų neatitinkančius sprendimus valstybinės žemės nuomos sutarčių vykdymo metu, pavyzdžiui keičiant sutartis vadovaujantis nuostatomis, kurioms NŽT buvo pateikusi pastabų, tačiau jos liko neįgyvendintos.</w:t>
      </w:r>
    </w:p>
    <w:p w14:paraId="6F8A80FC" w14:textId="77777777" w:rsidR="001409D5" w:rsidRDefault="001409D5" w:rsidP="006866E8">
      <w:pPr>
        <w:pStyle w:val="Betarp"/>
        <w:spacing w:line="360" w:lineRule="auto"/>
        <w:ind w:firstLine="851"/>
        <w:jc w:val="both"/>
        <w:rPr>
          <w:rFonts w:ascii="Times New Roman" w:hAnsi="Times New Roman" w:cs="Times New Roman"/>
          <w:sz w:val="24"/>
          <w:szCs w:val="24"/>
        </w:rPr>
      </w:pPr>
    </w:p>
    <w:p w14:paraId="59202B13" w14:textId="67D6A3E9" w:rsidR="002D6843" w:rsidRPr="00431429" w:rsidRDefault="002D6843" w:rsidP="006866E8">
      <w:pPr>
        <w:pStyle w:val="Betarp"/>
        <w:spacing w:line="360" w:lineRule="auto"/>
        <w:ind w:firstLine="851"/>
        <w:jc w:val="both"/>
        <w:rPr>
          <w:rFonts w:ascii="Times New Roman" w:hAnsi="Times New Roman" w:cs="Times New Roman"/>
          <w:strike/>
          <w:sz w:val="24"/>
          <w:szCs w:val="24"/>
        </w:rPr>
      </w:pPr>
      <w:r w:rsidRPr="008A1009">
        <w:rPr>
          <w:rFonts w:ascii="Times New Roman" w:hAnsi="Times New Roman" w:cs="Times New Roman"/>
          <w:b/>
          <w:bCs/>
          <w:sz w:val="24"/>
          <w:szCs w:val="24"/>
        </w:rPr>
        <w:t>PASIŪLYMAS</w:t>
      </w:r>
      <w:r w:rsidR="00F036FE" w:rsidRPr="008A1009">
        <w:rPr>
          <w:rFonts w:ascii="Times New Roman" w:hAnsi="Times New Roman" w:cs="Times New Roman"/>
          <w:b/>
          <w:bCs/>
          <w:sz w:val="24"/>
          <w:szCs w:val="24"/>
        </w:rPr>
        <w:t>.</w:t>
      </w:r>
      <w:r w:rsidR="00F036FE" w:rsidRPr="00BC3A24">
        <w:rPr>
          <w:rFonts w:ascii="Times New Roman" w:hAnsi="Times New Roman" w:cs="Times New Roman"/>
          <w:sz w:val="24"/>
          <w:szCs w:val="24"/>
        </w:rPr>
        <w:t xml:space="preserve"> </w:t>
      </w:r>
      <w:r w:rsidR="00F036FE" w:rsidRPr="00BC3A24">
        <w:rPr>
          <w:rFonts w:ascii="Times New Roman" w:hAnsi="Times New Roman" w:cs="Times New Roman"/>
          <w:i/>
          <w:iCs/>
          <w:sz w:val="24"/>
          <w:szCs w:val="24"/>
        </w:rPr>
        <w:t>Siekiant</w:t>
      </w:r>
      <w:r w:rsidR="00304EB5" w:rsidRPr="00BC3A24">
        <w:rPr>
          <w:rFonts w:ascii="Times New Roman" w:hAnsi="Times New Roman" w:cs="Times New Roman"/>
          <w:i/>
          <w:iCs/>
          <w:sz w:val="24"/>
          <w:szCs w:val="24"/>
        </w:rPr>
        <w:t xml:space="preserve"> suvienodinti kontrolės ir priežiūros procedūras bei jų taikymą</w:t>
      </w:r>
      <w:r w:rsidR="00BC3A24">
        <w:rPr>
          <w:rFonts w:ascii="Times New Roman" w:hAnsi="Times New Roman" w:cs="Times New Roman"/>
          <w:i/>
          <w:iCs/>
          <w:sz w:val="24"/>
          <w:szCs w:val="24"/>
        </w:rPr>
        <w:t>,</w:t>
      </w:r>
      <w:r w:rsidR="00304EB5" w:rsidRPr="00BC3A24">
        <w:rPr>
          <w:rFonts w:ascii="Times New Roman" w:hAnsi="Times New Roman" w:cs="Times New Roman"/>
          <w:i/>
          <w:iCs/>
          <w:sz w:val="24"/>
          <w:szCs w:val="24"/>
        </w:rPr>
        <w:t xml:space="preserve"> </w:t>
      </w:r>
      <w:r w:rsidR="00304EB5" w:rsidRPr="00431429">
        <w:rPr>
          <w:rFonts w:ascii="Times New Roman" w:hAnsi="Times New Roman" w:cs="Times New Roman"/>
          <w:sz w:val="24"/>
          <w:szCs w:val="24"/>
        </w:rPr>
        <w:t xml:space="preserve">NŽT apibrėžti </w:t>
      </w:r>
      <w:r w:rsidR="003C1389" w:rsidRPr="00431429">
        <w:rPr>
          <w:rFonts w:ascii="Times New Roman" w:hAnsi="Times New Roman" w:cs="Times New Roman"/>
          <w:sz w:val="24"/>
          <w:szCs w:val="24"/>
        </w:rPr>
        <w:t>atvejus kai teikiama išvada, kad nuomos sutarties projektas atitinka teisės aktų reikalavimus, tačiau pateikiami atitinkami pastebėjimai, kaip užtikrinama šių pastebėjimų įgyvendinimo kontrolė.</w:t>
      </w:r>
    </w:p>
    <w:p w14:paraId="1CBCA4B3" w14:textId="77777777" w:rsidR="002D6843" w:rsidRDefault="002D6843" w:rsidP="006866E8">
      <w:pPr>
        <w:pStyle w:val="Betarp"/>
        <w:spacing w:line="360" w:lineRule="auto"/>
        <w:ind w:firstLine="851"/>
        <w:jc w:val="both"/>
        <w:rPr>
          <w:rFonts w:ascii="Times New Roman" w:hAnsi="Times New Roman" w:cs="Times New Roman"/>
          <w:sz w:val="24"/>
          <w:szCs w:val="24"/>
        </w:rPr>
      </w:pPr>
    </w:p>
    <w:p w14:paraId="597D947F" w14:textId="22D2D918" w:rsidR="00E41746" w:rsidRPr="002E0ECC" w:rsidRDefault="003D27D7" w:rsidP="00D80873">
      <w:pPr>
        <w:pStyle w:val="Betarp"/>
        <w:numPr>
          <w:ilvl w:val="1"/>
          <w:numId w:val="20"/>
        </w:numPr>
        <w:spacing w:line="360" w:lineRule="auto"/>
        <w:ind w:left="0" w:firstLine="851"/>
        <w:jc w:val="both"/>
        <w:rPr>
          <w:rFonts w:ascii="Times New Roman" w:hAnsi="Times New Roman" w:cs="Times New Roman"/>
          <w:b/>
          <w:bCs/>
          <w:i/>
          <w:iCs/>
          <w:color w:val="FF0000"/>
          <w:sz w:val="24"/>
          <w:szCs w:val="24"/>
        </w:rPr>
      </w:pPr>
      <w:r w:rsidRPr="00431429">
        <w:rPr>
          <w:rFonts w:ascii="Times New Roman" w:hAnsi="Times New Roman" w:cs="Times New Roman"/>
          <w:b/>
          <w:bCs/>
          <w:i/>
          <w:iCs/>
          <w:sz w:val="24"/>
          <w:szCs w:val="24"/>
        </w:rPr>
        <w:t xml:space="preserve">Atskirais atvejais </w:t>
      </w:r>
      <w:r w:rsidR="002E0ECC" w:rsidRPr="00431429">
        <w:rPr>
          <w:rFonts w:ascii="Times New Roman" w:hAnsi="Times New Roman" w:cs="Times New Roman"/>
          <w:b/>
          <w:bCs/>
          <w:i/>
          <w:iCs/>
          <w:sz w:val="24"/>
          <w:szCs w:val="24"/>
        </w:rPr>
        <w:t xml:space="preserve">teisės aktai nenumato privalomo </w:t>
      </w:r>
      <w:r w:rsidRPr="00431429">
        <w:rPr>
          <w:rFonts w:ascii="Times New Roman" w:hAnsi="Times New Roman" w:cs="Times New Roman"/>
          <w:b/>
          <w:bCs/>
          <w:i/>
          <w:iCs/>
          <w:sz w:val="24"/>
          <w:szCs w:val="24"/>
        </w:rPr>
        <w:t>faktinių duomenų patikrinimo</w:t>
      </w:r>
      <w:r w:rsidR="002E0ECC" w:rsidRPr="00431429">
        <w:rPr>
          <w:rFonts w:ascii="Times New Roman" w:hAnsi="Times New Roman" w:cs="Times New Roman"/>
          <w:b/>
          <w:bCs/>
          <w:i/>
          <w:iCs/>
          <w:sz w:val="24"/>
          <w:szCs w:val="24"/>
        </w:rPr>
        <w:t>, todėl savivaldybėms suteikiam</w:t>
      </w:r>
      <w:r w:rsidR="00EB7843" w:rsidRPr="00431429">
        <w:rPr>
          <w:rFonts w:ascii="Times New Roman" w:hAnsi="Times New Roman" w:cs="Times New Roman"/>
          <w:b/>
          <w:bCs/>
          <w:i/>
          <w:iCs/>
          <w:sz w:val="24"/>
          <w:szCs w:val="24"/>
        </w:rPr>
        <w:t>a</w:t>
      </w:r>
      <w:r w:rsidR="002E0ECC" w:rsidRPr="00431429">
        <w:rPr>
          <w:rFonts w:ascii="Times New Roman" w:hAnsi="Times New Roman" w:cs="Times New Roman"/>
          <w:b/>
          <w:bCs/>
          <w:i/>
          <w:iCs/>
          <w:sz w:val="24"/>
          <w:szCs w:val="24"/>
        </w:rPr>
        <w:t xml:space="preserve"> per didelė diskrecija spręsti dėl tokio patikrinimo atlikimo ar neatlikimo </w:t>
      </w:r>
      <w:r w:rsidRPr="00431429">
        <w:rPr>
          <w:rFonts w:ascii="Times New Roman" w:hAnsi="Times New Roman" w:cs="Times New Roman"/>
          <w:b/>
          <w:bCs/>
          <w:i/>
          <w:iCs/>
          <w:sz w:val="24"/>
          <w:szCs w:val="24"/>
        </w:rPr>
        <w:t>(kita antikorupcinė pastaba)</w:t>
      </w:r>
      <w:r w:rsidR="00BC3A24" w:rsidRPr="00431429">
        <w:rPr>
          <w:rFonts w:ascii="Times New Roman" w:hAnsi="Times New Roman" w:cs="Times New Roman"/>
          <w:b/>
          <w:bCs/>
          <w:i/>
          <w:iCs/>
          <w:sz w:val="24"/>
          <w:szCs w:val="24"/>
        </w:rPr>
        <w:t>.</w:t>
      </w:r>
    </w:p>
    <w:p w14:paraId="3BA533A6" w14:textId="0C8593A7" w:rsidR="00AA4F95" w:rsidRDefault="00F76366" w:rsidP="003D27D7">
      <w:pPr>
        <w:pStyle w:val="Betarp"/>
        <w:spacing w:line="360" w:lineRule="auto"/>
        <w:ind w:firstLine="851"/>
        <w:jc w:val="both"/>
        <w:rPr>
          <w:rFonts w:ascii="Times New Roman" w:hAnsi="Times New Roman" w:cs="Times New Roman"/>
          <w:sz w:val="24"/>
          <w:szCs w:val="24"/>
        </w:rPr>
      </w:pPr>
      <w:r w:rsidRPr="001E4561">
        <w:rPr>
          <w:rFonts w:ascii="Times New Roman" w:hAnsi="Times New Roman" w:cs="Times New Roman"/>
          <w:sz w:val="24"/>
          <w:szCs w:val="24"/>
        </w:rPr>
        <w:t>Keičiant esamą ir Nekilnojamojo turto registre įregistruotą valstybinės žemės nuomos sutartį Kitos paskirties valstybinės žemės sklypų pardavimo ir nuomos taisyklių, patvirtintų Lietuvos Respublikos Vyriausybės 1999 m. kovo 9 d. nutarimu Nr. 260 „Dėl Kitos paskirties valstybinės žemės sklypų pardavimo ir nuomos taisyklių patvirtinimo“, 49.1, 49.2, 49.3, 49.4, 49.5, 49.7 papunkčių atvejais, faktinių duomenų patikrinimas vietoje neprivalomas</w:t>
      </w:r>
      <w:r w:rsidR="00395C19">
        <w:rPr>
          <w:rFonts w:ascii="Times New Roman" w:hAnsi="Times New Roman" w:cs="Times New Roman"/>
          <w:sz w:val="24"/>
          <w:szCs w:val="24"/>
        </w:rPr>
        <w:t xml:space="preserve">. NŽT nuomone, </w:t>
      </w:r>
      <w:r w:rsidRPr="001E4561">
        <w:rPr>
          <w:rFonts w:ascii="Times New Roman" w:hAnsi="Times New Roman" w:cs="Times New Roman"/>
          <w:sz w:val="24"/>
          <w:szCs w:val="24"/>
        </w:rPr>
        <w:t>kiekvienas atvejis turėtų būti įvertintas individualiai, ir esant poreikiui, pvz., kilus abejonių dėl statinio būklės ir pan., faktinių duomenų patikrinimas vietoje turėtų būti atliktas</w:t>
      </w:r>
      <w:r w:rsidR="0015375D">
        <w:rPr>
          <w:rStyle w:val="Puslapioinaosnuoroda"/>
          <w:rFonts w:ascii="Times New Roman" w:hAnsi="Times New Roman" w:cs="Times New Roman"/>
          <w:sz w:val="24"/>
          <w:szCs w:val="24"/>
        </w:rPr>
        <w:footnoteReference w:id="94"/>
      </w:r>
      <w:r w:rsidRPr="001E4561">
        <w:rPr>
          <w:rFonts w:ascii="Times New Roman" w:hAnsi="Times New Roman" w:cs="Times New Roman"/>
          <w:sz w:val="24"/>
          <w:szCs w:val="24"/>
        </w:rPr>
        <w:t xml:space="preserve">. </w:t>
      </w:r>
      <w:r w:rsidRPr="00635FF2">
        <w:rPr>
          <w:rFonts w:ascii="Times New Roman" w:hAnsi="Times New Roman" w:cs="Times New Roman"/>
          <w:sz w:val="24"/>
          <w:szCs w:val="24"/>
        </w:rPr>
        <w:t xml:space="preserve">Vadovaujantis </w:t>
      </w:r>
      <w:r w:rsidR="000B3CE2" w:rsidRPr="004064FD">
        <w:rPr>
          <w:rFonts w:ascii="Times New Roman" w:hAnsi="Times New Roman" w:cs="Times New Roman"/>
          <w:sz w:val="24"/>
          <w:szCs w:val="24"/>
        </w:rPr>
        <w:t>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rsidR="000B3CE2">
        <w:rPr>
          <w:rFonts w:ascii="Times New Roman" w:hAnsi="Times New Roman" w:cs="Times New Roman"/>
          <w:sz w:val="24"/>
          <w:szCs w:val="24"/>
        </w:rPr>
        <w:t xml:space="preserve"> </w:t>
      </w:r>
      <w:r w:rsidRPr="00635FF2">
        <w:rPr>
          <w:rFonts w:ascii="Times New Roman" w:hAnsi="Times New Roman" w:cs="Times New Roman"/>
          <w:sz w:val="24"/>
          <w:szCs w:val="24"/>
        </w:rPr>
        <w:t>5</w:t>
      </w:r>
      <w:r w:rsidR="00787426">
        <w:rPr>
          <w:rFonts w:ascii="Times New Roman" w:hAnsi="Times New Roman" w:cs="Times New Roman"/>
          <w:sz w:val="24"/>
          <w:szCs w:val="24"/>
        </w:rPr>
        <w:t>, 22</w:t>
      </w:r>
      <w:r w:rsidRPr="00635FF2">
        <w:rPr>
          <w:rFonts w:ascii="Times New Roman" w:hAnsi="Times New Roman" w:cs="Times New Roman"/>
          <w:sz w:val="24"/>
          <w:szCs w:val="24"/>
        </w:rPr>
        <w:t xml:space="preserve"> punkt</w:t>
      </w:r>
      <w:r w:rsidR="00787426">
        <w:rPr>
          <w:rFonts w:ascii="Times New Roman" w:hAnsi="Times New Roman" w:cs="Times New Roman"/>
          <w:sz w:val="24"/>
          <w:szCs w:val="24"/>
        </w:rPr>
        <w:t>ais</w:t>
      </w:r>
      <w:r w:rsidRPr="00635FF2">
        <w:rPr>
          <w:rFonts w:ascii="Times New Roman" w:hAnsi="Times New Roman" w:cs="Times New Roman"/>
          <w:sz w:val="24"/>
          <w:szCs w:val="24"/>
        </w:rPr>
        <w:t xml:space="preserve">, </w:t>
      </w:r>
      <w:r w:rsidR="000B3CE2">
        <w:rPr>
          <w:rFonts w:ascii="Times New Roman" w:hAnsi="Times New Roman" w:cs="Times New Roman"/>
          <w:sz w:val="24"/>
          <w:szCs w:val="24"/>
        </w:rPr>
        <w:t xml:space="preserve">faktinių duomenų </w:t>
      </w:r>
      <w:r w:rsidRPr="00635FF2">
        <w:rPr>
          <w:rFonts w:ascii="Times New Roman" w:hAnsi="Times New Roman" w:cs="Times New Roman"/>
          <w:sz w:val="24"/>
          <w:szCs w:val="24"/>
        </w:rPr>
        <w:t xml:space="preserve">patikrinimo atlikimas užfiksuojamas laisvos formos apžiūros aktu, </w:t>
      </w:r>
      <w:r w:rsidR="00787426">
        <w:rPr>
          <w:rFonts w:ascii="Times New Roman" w:hAnsi="Times New Roman" w:cs="Times New Roman"/>
          <w:sz w:val="24"/>
          <w:szCs w:val="24"/>
        </w:rPr>
        <w:t>jame</w:t>
      </w:r>
      <w:r w:rsidRPr="00635FF2">
        <w:rPr>
          <w:rFonts w:ascii="Times New Roman" w:hAnsi="Times New Roman" w:cs="Times New Roman"/>
          <w:sz w:val="24"/>
          <w:szCs w:val="24"/>
        </w:rPr>
        <w:t xml:space="preserve"> </w:t>
      </w:r>
      <w:r w:rsidR="000B3CE2">
        <w:rPr>
          <w:rFonts w:ascii="Times New Roman" w:hAnsi="Times New Roman" w:cs="Times New Roman"/>
          <w:sz w:val="24"/>
          <w:szCs w:val="24"/>
        </w:rPr>
        <w:t xml:space="preserve">taip pat turėtų </w:t>
      </w:r>
      <w:r w:rsidRPr="00635FF2">
        <w:rPr>
          <w:rFonts w:ascii="Times New Roman" w:hAnsi="Times New Roman" w:cs="Times New Roman"/>
          <w:sz w:val="24"/>
          <w:szCs w:val="24"/>
        </w:rPr>
        <w:t>būt</w:t>
      </w:r>
      <w:r w:rsidR="000B3CE2">
        <w:rPr>
          <w:rFonts w:ascii="Times New Roman" w:hAnsi="Times New Roman" w:cs="Times New Roman"/>
          <w:sz w:val="24"/>
          <w:szCs w:val="24"/>
        </w:rPr>
        <w:t>i</w:t>
      </w:r>
      <w:r w:rsidRPr="00635FF2">
        <w:rPr>
          <w:rFonts w:ascii="Times New Roman" w:hAnsi="Times New Roman" w:cs="Times New Roman"/>
          <w:sz w:val="24"/>
          <w:szCs w:val="24"/>
        </w:rPr>
        <w:t xml:space="preserve"> pateikiami skaičiavimai, teisės aktų konkrečios nuostatos, kiti duomenys, pagrindžiantys žemės sklypo (jo dalies) būtinąjį dydį.</w:t>
      </w:r>
    </w:p>
    <w:p w14:paraId="4751F747" w14:textId="49BFE5F9" w:rsidR="00F76366" w:rsidRDefault="0015375D" w:rsidP="000B3CE2">
      <w:pPr>
        <w:pStyle w:val="Betarp"/>
        <w:spacing w:line="360" w:lineRule="auto"/>
        <w:ind w:firstLine="851"/>
        <w:jc w:val="both"/>
        <w:rPr>
          <w:rFonts w:ascii="Times New Roman" w:hAnsi="Times New Roman" w:cs="Times New Roman"/>
          <w:sz w:val="24"/>
          <w:szCs w:val="24"/>
        </w:rPr>
      </w:pPr>
      <w:r w:rsidRPr="00431429">
        <w:rPr>
          <w:rFonts w:ascii="Times New Roman" w:hAnsi="Times New Roman" w:cs="Times New Roman"/>
          <w:sz w:val="24"/>
          <w:szCs w:val="24"/>
        </w:rPr>
        <w:t xml:space="preserve">Pagal </w:t>
      </w:r>
      <w:r w:rsidR="000B3CE2" w:rsidRPr="00431429">
        <w:rPr>
          <w:rFonts w:ascii="Times New Roman" w:hAnsi="Times New Roman" w:cs="Times New Roman"/>
          <w:sz w:val="24"/>
          <w:szCs w:val="24"/>
        </w:rPr>
        <w:t xml:space="preserve">teisines </w:t>
      </w:r>
      <w:r w:rsidRPr="00431429">
        <w:rPr>
          <w:rFonts w:ascii="Times New Roman" w:hAnsi="Times New Roman" w:cs="Times New Roman"/>
          <w:sz w:val="24"/>
          <w:szCs w:val="24"/>
        </w:rPr>
        <w:t xml:space="preserve">nuostatas, NŽT </w:t>
      </w:r>
      <w:r w:rsidR="000B3CE2" w:rsidRPr="00431429">
        <w:rPr>
          <w:rFonts w:ascii="Times New Roman" w:hAnsi="Times New Roman" w:cs="Times New Roman"/>
          <w:sz w:val="24"/>
          <w:szCs w:val="24"/>
        </w:rPr>
        <w:t>praktiką</w:t>
      </w:r>
      <w:r w:rsidRPr="00431429">
        <w:rPr>
          <w:rFonts w:ascii="Times New Roman" w:hAnsi="Times New Roman" w:cs="Times New Roman"/>
          <w:sz w:val="24"/>
          <w:szCs w:val="24"/>
        </w:rPr>
        <w:t xml:space="preserve">, </w:t>
      </w:r>
      <w:r w:rsidR="00AA4F95" w:rsidRPr="00431429">
        <w:rPr>
          <w:rFonts w:ascii="Times New Roman" w:hAnsi="Times New Roman" w:cs="Times New Roman"/>
          <w:sz w:val="24"/>
          <w:szCs w:val="24"/>
        </w:rPr>
        <w:t>nuomos sutarčių sudarymo</w:t>
      </w:r>
      <w:r w:rsidR="002D3058" w:rsidRPr="00431429">
        <w:rPr>
          <w:rFonts w:ascii="Times New Roman" w:hAnsi="Times New Roman" w:cs="Times New Roman"/>
          <w:sz w:val="24"/>
          <w:szCs w:val="24"/>
        </w:rPr>
        <w:t xml:space="preserve"> </w:t>
      </w:r>
      <w:r w:rsidR="00806B82">
        <w:rPr>
          <w:rFonts w:ascii="Times New Roman" w:hAnsi="Times New Roman" w:cs="Times New Roman"/>
          <w:sz w:val="24"/>
          <w:szCs w:val="24"/>
        </w:rPr>
        <w:t>(</w:t>
      </w:r>
      <w:r w:rsidR="002D3058" w:rsidRPr="00431429">
        <w:rPr>
          <w:rFonts w:ascii="Times New Roman" w:hAnsi="Times New Roman" w:cs="Times New Roman"/>
          <w:sz w:val="24"/>
          <w:szCs w:val="24"/>
        </w:rPr>
        <w:t>keitimo</w:t>
      </w:r>
      <w:r w:rsidR="00806B82">
        <w:rPr>
          <w:rFonts w:ascii="Times New Roman" w:hAnsi="Times New Roman" w:cs="Times New Roman"/>
          <w:sz w:val="24"/>
          <w:szCs w:val="24"/>
        </w:rPr>
        <w:t>)</w:t>
      </w:r>
      <w:r w:rsidRPr="00431429">
        <w:rPr>
          <w:rFonts w:ascii="Times New Roman" w:hAnsi="Times New Roman" w:cs="Times New Roman"/>
          <w:sz w:val="24"/>
          <w:szCs w:val="24"/>
        </w:rPr>
        <w:t xml:space="preserve"> atvejais </w:t>
      </w:r>
      <w:r w:rsidR="000B3CE2" w:rsidRPr="00431429">
        <w:rPr>
          <w:rFonts w:ascii="Times New Roman" w:hAnsi="Times New Roman" w:cs="Times New Roman"/>
          <w:sz w:val="24"/>
          <w:szCs w:val="24"/>
        </w:rPr>
        <w:t>faktinių duomenų</w:t>
      </w:r>
      <w:r w:rsidRPr="00431429">
        <w:rPr>
          <w:rFonts w:ascii="Times New Roman" w:hAnsi="Times New Roman" w:cs="Times New Roman"/>
          <w:sz w:val="24"/>
          <w:szCs w:val="24"/>
        </w:rPr>
        <w:t xml:space="preserve"> patikrinimas turėtų būti atli</w:t>
      </w:r>
      <w:r w:rsidR="002D3058" w:rsidRPr="00431429">
        <w:rPr>
          <w:rFonts w:ascii="Times New Roman" w:hAnsi="Times New Roman" w:cs="Times New Roman"/>
          <w:sz w:val="24"/>
          <w:szCs w:val="24"/>
        </w:rPr>
        <w:t>ekamas ir kitais atvejais</w:t>
      </w:r>
      <w:r w:rsidRPr="00431429">
        <w:rPr>
          <w:rFonts w:ascii="Times New Roman" w:hAnsi="Times New Roman" w:cs="Times New Roman"/>
          <w:sz w:val="24"/>
          <w:szCs w:val="24"/>
        </w:rPr>
        <w:t xml:space="preserve">, tačiau tai </w:t>
      </w:r>
      <w:r w:rsidR="002D3058" w:rsidRPr="00431429">
        <w:rPr>
          <w:rFonts w:ascii="Times New Roman" w:hAnsi="Times New Roman" w:cs="Times New Roman"/>
          <w:sz w:val="24"/>
          <w:szCs w:val="24"/>
        </w:rPr>
        <w:t xml:space="preserve">savivaldybėms </w:t>
      </w:r>
      <w:r w:rsidR="002D3058" w:rsidRPr="00431429">
        <w:rPr>
          <w:rFonts w:ascii="Times New Roman" w:hAnsi="Times New Roman" w:cs="Times New Roman"/>
          <w:sz w:val="24"/>
          <w:szCs w:val="24"/>
        </w:rPr>
        <w:lastRenderedPageBreak/>
        <w:t>paliekama spręsti savo nuožiūra</w:t>
      </w:r>
      <w:r w:rsidR="00C10C62" w:rsidRPr="00431429">
        <w:rPr>
          <w:rFonts w:ascii="Times New Roman" w:hAnsi="Times New Roman" w:cs="Times New Roman"/>
          <w:sz w:val="24"/>
          <w:szCs w:val="24"/>
        </w:rPr>
        <w:t>.</w:t>
      </w:r>
      <w:r w:rsidRPr="00431429">
        <w:rPr>
          <w:rFonts w:ascii="Times New Roman" w:hAnsi="Times New Roman" w:cs="Times New Roman"/>
          <w:sz w:val="24"/>
          <w:szCs w:val="24"/>
        </w:rPr>
        <w:t xml:space="preserve"> </w:t>
      </w:r>
      <w:r w:rsidR="000B3CE2">
        <w:rPr>
          <w:rFonts w:ascii="Times New Roman" w:hAnsi="Times New Roman" w:cs="Times New Roman"/>
          <w:sz w:val="24"/>
          <w:szCs w:val="24"/>
        </w:rPr>
        <w:t>N</w:t>
      </w:r>
      <w:r>
        <w:rPr>
          <w:rFonts w:ascii="Times New Roman" w:hAnsi="Times New Roman" w:cs="Times New Roman"/>
          <w:sz w:val="24"/>
          <w:szCs w:val="24"/>
        </w:rPr>
        <w:t xml:space="preserve">eringos savivaldybėje, pagal ŽPDRIS duomenis, </w:t>
      </w:r>
      <w:r w:rsidR="000B3CE2">
        <w:rPr>
          <w:rFonts w:ascii="Times New Roman" w:hAnsi="Times New Roman" w:cs="Times New Roman"/>
          <w:sz w:val="24"/>
          <w:szCs w:val="24"/>
        </w:rPr>
        <w:t>faktinių duomenų</w:t>
      </w:r>
      <w:r>
        <w:rPr>
          <w:rFonts w:ascii="Times New Roman" w:hAnsi="Times New Roman" w:cs="Times New Roman"/>
          <w:sz w:val="24"/>
          <w:szCs w:val="24"/>
        </w:rPr>
        <w:t xml:space="preserve"> patikrinimai atliekami sudarant sutartis su privačiais asmenimis </w:t>
      </w:r>
      <w:r w:rsidR="00787426">
        <w:rPr>
          <w:rFonts w:ascii="Times New Roman" w:hAnsi="Times New Roman" w:cs="Times New Roman"/>
          <w:sz w:val="24"/>
          <w:szCs w:val="24"/>
        </w:rPr>
        <w:t xml:space="preserve">(keičiantis statinių savininkams) </w:t>
      </w:r>
      <w:r>
        <w:rPr>
          <w:rFonts w:ascii="Times New Roman" w:hAnsi="Times New Roman" w:cs="Times New Roman"/>
          <w:sz w:val="24"/>
          <w:szCs w:val="24"/>
        </w:rPr>
        <w:t>ir neatliekami sudarant sutartis su savivaldybės subjektais</w:t>
      </w:r>
      <w:r w:rsidR="00787426">
        <w:rPr>
          <w:rFonts w:ascii="Times New Roman" w:hAnsi="Times New Roman" w:cs="Times New Roman"/>
          <w:sz w:val="24"/>
          <w:szCs w:val="24"/>
        </w:rPr>
        <w:t xml:space="preserve"> (keičiantis statinių savininkams dėl reorganizacijos)</w:t>
      </w:r>
      <w:r>
        <w:rPr>
          <w:rFonts w:ascii="Times New Roman" w:hAnsi="Times New Roman" w:cs="Times New Roman"/>
          <w:sz w:val="24"/>
          <w:szCs w:val="24"/>
        </w:rPr>
        <w:t>, pavyzdžiui</w:t>
      </w:r>
      <w:r w:rsidR="009C3E29">
        <w:rPr>
          <w:rFonts w:ascii="Times New Roman" w:hAnsi="Times New Roman" w:cs="Times New Roman"/>
          <w:sz w:val="24"/>
          <w:szCs w:val="24"/>
        </w:rPr>
        <w:t>:</w:t>
      </w:r>
    </w:p>
    <w:p w14:paraId="2408F7B8" w14:textId="15AA5DD7" w:rsidR="000B3CE2" w:rsidRDefault="00F73143" w:rsidP="000B3CE2">
      <w:pPr>
        <w:pStyle w:val="Betarp"/>
        <w:numPr>
          <w:ilvl w:val="0"/>
          <w:numId w:val="2"/>
        </w:numPr>
        <w:spacing w:line="360" w:lineRule="auto"/>
        <w:ind w:left="0" w:firstLine="851"/>
        <w:jc w:val="both"/>
        <w:rPr>
          <w:rFonts w:ascii="Times New Roman" w:hAnsi="Times New Roman" w:cs="Times New Roman"/>
          <w:sz w:val="24"/>
          <w:szCs w:val="24"/>
        </w:rPr>
      </w:pPr>
      <w:r w:rsidRPr="00C52B20">
        <w:rPr>
          <w:rFonts w:ascii="Times New Roman" w:hAnsi="Times New Roman" w:cs="Times New Roman"/>
          <w:sz w:val="24"/>
          <w:szCs w:val="24"/>
        </w:rPr>
        <w:t xml:space="preserve">Atliekant 0,0522 ha </w:t>
      </w:r>
      <w:r w:rsidR="009C3E29">
        <w:rPr>
          <w:rFonts w:ascii="Times New Roman" w:hAnsi="Times New Roman" w:cs="Times New Roman"/>
          <w:sz w:val="24"/>
          <w:szCs w:val="24"/>
        </w:rPr>
        <w:t xml:space="preserve">žemės </w:t>
      </w:r>
      <w:r w:rsidR="000B3CE2">
        <w:rPr>
          <w:rFonts w:ascii="Times New Roman" w:hAnsi="Times New Roman" w:cs="Times New Roman"/>
          <w:sz w:val="24"/>
          <w:szCs w:val="24"/>
        </w:rPr>
        <w:t xml:space="preserve">sklypo </w:t>
      </w:r>
      <w:r w:rsidRPr="00C52B20">
        <w:rPr>
          <w:rFonts w:ascii="Times New Roman" w:hAnsi="Times New Roman" w:cs="Times New Roman"/>
          <w:sz w:val="24"/>
          <w:szCs w:val="24"/>
        </w:rPr>
        <w:t>nuomos procedūras</w:t>
      </w:r>
      <w:r w:rsidR="00C52B20" w:rsidRPr="00C52B20">
        <w:rPr>
          <w:rFonts w:ascii="Times New Roman" w:hAnsi="Times New Roman" w:cs="Times New Roman"/>
          <w:sz w:val="24"/>
          <w:szCs w:val="24"/>
        </w:rPr>
        <w:t xml:space="preserve"> </w:t>
      </w:r>
      <w:r w:rsidR="000B3CE2">
        <w:rPr>
          <w:rFonts w:ascii="Times New Roman" w:hAnsi="Times New Roman" w:cs="Times New Roman"/>
          <w:sz w:val="24"/>
          <w:szCs w:val="24"/>
        </w:rPr>
        <w:t xml:space="preserve">(paslaugos Nr. </w:t>
      </w:r>
      <w:r w:rsidR="000B3CE2" w:rsidRPr="000B3CE2">
        <w:rPr>
          <w:rFonts w:ascii="Times New Roman" w:hAnsi="Times New Roman" w:cs="Times New Roman"/>
          <w:sz w:val="24"/>
          <w:szCs w:val="24"/>
        </w:rPr>
        <w:t>ZNUO-137412</w:t>
      </w:r>
      <w:r w:rsidR="000B3CE2">
        <w:rPr>
          <w:rFonts w:ascii="Times New Roman" w:hAnsi="Times New Roman" w:cs="Times New Roman"/>
          <w:sz w:val="24"/>
          <w:szCs w:val="24"/>
        </w:rPr>
        <w:t xml:space="preserve">) </w:t>
      </w:r>
      <w:r w:rsidR="00C52B20" w:rsidRPr="00C52B20">
        <w:rPr>
          <w:rFonts w:ascii="Times New Roman" w:hAnsi="Times New Roman" w:cs="Times New Roman"/>
          <w:sz w:val="24"/>
          <w:szCs w:val="24"/>
        </w:rPr>
        <w:t xml:space="preserve">2024 m. balandžio 25 d. </w:t>
      </w:r>
      <w:r w:rsidR="000B3CE2">
        <w:rPr>
          <w:rFonts w:ascii="Times New Roman" w:hAnsi="Times New Roman" w:cs="Times New Roman"/>
          <w:sz w:val="24"/>
          <w:szCs w:val="24"/>
        </w:rPr>
        <w:t xml:space="preserve">Neringos savivaldybės sprendimu </w:t>
      </w:r>
      <w:r w:rsidR="00C52B20" w:rsidRPr="00C52B20">
        <w:rPr>
          <w:rFonts w:ascii="Times New Roman" w:hAnsi="Times New Roman" w:cs="Times New Roman"/>
          <w:sz w:val="24"/>
          <w:szCs w:val="24"/>
        </w:rPr>
        <w:t xml:space="preserve">Nr. T1-129 nuspręsta </w:t>
      </w:r>
      <w:r w:rsidR="000B3CE2">
        <w:rPr>
          <w:rFonts w:ascii="Times New Roman" w:hAnsi="Times New Roman" w:cs="Times New Roman"/>
          <w:sz w:val="24"/>
          <w:szCs w:val="24"/>
        </w:rPr>
        <w:t>p</w:t>
      </w:r>
      <w:r w:rsidR="00C52B20" w:rsidRPr="00C52B20">
        <w:rPr>
          <w:rFonts w:ascii="Times New Roman" w:hAnsi="Times New Roman" w:cs="Times New Roman"/>
          <w:sz w:val="24"/>
          <w:szCs w:val="24"/>
        </w:rPr>
        <w:t>akeisti 2013 m. liepos 31 d. valstybinės žemės nuomos sutartį Nr. 13SŽN-(14.13.55.)-173 dėl 0,0522 ha kitos paskirties valstybinės žemės sklypo.</w:t>
      </w:r>
      <w:r w:rsidR="00C52B20" w:rsidRPr="00C52B20">
        <w:t xml:space="preserve"> </w:t>
      </w:r>
      <w:r w:rsidR="00C52B20">
        <w:t>N</w:t>
      </w:r>
      <w:r w:rsidR="00C52B20" w:rsidRPr="00C52B20">
        <w:rPr>
          <w:rFonts w:ascii="Times New Roman" w:hAnsi="Times New Roman" w:cs="Times New Roman"/>
          <w:sz w:val="24"/>
          <w:szCs w:val="24"/>
        </w:rPr>
        <w:t xml:space="preserve">ustatyta, kad nuomininkas pagal </w:t>
      </w:r>
      <w:r w:rsidR="000B3CE2">
        <w:rPr>
          <w:rFonts w:ascii="Times New Roman" w:hAnsi="Times New Roman" w:cs="Times New Roman"/>
          <w:sz w:val="24"/>
          <w:szCs w:val="24"/>
        </w:rPr>
        <w:t>s</w:t>
      </w:r>
      <w:r w:rsidR="00C52B20" w:rsidRPr="00C52B20">
        <w:rPr>
          <w:rFonts w:ascii="Times New Roman" w:hAnsi="Times New Roman" w:cs="Times New Roman"/>
          <w:sz w:val="24"/>
          <w:szCs w:val="24"/>
        </w:rPr>
        <w:t xml:space="preserve">utartį yra </w:t>
      </w:r>
      <w:r w:rsidR="000B3CE2">
        <w:rPr>
          <w:rFonts w:ascii="Times New Roman" w:hAnsi="Times New Roman" w:cs="Times New Roman"/>
          <w:sz w:val="24"/>
          <w:szCs w:val="24"/>
        </w:rPr>
        <w:t>b</w:t>
      </w:r>
      <w:r w:rsidR="00C52B20" w:rsidRPr="00C52B20">
        <w:rPr>
          <w:rFonts w:ascii="Times New Roman" w:hAnsi="Times New Roman" w:cs="Times New Roman"/>
          <w:sz w:val="24"/>
          <w:szCs w:val="24"/>
        </w:rPr>
        <w:t>iudžetinė įstaiga „Paslaugos Neringai“</w:t>
      </w:r>
      <w:r w:rsidR="000B3CE2">
        <w:rPr>
          <w:rFonts w:ascii="Times New Roman" w:hAnsi="Times New Roman" w:cs="Times New Roman"/>
          <w:sz w:val="24"/>
          <w:szCs w:val="24"/>
        </w:rPr>
        <w:t>. Taip pat p</w:t>
      </w:r>
      <w:r w:rsidR="00C52B20" w:rsidRPr="00C52B20">
        <w:rPr>
          <w:rFonts w:ascii="Times New Roman" w:hAnsi="Times New Roman" w:cs="Times New Roman"/>
          <w:sz w:val="24"/>
          <w:szCs w:val="24"/>
        </w:rPr>
        <w:t>akeist</w:t>
      </w:r>
      <w:r w:rsidR="000B3CE2">
        <w:rPr>
          <w:rFonts w:ascii="Times New Roman" w:hAnsi="Times New Roman" w:cs="Times New Roman"/>
          <w:sz w:val="24"/>
          <w:szCs w:val="24"/>
        </w:rPr>
        <w:t>a</w:t>
      </w:r>
      <w:r w:rsidR="00C52B20" w:rsidRPr="00C52B20">
        <w:rPr>
          <w:rFonts w:ascii="Times New Roman" w:hAnsi="Times New Roman" w:cs="Times New Roman"/>
          <w:sz w:val="24"/>
          <w:szCs w:val="24"/>
        </w:rPr>
        <w:t xml:space="preserve"> </w:t>
      </w:r>
      <w:r w:rsidR="000B3CE2">
        <w:rPr>
          <w:rFonts w:ascii="Times New Roman" w:hAnsi="Times New Roman" w:cs="Times New Roman"/>
          <w:sz w:val="24"/>
          <w:szCs w:val="24"/>
        </w:rPr>
        <w:t>s</w:t>
      </w:r>
      <w:r w:rsidR="00C52B20" w:rsidRPr="00C52B20">
        <w:rPr>
          <w:rFonts w:ascii="Times New Roman" w:hAnsi="Times New Roman" w:cs="Times New Roman"/>
          <w:sz w:val="24"/>
          <w:szCs w:val="24"/>
        </w:rPr>
        <w:t>utarties 9 punkto pirm</w:t>
      </w:r>
      <w:r w:rsidR="000B3CE2">
        <w:rPr>
          <w:rFonts w:ascii="Times New Roman" w:hAnsi="Times New Roman" w:cs="Times New Roman"/>
          <w:sz w:val="24"/>
          <w:szCs w:val="24"/>
        </w:rPr>
        <w:t>oji</w:t>
      </w:r>
      <w:r w:rsidR="00C52B20" w:rsidRPr="00C52B20">
        <w:rPr>
          <w:rFonts w:ascii="Times New Roman" w:hAnsi="Times New Roman" w:cs="Times New Roman"/>
          <w:sz w:val="24"/>
          <w:szCs w:val="24"/>
        </w:rPr>
        <w:t xml:space="preserve"> pastrai</w:t>
      </w:r>
      <w:r w:rsidR="000B3CE2">
        <w:rPr>
          <w:rFonts w:ascii="Times New Roman" w:hAnsi="Times New Roman" w:cs="Times New Roman"/>
          <w:sz w:val="24"/>
          <w:szCs w:val="24"/>
        </w:rPr>
        <w:t>pa dėl ž</w:t>
      </w:r>
      <w:r w:rsidR="00C52B20" w:rsidRPr="00C52B20">
        <w:rPr>
          <w:rFonts w:ascii="Times New Roman" w:hAnsi="Times New Roman" w:cs="Times New Roman"/>
          <w:sz w:val="24"/>
          <w:szCs w:val="24"/>
        </w:rPr>
        <w:t>emės sklypo vertė</w:t>
      </w:r>
      <w:r w:rsidR="000B3CE2">
        <w:rPr>
          <w:rFonts w:ascii="Times New Roman" w:hAnsi="Times New Roman" w:cs="Times New Roman"/>
          <w:sz w:val="24"/>
          <w:szCs w:val="24"/>
        </w:rPr>
        <w:t>s</w:t>
      </w:r>
      <w:r w:rsidR="00C52B20">
        <w:rPr>
          <w:rStyle w:val="Puslapioinaosnuoroda"/>
          <w:rFonts w:ascii="Times New Roman" w:hAnsi="Times New Roman" w:cs="Times New Roman"/>
          <w:sz w:val="24"/>
          <w:szCs w:val="24"/>
        </w:rPr>
        <w:footnoteReference w:id="95"/>
      </w:r>
      <w:r w:rsidR="000B3CE2">
        <w:rPr>
          <w:rFonts w:ascii="Times New Roman" w:hAnsi="Times New Roman" w:cs="Times New Roman"/>
          <w:sz w:val="24"/>
          <w:szCs w:val="24"/>
        </w:rPr>
        <w:t>.</w:t>
      </w:r>
      <w:r w:rsidR="00C52B20">
        <w:rPr>
          <w:rFonts w:ascii="Times New Roman" w:hAnsi="Times New Roman" w:cs="Times New Roman"/>
          <w:sz w:val="24"/>
          <w:szCs w:val="24"/>
        </w:rPr>
        <w:t xml:space="preserve"> Nors susitarimas sudarytas ne dėl įvykusio nekilnojamojo turto perleidimo sandorio, o dėl buvusio nuomininko reorganizacijos, tačiau susitarimo sudarymui taikytos įprastinės nagrinėjimo ir vertinimo procedūros, buvo gauta NŽT išvada, priimtas savivaldybės tarybos sprendimas ir pan. todėl manytina, kad ir šiuo atveju turėjo būti atliktas faktinių duomenų patikrinimas vietoje</w:t>
      </w:r>
      <w:r w:rsidR="000B3CE2">
        <w:rPr>
          <w:rFonts w:ascii="Times New Roman" w:hAnsi="Times New Roman" w:cs="Times New Roman"/>
          <w:sz w:val="24"/>
          <w:szCs w:val="24"/>
        </w:rPr>
        <w:t>.</w:t>
      </w:r>
      <w:r w:rsidR="00DF29BB">
        <w:rPr>
          <w:rFonts w:ascii="Times New Roman" w:hAnsi="Times New Roman" w:cs="Times New Roman"/>
          <w:sz w:val="24"/>
          <w:szCs w:val="24"/>
        </w:rPr>
        <w:t xml:space="preserve"> Paminėtina ir tai, kad faktinė situacija gali būti pasikeitusi ir keičiant nuomos sutartį ir nustatant naują subjektą (nuomininką) būtina įvertinti visas tuo metu esančias aplinkybes, kurios gali turėti įtakos nuomos sandorio sudarymui ar nesudarymui.</w:t>
      </w:r>
    </w:p>
    <w:p w14:paraId="395B3B62" w14:textId="6EF1200C" w:rsidR="003A7E90" w:rsidRDefault="00C52B20" w:rsidP="000B3CE2">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C3E29">
        <w:rPr>
          <w:rFonts w:ascii="Times New Roman" w:hAnsi="Times New Roman" w:cs="Times New Roman"/>
          <w:sz w:val="24"/>
          <w:szCs w:val="24"/>
        </w:rPr>
        <w:t xml:space="preserve">Atliekant </w:t>
      </w:r>
      <w:r w:rsidR="003A7E90" w:rsidRPr="000B3CE2">
        <w:rPr>
          <w:rFonts w:ascii="Times New Roman" w:hAnsi="Times New Roman" w:cs="Times New Roman"/>
          <w:sz w:val="24"/>
          <w:szCs w:val="24"/>
        </w:rPr>
        <w:t>0,4305</w:t>
      </w:r>
      <w:r w:rsidR="009C3E29">
        <w:rPr>
          <w:rFonts w:ascii="Times New Roman" w:hAnsi="Times New Roman" w:cs="Times New Roman"/>
          <w:sz w:val="24"/>
          <w:szCs w:val="24"/>
        </w:rPr>
        <w:t xml:space="preserve"> ha žemės sklypo nuomos procedūras (paslaugos Nr. </w:t>
      </w:r>
      <w:r w:rsidR="009C3E29" w:rsidRPr="009C3E29">
        <w:rPr>
          <w:rFonts w:ascii="Times New Roman" w:hAnsi="Times New Roman" w:cs="Times New Roman"/>
          <w:sz w:val="24"/>
          <w:szCs w:val="24"/>
        </w:rPr>
        <w:t>ZNUO-137419</w:t>
      </w:r>
      <w:r w:rsidR="009C3E29">
        <w:rPr>
          <w:rFonts w:ascii="Times New Roman" w:hAnsi="Times New Roman" w:cs="Times New Roman"/>
          <w:sz w:val="24"/>
          <w:szCs w:val="24"/>
        </w:rPr>
        <w:t>), nuspręsta p</w:t>
      </w:r>
      <w:r w:rsidR="003A7E90" w:rsidRPr="000B3CE2">
        <w:rPr>
          <w:rFonts w:ascii="Times New Roman" w:hAnsi="Times New Roman" w:cs="Times New Roman"/>
          <w:sz w:val="24"/>
          <w:szCs w:val="24"/>
        </w:rPr>
        <w:t>akeisti 2015 m. lapkričio 30 d. valstybinės žemės nuomos sutartį Nr. 13SŽN-266-(14.13.55.</w:t>
      </w:r>
      <w:r w:rsidR="009C3E29">
        <w:rPr>
          <w:rFonts w:ascii="Times New Roman" w:hAnsi="Times New Roman" w:cs="Times New Roman"/>
          <w:sz w:val="24"/>
          <w:szCs w:val="24"/>
        </w:rPr>
        <w:t>)</w:t>
      </w:r>
      <w:r w:rsidR="003A7E90" w:rsidRPr="000B3CE2">
        <w:rPr>
          <w:rFonts w:ascii="Times New Roman" w:hAnsi="Times New Roman" w:cs="Times New Roman"/>
          <w:sz w:val="24"/>
          <w:szCs w:val="24"/>
        </w:rPr>
        <w:t xml:space="preserve"> ir nustatyti, kad nuomininkas pagal </w:t>
      </w:r>
      <w:r w:rsidR="009C3E29">
        <w:rPr>
          <w:rFonts w:ascii="Times New Roman" w:hAnsi="Times New Roman" w:cs="Times New Roman"/>
          <w:sz w:val="24"/>
          <w:szCs w:val="24"/>
        </w:rPr>
        <w:t>s</w:t>
      </w:r>
      <w:r w:rsidR="003A7E90" w:rsidRPr="000B3CE2">
        <w:rPr>
          <w:rFonts w:ascii="Times New Roman" w:hAnsi="Times New Roman" w:cs="Times New Roman"/>
          <w:sz w:val="24"/>
          <w:szCs w:val="24"/>
        </w:rPr>
        <w:t xml:space="preserve">utartį yra </w:t>
      </w:r>
      <w:r w:rsidR="009C3E29">
        <w:rPr>
          <w:rFonts w:ascii="Times New Roman" w:hAnsi="Times New Roman" w:cs="Times New Roman"/>
          <w:sz w:val="24"/>
          <w:szCs w:val="24"/>
        </w:rPr>
        <w:t>b</w:t>
      </w:r>
      <w:r w:rsidR="003A7E90" w:rsidRPr="000B3CE2">
        <w:rPr>
          <w:rFonts w:ascii="Times New Roman" w:hAnsi="Times New Roman" w:cs="Times New Roman"/>
          <w:sz w:val="24"/>
          <w:szCs w:val="24"/>
        </w:rPr>
        <w:t>iudžetinė įstaiga „Paslaugos Neringai“</w:t>
      </w:r>
      <w:r w:rsidR="009C3E29">
        <w:rPr>
          <w:rFonts w:ascii="Times New Roman" w:hAnsi="Times New Roman" w:cs="Times New Roman"/>
          <w:sz w:val="24"/>
          <w:szCs w:val="24"/>
        </w:rPr>
        <w:t>. Taip pat pakeista s</w:t>
      </w:r>
      <w:r w:rsidR="003A7E90" w:rsidRPr="000B3CE2">
        <w:rPr>
          <w:rFonts w:ascii="Times New Roman" w:hAnsi="Times New Roman" w:cs="Times New Roman"/>
          <w:sz w:val="24"/>
          <w:szCs w:val="24"/>
        </w:rPr>
        <w:t>utarties 9 punkto pirm</w:t>
      </w:r>
      <w:r w:rsidR="009C3E29">
        <w:rPr>
          <w:rFonts w:ascii="Times New Roman" w:hAnsi="Times New Roman" w:cs="Times New Roman"/>
          <w:sz w:val="24"/>
          <w:szCs w:val="24"/>
        </w:rPr>
        <w:t xml:space="preserve">oji </w:t>
      </w:r>
      <w:r w:rsidR="003A7E90" w:rsidRPr="000B3CE2">
        <w:rPr>
          <w:rFonts w:ascii="Times New Roman" w:hAnsi="Times New Roman" w:cs="Times New Roman"/>
          <w:sz w:val="24"/>
          <w:szCs w:val="24"/>
        </w:rPr>
        <w:t>pastraip</w:t>
      </w:r>
      <w:r w:rsidR="009C3E29">
        <w:rPr>
          <w:rFonts w:ascii="Times New Roman" w:hAnsi="Times New Roman" w:cs="Times New Roman"/>
          <w:sz w:val="24"/>
          <w:szCs w:val="24"/>
        </w:rPr>
        <w:t>a</w:t>
      </w:r>
      <w:r w:rsidR="003A7E90" w:rsidRPr="000B3CE2">
        <w:rPr>
          <w:rFonts w:ascii="Times New Roman" w:hAnsi="Times New Roman" w:cs="Times New Roman"/>
          <w:sz w:val="24"/>
          <w:szCs w:val="24"/>
        </w:rPr>
        <w:t xml:space="preserve"> </w:t>
      </w:r>
      <w:r w:rsidR="009C3E29">
        <w:rPr>
          <w:rFonts w:ascii="Times New Roman" w:hAnsi="Times New Roman" w:cs="Times New Roman"/>
          <w:sz w:val="24"/>
          <w:szCs w:val="24"/>
        </w:rPr>
        <w:t>dėl ž</w:t>
      </w:r>
      <w:r w:rsidR="003A7E90" w:rsidRPr="000B3CE2">
        <w:rPr>
          <w:rFonts w:ascii="Times New Roman" w:hAnsi="Times New Roman" w:cs="Times New Roman"/>
          <w:sz w:val="24"/>
          <w:szCs w:val="24"/>
        </w:rPr>
        <w:t>emės sklypo vertė</w:t>
      </w:r>
      <w:r w:rsidR="009C3E29">
        <w:rPr>
          <w:rFonts w:ascii="Times New Roman" w:hAnsi="Times New Roman" w:cs="Times New Roman"/>
          <w:sz w:val="24"/>
          <w:szCs w:val="24"/>
        </w:rPr>
        <w:t>s</w:t>
      </w:r>
      <w:r w:rsidR="003A7E90">
        <w:rPr>
          <w:rStyle w:val="Puslapioinaosnuoroda"/>
          <w:rFonts w:ascii="Times New Roman" w:hAnsi="Times New Roman" w:cs="Times New Roman"/>
          <w:sz w:val="24"/>
          <w:szCs w:val="24"/>
        </w:rPr>
        <w:footnoteReference w:id="96"/>
      </w:r>
      <w:r w:rsidR="009C3E29">
        <w:rPr>
          <w:rFonts w:ascii="Times New Roman" w:hAnsi="Times New Roman" w:cs="Times New Roman"/>
          <w:sz w:val="24"/>
          <w:szCs w:val="24"/>
        </w:rPr>
        <w:t>. Faktinių duomenų patikrinimas vietoje nebuvo atliktas.</w:t>
      </w:r>
    </w:p>
    <w:p w14:paraId="07BD92E1" w14:textId="7723AC08" w:rsidR="00C82EE4" w:rsidRDefault="009C3E29" w:rsidP="009C3E29">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Atliekant </w:t>
      </w:r>
      <w:r w:rsidR="00C82EE4" w:rsidRPr="009C3E29">
        <w:rPr>
          <w:rFonts w:ascii="Times New Roman" w:hAnsi="Times New Roman" w:cs="Times New Roman"/>
          <w:sz w:val="24"/>
          <w:szCs w:val="24"/>
        </w:rPr>
        <w:t>0,1223</w:t>
      </w:r>
      <w:r>
        <w:rPr>
          <w:rFonts w:ascii="Times New Roman" w:hAnsi="Times New Roman" w:cs="Times New Roman"/>
          <w:sz w:val="24"/>
          <w:szCs w:val="24"/>
        </w:rPr>
        <w:t xml:space="preserve"> ha žemės sklypo nuomos procedūras (paslaugos Nr. </w:t>
      </w:r>
      <w:r w:rsidRPr="009C3E29">
        <w:rPr>
          <w:rFonts w:ascii="Times New Roman" w:hAnsi="Times New Roman" w:cs="Times New Roman"/>
          <w:sz w:val="24"/>
          <w:szCs w:val="24"/>
        </w:rPr>
        <w:t>ZNUO-137389</w:t>
      </w:r>
      <w:r>
        <w:rPr>
          <w:rFonts w:ascii="Times New Roman" w:hAnsi="Times New Roman" w:cs="Times New Roman"/>
          <w:sz w:val="24"/>
          <w:szCs w:val="24"/>
        </w:rPr>
        <w:t>)</w:t>
      </w:r>
      <w:r w:rsidR="00C82EE4" w:rsidRPr="009C3E29">
        <w:rPr>
          <w:rFonts w:ascii="Times New Roman" w:hAnsi="Times New Roman" w:cs="Times New Roman"/>
          <w:sz w:val="24"/>
          <w:szCs w:val="24"/>
        </w:rPr>
        <w:t xml:space="preserve"> nustatyt</w:t>
      </w:r>
      <w:r>
        <w:rPr>
          <w:rFonts w:ascii="Times New Roman" w:hAnsi="Times New Roman" w:cs="Times New Roman"/>
          <w:sz w:val="24"/>
          <w:szCs w:val="24"/>
        </w:rPr>
        <w:t>a</w:t>
      </w:r>
      <w:r w:rsidR="00C82EE4" w:rsidRPr="009C3E29">
        <w:rPr>
          <w:rFonts w:ascii="Times New Roman" w:hAnsi="Times New Roman" w:cs="Times New Roman"/>
          <w:sz w:val="24"/>
          <w:szCs w:val="24"/>
        </w:rPr>
        <w:t xml:space="preserve">, kad nuomininkas pagal </w:t>
      </w:r>
      <w:r>
        <w:rPr>
          <w:rFonts w:ascii="Times New Roman" w:hAnsi="Times New Roman" w:cs="Times New Roman"/>
          <w:sz w:val="24"/>
          <w:szCs w:val="24"/>
        </w:rPr>
        <w:t>s</w:t>
      </w:r>
      <w:r w:rsidR="00C82EE4" w:rsidRPr="009C3E29">
        <w:rPr>
          <w:rFonts w:ascii="Times New Roman" w:hAnsi="Times New Roman" w:cs="Times New Roman"/>
          <w:sz w:val="24"/>
          <w:szCs w:val="24"/>
        </w:rPr>
        <w:t xml:space="preserve">utartį yra </w:t>
      </w:r>
      <w:r>
        <w:rPr>
          <w:rFonts w:ascii="Times New Roman" w:hAnsi="Times New Roman" w:cs="Times New Roman"/>
          <w:sz w:val="24"/>
          <w:szCs w:val="24"/>
        </w:rPr>
        <w:t>b</w:t>
      </w:r>
      <w:r w:rsidR="00C82EE4" w:rsidRPr="009C3E29">
        <w:rPr>
          <w:rFonts w:ascii="Times New Roman" w:hAnsi="Times New Roman" w:cs="Times New Roman"/>
          <w:sz w:val="24"/>
          <w:szCs w:val="24"/>
        </w:rPr>
        <w:t>iudžetinė įstaiga „Paslaugos Neringai“</w:t>
      </w:r>
      <w:r>
        <w:rPr>
          <w:rFonts w:ascii="Times New Roman" w:hAnsi="Times New Roman" w:cs="Times New Roman"/>
          <w:sz w:val="24"/>
          <w:szCs w:val="24"/>
        </w:rPr>
        <w:t>. Taip pat pakeista s</w:t>
      </w:r>
      <w:r w:rsidRPr="000B3CE2">
        <w:rPr>
          <w:rFonts w:ascii="Times New Roman" w:hAnsi="Times New Roman" w:cs="Times New Roman"/>
          <w:sz w:val="24"/>
          <w:szCs w:val="24"/>
        </w:rPr>
        <w:t>utarties 9 punkto pirm</w:t>
      </w:r>
      <w:r>
        <w:rPr>
          <w:rFonts w:ascii="Times New Roman" w:hAnsi="Times New Roman" w:cs="Times New Roman"/>
          <w:sz w:val="24"/>
          <w:szCs w:val="24"/>
        </w:rPr>
        <w:t xml:space="preserve">oji </w:t>
      </w:r>
      <w:r w:rsidRPr="000B3CE2">
        <w:rPr>
          <w:rFonts w:ascii="Times New Roman" w:hAnsi="Times New Roman" w:cs="Times New Roman"/>
          <w:sz w:val="24"/>
          <w:szCs w:val="24"/>
        </w:rPr>
        <w:t>pastraip</w:t>
      </w:r>
      <w:r>
        <w:rPr>
          <w:rFonts w:ascii="Times New Roman" w:hAnsi="Times New Roman" w:cs="Times New Roman"/>
          <w:sz w:val="24"/>
          <w:szCs w:val="24"/>
        </w:rPr>
        <w:t>a</w:t>
      </w:r>
      <w:r w:rsidRPr="000B3CE2">
        <w:rPr>
          <w:rFonts w:ascii="Times New Roman" w:hAnsi="Times New Roman" w:cs="Times New Roman"/>
          <w:sz w:val="24"/>
          <w:szCs w:val="24"/>
        </w:rPr>
        <w:t xml:space="preserve"> </w:t>
      </w:r>
      <w:r>
        <w:rPr>
          <w:rFonts w:ascii="Times New Roman" w:hAnsi="Times New Roman" w:cs="Times New Roman"/>
          <w:sz w:val="24"/>
          <w:szCs w:val="24"/>
        </w:rPr>
        <w:t>dėl ž</w:t>
      </w:r>
      <w:r w:rsidRPr="000B3CE2">
        <w:rPr>
          <w:rFonts w:ascii="Times New Roman" w:hAnsi="Times New Roman" w:cs="Times New Roman"/>
          <w:sz w:val="24"/>
          <w:szCs w:val="24"/>
        </w:rPr>
        <w:t>emės sklypo vertė</w:t>
      </w:r>
      <w:r>
        <w:rPr>
          <w:rFonts w:ascii="Times New Roman" w:hAnsi="Times New Roman" w:cs="Times New Roman"/>
          <w:sz w:val="24"/>
          <w:szCs w:val="24"/>
        </w:rPr>
        <w:t>s</w:t>
      </w:r>
      <w:r w:rsidR="00C82EE4">
        <w:rPr>
          <w:rStyle w:val="Puslapioinaosnuoroda"/>
          <w:rFonts w:ascii="Times New Roman" w:hAnsi="Times New Roman" w:cs="Times New Roman"/>
          <w:sz w:val="24"/>
          <w:szCs w:val="24"/>
        </w:rPr>
        <w:footnoteReference w:id="97"/>
      </w:r>
      <w:r>
        <w:rPr>
          <w:rFonts w:ascii="Times New Roman" w:hAnsi="Times New Roman" w:cs="Times New Roman"/>
          <w:sz w:val="24"/>
          <w:szCs w:val="24"/>
        </w:rPr>
        <w:t xml:space="preserve">. </w:t>
      </w:r>
      <w:r w:rsidRPr="009C3E29">
        <w:rPr>
          <w:rFonts w:ascii="Times New Roman" w:hAnsi="Times New Roman" w:cs="Times New Roman"/>
          <w:sz w:val="24"/>
          <w:szCs w:val="24"/>
        </w:rPr>
        <w:t>Faktinių duomenų patikrinimas vietoje taip pat nebuvo atliktas.</w:t>
      </w:r>
    </w:p>
    <w:p w14:paraId="77099DBE" w14:textId="2F33BA72" w:rsidR="00C52B20" w:rsidRPr="009C3E29" w:rsidRDefault="001E0066" w:rsidP="009C3E29">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w:t>
      </w:r>
      <w:r w:rsidR="00C52B20" w:rsidRPr="009C3E29">
        <w:rPr>
          <w:rFonts w:ascii="Times New Roman" w:hAnsi="Times New Roman" w:cs="Times New Roman"/>
          <w:sz w:val="24"/>
          <w:szCs w:val="24"/>
        </w:rPr>
        <w:t>itais atvejais, pavyzdžiui, perleidus statinių nuosavybės teisę, tokios procedūros yra atliekamos</w:t>
      </w:r>
      <w:r w:rsidR="002D3058">
        <w:rPr>
          <w:rFonts w:ascii="Times New Roman" w:hAnsi="Times New Roman" w:cs="Times New Roman"/>
          <w:sz w:val="24"/>
          <w:szCs w:val="24"/>
        </w:rPr>
        <w:t xml:space="preserve"> </w:t>
      </w:r>
      <w:r w:rsidR="002D3058" w:rsidRPr="00431429">
        <w:rPr>
          <w:rFonts w:ascii="Times New Roman" w:hAnsi="Times New Roman" w:cs="Times New Roman"/>
          <w:sz w:val="24"/>
          <w:szCs w:val="24"/>
        </w:rPr>
        <w:t>sudarant naujas valstybinės žemės nuomos sutartis</w:t>
      </w:r>
      <w:r w:rsidR="00C52B20" w:rsidRPr="00431429">
        <w:rPr>
          <w:rFonts w:ascii="Times New Roman" w:hAnsi="Times New Roman" w:cs="Times New Roman"/>
          <w:sz w:val="24"/>
          <w:szCs w:val="24"/>
        </w:rPr>
        <w:t xml:space="preserve">, </w:t>
      </w:r>
      <w:r w:rsidR="00C52B20" w:rsidRPr="009C3E29">
        <w:rPr>
          <w:rFonts w:ascii="Times New Roman" w:hAnsi="Times New Roman" w:cs="Times New Roman"/>
          <w:sz w:val="24"/>
          <w:szCs w:val="24"/>
        </w:rPr>
        <w:t>pavyzdžiui</w:t>
      </w:r>
      <w:r w:rsidR="009B1477" w:rsidRPr="009C3E29">
        <w:rPr>
          <w:rFonts w:ascii="Times New Roman" w:hAnsi="Times New Roman" w:cs="Times New Roman"/>
          <w:sz w:val="24"/>
          <w:szCs w:val="24"/>
        </w:rPr>
        <w:t xml:space="preserve"> </w:t>
      </w:r>
      <w:r w:rsidR="009C3E29">
        <w:rPr>
          <w:rFonts w:ascii="Times New Roman" w:hAnsi="Times New Roman" w:cs="Times New Roman"/>
          <w:sz w:val="24"/>
          <w:szCs w:val="24"/>
        </w:rPr>
        <w:t xml:space="preserve">dėl </w:t>
      </w:r>
      <w:r w:rsidR="009B1477" w:rsidRPr="009C3E29">
        <w:rPr>
          <w:rFonts w:ascii="Times New Roman" w:hAnsi="Times New Roman" w:cs="Times New Roman"/>
          <w:sz w:val="24"/>
          <w:szCs w:val="24"/>
        </w:rPr>
        <w:t>0,0082</w:t>
      </w:r>
      <w:r w:rsidR="009C3E29">
        <w:rPr>
          <w:rFonts w:ascii="Times New Roman" w:hAnsi="Times New Roman" w:cs="Times New Roman"/>
          <w:sz w:val="24"/>
          <w:szCs w:val="24"/>
        </w:rPr>
        <w:t xml:space="preserve"> ha žemės sklypo nuomos (paslaugos Nr. </w:t>
      </w:r>
      <w:r w:rsidR="00564CF3" w:rsidRPr="00564CF3">
        <w:rPr>
          <w:rFonts w:ascii="Times New Roman" w:hAnsi="Times New Roman" w:cs="Times New Roman"/>
          <w:sz w:val="24"/>
          <w:szCs w:val="24"/>
        </w:rPr>
        <w:t>ZNUO-181338</w:t>
      </w:r>
      <w:r w:rsidR="009C3E29">
        <w:rPr>
          <w:rFonts w:ascii="Times New Roman" w:hAnsi="Times New Roman" w:cs="Times New Roman"/>
          <w:sz w:val="24"/>
          <w:szCs w:val="24"/>
        </w:rPr>
        <w:t xml:space="preserve">); </w:t>
      </w:r>
      <w:r w:rsidR="009B1477" w:rsidRPr="009C3E29">
        <w:rPr>
          <w:rFonts w:ascii="Times New Roman" w:hAnsi="Times New Roman" w:cs="Times New Roman"/>
          <w:sz w:val="24"/>
          <w:szCs w:val="24"/>
        </w:rPr>
        <w:t xml:space="preserve"> </w:t>
      </w:r>
      <w:r w:rsidR="00564CF3">
        <w:rPr>
          <w:rFonts w:ascii="Times New Roman" w:hAnsi="Times New Roman" w:cs="Times New Roman"/>
          <w:sz w:val="24"/>
          <w:szCs w:val="24"/>
        </w:rPr>
        <w:t xml:space="preserve">dėl </w:t>
      </w:r>
      <w:r w:rsidR="009B1477" w:rsidRPr="009C3E29">
        <w:rPr>
          <w:rFonts w:ascii="Times New Roman" w:hAnsi="Times New Roman" w:cs="Times New Roman"/>
          <w:sz w:val="24"/>
          <w:szCs w:val="24"/>
        </w:rPr>
        <w:t>0,0082</w:t>
      </w:r>
      <w:r w:rsidR="00564CF3">
        <w:rPr>
          <w:rFonts w:ascii="Times New Roman" w:hAnsi="Times New Roman" w:cs="Times New Roman"/>
          <w:sz w:val="24"/>
          <w:szCs w:val="24"/>
        </w:rPr>
        <w:t xml:space="preserve"> ha žemės </w:t>
      </w:r>
      <w:r w:rsidR="00526638">
        <w:rPr>
          <w:rFonts w:ascii="Times New Roman" w:hAnsi="Times New Roman" w:cs="Times New Roman"/>
          <w:sz w:val="24"/>
          <w:szCs w:val="24"/>
        </w:rPr>
        <w:t>s</w:t>
      </w:r>
      <w:r w:rsidR="00564CF3">
        <w:rPr>
          <w:rFonts w:ascii="Times New Roman" w:hAnsi="Times New Roman" w:cs="Times New Roman"/>
          <w:sz w:val="24"/>
          <w:szCs w:val="24"/>
        </w:rPr>
        <w:t xml:space="preserve">klypo nuomos (paslaugos Nr. </w:t>
      </w:r>
      <w:r w:rsidR="00564CF3" w:rsidRPr="00564CF3">
        <w:rPr>
          <w:rFonts w:ascii="Times New Roman" w:hAnsi="Times New Roman" w:cs="Times New Roman"/>
          <w:sz w:val="24"/>
          <w:szCs w:val="24"/>
        </w:rPr>
        <w:t>ZNUO-181342</w:t>
      </w:r>
      <w:r w:rsidR="00564CF3">
        <w:rPr>
          <w:rFonts w:ascii="Times New Roman" w:hAnsi="Times New Roman" w:cs="Times New Roman"/>
          <w:sz w:val="24"/>
          <w:szCs w:val="24"/>
        </w:rPr>
        <w:t xml:space="preserve">); dėl </w:t>
      </w:r>
      <w:r w:rsidR="009B1477" w:rsidRPr="009C3E29">
        <w:rPr>
          <w:rFonts w:ascii="Times New Roman" w:hAnsi="Times New Roman" w:cs="Times New Roman"/>
          <w:sz w:val="24"/>
          <w:szCs w:val="24"/>
        </w:rPr>
        <w:t xml:space="preserve"> 0,1165</w:t>
      </w:r>
      <w:r w:rsidR="00564CF3">
        <w:rPr>
          <w:rFonts w:ascii="Times New Roman" w:hAnsi="Times New Roman" w:cs="Times New Roman"/>
          <w:sz w:val="24"/>
          <w:szCs w:val="24"/>
        </w:rPr>
        <w:t xml:space="preserve"> ha žemės sklypo nuomos (paslaugos Nr. </w:t>
      </w:r>
      <w:r w:rsidR="00564CF3" w:rsidRPr="00564CF3">
        <w:rPr>
          <w:rFonts w:ascii="Times New Roman" w:hAnsi="Times New Roman" w:cs="Times New Roman"/>
          <w:sz w:val="24"/>
          <w:szCs w:val="24"/>
        </w:rPr>
        <w:t>ZNUO-191340</w:t>
      </w:r>
      <w:r w:rsidR="00564CF3">
        <w:rPr>
          <w:rFonts w:ascii="Times New Roman" w:hAnsi="Times New Roman" w:cs="Times New Roman"/>
          <w:sz w:val="24"/>
          <w:szCs w:val="24"/>
        </w:rPr>
        <w:t>); dėl 0</w:t>
      </w:r>
      <w:r w:rsidR="009B1477" w:rsidRPr="009C3E29">
        <w:rPr>
          <w:rFonts w:ascii="Times New Roman" w:hAnsi="Times New Roman" w:cs="Times New Roman"/>
          <w:sz w:val="24"/>
          <w:szCs w:val="24"/>
        </w:rPr>
        <w:t>,8</w:t>
      </w:r>
      <w:r w:rsidR="00564CF3">
        <w:rPr>
          <w:rFonts w:ascii="Times New Roman" w:hAnsi="Times New Roman" w:cs="Times New Roman"/>
          <w:sz w:val="24"/>
          <w:szCs w:val="24"/>
        </w:rPr>
        <w:t xml:space="preserve">45 ha žemės sklypo nuomos (paslaugos Nr. </w:t>
      </w:r>
      <w:r w:rsidR="00564CF3" w:rsidRPr="00564CF3">
        <w:rPr>
          <w:rFonts w:ascii="Times New Roman" w:hAnsi="Times New Roman" w:cs="Times New Roman"/>
          <w:sz w:val="24"/>
          <w:szCs w:val="24"/>
        </w:rPr>
        <w:t>ZNUO-183832</w:t>
      </w:r>
      <w:r w:rsidR="00564CF3">
        <w:rPr>
          <w:rFonts w:ascii="Times New Roman" w:hAnsi="Times New Roman" w:cs="Times New Roman"/>
          <w:sz w:val="24"/>
          <w:szCs w:val="24"/>
        </w:rPr>
        <w:t>).</w:t>
      </w:r>
    </w:p>
    <w:p w14:paraId="0F396E3F" w14:textId="1B38889F" w:rsidR="002D3058" w:rsidRPr="005D60C7" w:rsidRDefault="002D3058" w:rsidP="002D3058">
      <w:pPr>
        <w:pStyle w:val="Betarp"/>
        <w:spacing w:line="360" w:lineRule="auto"/>
        <w:ind w:firstLine="851"/>
        <w:jc w:val="both"/>
        <w:rPr>
          <w:rFonts w:ascii="Times New Roman" w:hAnsi="Times New Roman" w:cs="Times New Roman"/>
          <w:sz w:val="24"/>
          <w:szCs w:val="24"/>
        </w:rPr>
      </w:pPr>
      <w:r w:rsidRPr="005D60C7">
        <w:rPr>
          <w:rFonts w:ascii="Times New Roman" w:hAnsi="Times New Roman" w:cs="Times New Roman"/>
          <w:sz w:val="24"/>
          <w:szCs w:val="24"/>
        </w:rPr>
        <w:lastRenderedPageBreak/>
        <w:t>Neringos savivaldybė nurodė</w:t>
      </w:r>
      <w:r w:rsidRPr="005D60C7">
        <w:rPr>
          <w:rStyle w:val="Puslapioinaosnuoroda"/>
          <w:rFonts w:ascii="Times New Roman" w:hAnsi="Times New Roman" w:cs="Times New Roman"/>
          <w:sz w:val="24"/>
          <w:szCs w:val="24"/>
        </w:rPr>
        <w:footnoteReference w:id="98"/>
      </w:r>
      <w:r w:rsidRPr="005D60C7">
        <w:rPr>
          <w:rFonts w:ascii="Times New Roman" w:hAnsi="Times New Roman" w:cs="Times New Roman"/>
          <w:sz w:val="24"/>
          <w:szCs w:val="24"/>
        </w:rPr>
        <w:t xml:space="preserve">, kad keičiant valstybinės žemės nuomos sutartis (kai visas reorganizuojamo juridinio asmens turtas, teisės ir pareigos nepasikeitusiu pavidalu perleidžiamos po reorganizavimo veiklą tęsiančiai ar naujai įsteigtai bendrovei) bei sudarant valstybinės žemės panaudos sutartis su </w:t>
      </w:r>
      <w:r w:rsidR="0035424F" w:rsidRPr="005D60C7">
        <w:rPr>
          <w:rFonts w:ascii="Times New Roman" w:hAnsi="Times New Roman" w:cs="Times New Roman"/>
          <w:sz w:val="24"/>
          <w:szCs w:val="24"/>
        </w:rPr>
        <w:t>b</w:t>
      </w:r>
      <w:r w:rsidRPr="005D60C7">
        <w:rPr>
          <w:rFonts w:ascii="Times New Roman" w:hAnsi="Times New Roman" w:cs="Times New Roman"/>
          <w:sz w:val="24"/>
          <w:szCs w:val="24"/>
        </w:rPr>
        <w:t xml:space="preserve">iudžetine įstaiga „Paslaugos Neringai“ faktinių duomenų patikrinimas vietoje neprivalomas. </w:t>
      </w:r>
    </w:p>
    <w:p w14:paraId="0EBD69BD" w14:textId="1CE638D3" w:rsidR="006C1782" w:rsidRDefault="002D3058" w:rsidP="00564CF3">
      <w:pPr>
        <w:pStyle w:val="Betarp"/>
        <w:spacing w:line="360" w:lineRule="auto"/>
        <w:ind w:firstLine="851"/>
        <w:jc w:val="both"/>
        <w:rPr>
          <w:rFonts w:ascii="Times New Roman" w:hAnsi="Times New Roman" w:cs="Times New Roman"/>
          <w:sz w:val="24"/>
          <w:szCs w:val="24"/>
        </w:rPr>
      </w:pPr>
      <w:r w:rsidRPr="005D60C7">
        <w:rPr>
          <w:rFonts w:ascii="Times New Roman" w:hAnsi="Times New Roman" w:cs="Times New Roman"/>
          <w:sz w:val="24"/>
          <w:szCs w:val="24"/>
        </w:rPr>
        <w:t>Pažymėtina, kad korupcijos rizikos analizės išvadoje nėra nurodoma,</w:t>
      </w:r>
      <w:r w:rsidR="0035424F" w:rsidRPr="005D60C7">
        <w:rPr>
          <w:rFonts w:ascii="Times New Roman" w:hAnsi="Times New Roman" w:cs="Times New Roman"/>
          <w:sz w:val="24"/>
          <w:szCs w:val="24"/>
        </w:rPr>
        <w:t xml:space="preserve"> kad</w:t>
      </w:r>
      <w:r w:rsidRPr="005D60C7">
        <w:rPr>
          <w:rFonts w:ascii="Times New Roman" w:hAnsi="Times New Roman" w:cs="Times New Roman"/>
          <w:sz w:val="24"/>
          <w:szCs w:val="24"/>
        </w:rPr>
        <w:t xml:space="preserve"> sudarant valstybinės žemės panaudos sutartis su </w:t>
      </w:r>
      <w:r w:rsidR="0035424F" w:rsidRPr="005D60C7">
        <w:rPr>
          <w:rFonts w:ascii="Times New Roman" w:hAnsi="Times New Roman" w:cs="Times New Roman"/>
          <w:sz w:val="24"/>
          <w:szCs w:val="24"/>
        </w:rPr>
        <w:t>b</w:t>
      </w:r>
      <w:r w:rsidRPr="005D60C7">
        <w:rPr>
          <w:rFonts w:ascii="Times New Roman" w:hAnsi="Times New Roman" w:cs="Times New Roman"/>
          <w:sz w:val="24"/>
          <w:szCs w:val="24"/>
        </w:rPr>
        <w:t xml:space="preserve">iudžetine įstaiga „Paslaugos Neringai“ faktinių duomenų patikrinimas vietoje buvo privalomas. </w:t>
      </w:r>
      <w:r>
        <w:rPr>
          <w:rFonts w:ascii="Times New Roman" w:hAnsi="Times New Roman" w:cs="Times New Roman"/>
          <w:sz w:val="24"/>
          <w:szCs w:val="24"/>
        </w:rPr>
        <w:t>Tačiau manome, kad f</w:t>
      </w:r>
      <w:r w:rsidR="00DD74E6">
        <w:rPr>
          <w:rFonts w:ascii="Times New Roman" w:hAnsi="Times New Roman" w:cs="Times New Roman"/>
          <w:sz w:val="24"/>
          <w:szCs w:val="24"/>
        </w:rPr>
        <w:t>aktinio duomenų patikrinimo atlikimo poreikį sudarant sutartis ir su savivaldybės subjektais (įskaitant atvejus</w:t>
      </w:r>
      <w:r w:rsidR="000C6929">
        <w:rPr>
          <w:rFonts w:ascii="Times New Roman" w:hAnsi="Times New Roman" w:cs="Times New Roman"/>
          <w:sz w:val="24"/>
          <w:szCs w:val="24"/>
        </w:rPr>
        <w:t>,</w:t>
      </w:r>
      <w:r w:rsidR="00DD74E6">
        <w:rPr>
          <w:rFonts w:ascii="Times New Roman" w:hAnsi="Times New Roman" w:cs="Times New Roman"/>
          <w:sz w:val="24"/>
          <w:szCs w:val="24"/>
        </w:rPr>
        <w:t xml:space="preserve"> kai keičiasi statinių savininkai dėl reorganizacijos) pagrindžia taip pat ir šios analizės </w:t>
      </w:r>
      <w:r w:rsidR="00081234">
        <w:rPr>
          <w:rFonts w:ascii="Times New Roman" w:hAnsi="Times New Roman" w:cs="Times New Roman"/>
          <w:sz w:val="24"/>
          <w:szCs w:val="24"/>
        </w:rPr>
        <w:t>3</w:t>
      </w:r>
      <w:r w:rsidR="00DD74E6">
        <w:rPr>
          <w:rFonts w:ascii="Times New Roman" w:hAnsi="Times New Roman" w:cs="Times New Roman"/>
          <w:sz w:val="24"/>
          <w:szCs w:val="24"/>
        </w:rPr>
        <w:t>.9 skirsnyje nurodyti korupcijos rizikos veiksniai, kai gali būti siekiama sudaryti panaudos sutartis dėl valstybinės žemės sklypų naudojimo ir tais atvejais, kai statiniai (ar jų dalys) naudojami komerciniais tikslais</w:t>
      </w:r>
      <w:r w:rsidR="00D55FF6">
        <w:rPr>
          <w:rFonts w:ascii="Times New Roman" w:hAnsi="Times New Roman" w:cs="Times New Roman"/>
          <w:sz w:val="24"/>
          <w:szCs w:val="24"/>
        </w:rPr>
        <w:t>, t. y. kai savivaldybių subjektai statinius, o tuo pačiu ir jiems eksploatuoti skirtus žemės sklypus, galimai naudoja ir ne pagal tiesioginę paskirtį. Todėl f</w:t>
      </w:r>
      <w:r w:rsidR="00D55FF6" w:rsidRPr="00D55FF6">
        <w:rPr>
          <w:rFonts w:ascii="Times New Roman" w:hAnsi="Times New Roman" w:cs="Times New Roman"/>
          <w:sz w:val="24"/>
          <w:szCs w:val="24"/>
        </w:rPr>
        <w:t>aktinio duomenų patikrinimo atlikim</w:t>
      </w:r>
      <w:r w:rsidR="00D55FF6">
        <w:rPr>
          <w:rFonts w:ascii="Times New Roman" w:hAnsi="Times New Roman" w:cs="Times New Roman"/>
          <w:sz w:val="24"/>
          <w:szCs w:val="24"/>
        </w:rPr>
        <w:t>as</w:t>
      </w:r>
      <w:r w:rsidR="00D55FF6" w:rsidRPr="00D55FF6">
        <w:rPr>
          <w:rFonts w:ascii="Times New Roman" w:hAnsi="Times New Roman" w:cs="Times New Roman"/>
          <w:sz w:val="24"/>
          <w:szCs w:val="24"/>
        </w:rPr>
        <w:t xml:space="preserve"> sudarant sutartis ir su savivaldybės subjektais (įskaitant atvejus kai keičiasi statinių savininkai dėl reorganizacijos)</w:t>
      </w:r>
      <w:r w:rsidR="00D55FF6">
        <w:rPr>
          <w:rFonts w:ascii="Times New Roman" w:hAnsi="Times New Roman" w:cs="Times New Roman"/>
          <w:sz w:val="24"/>
          <w:szCs w:val="24"/>
        </w:rPr>
        <w:t xml:space="preserve"> sudarytų sąlygas įvertinti faktinio statinių naudojimo aplinkybes ir užkirstų kelią galimiems korupcijos rizikos veiksniams, kurie gali sudaryti sąlygas gauti valstybinės žemės sklypus ir juos naudoti ne pagal paskirtį.</w:t>
      </w:r>
    </w:p>
    <w:p w14:paraId="004CFA79" w14:textId="77777777" w:rsidR="00081234" w:rsidRDefault="00081234" w:rsidP="00564CF3">
      <w:pPr>
        <w:pStyle w:val="Betarp"/>
        <w:spacing w:line="360" w:lineRule="auto"/>
        <w:ind w:firstLine="851"/>
        <w:jc w:val="both"/>
        <w:rPr>
          <w:rFonts w:ascii="Times New Roman" w:hAnsi="Times New Roman" w:cs="Times New Roman"/>
          <w:sz w:val="24"/>
          <w:szCs w:val="24"/>
        </w:rPr>
      </w:pPr>
    </w:p>
    <w:p w14:paraId="79A61C85" w14:textId="48F7C78F" w:rsidR="00081234" w:rsidRPr="008A1009" w:rsidRDefault="00081234" w:rsidP="00564CF3">
      <w:pPr>
        <w:pStyle w:val="Betarp"/>
        <w:spacing w:line="360" w:lineRule="auto"/>
        <w:ind w:firstLine="851"/>
        <w:jc w:val="both"/>
        <w:rPr>
          <w:rFonts w:ascii="Times New Roman" w:hAnsi="Times New Roman" w:cs="Times New Roman"/>
          <w:b/>
          <w:bCs/>
          <w:sz w:val="24"/>
          <w:szCs w:val="24"/>
        </w:rPr>
      </w:pPr>
      <w:r w:rsidRPr="008A1009">
        <w:rPr>
          <w:rFonts w:ascii="Times New Roman" w:hAnsi="Times New Roman" w:cs="Times New Roman"/>
          <w:b/>
          <w:bCs/>
          <w:sz w:val="24"/>
          <w:szCs w:val="24"/>
        </w:rPr>
        <w:t>PASTABA</w:t>
      </w:r>
      <w:r w:rsidR="001409D5" w:rsidRPr="008A1009">
        <w:rPr>
          <w:rFonts w:ascii="Times New Roman" w:hAnsi="Times New Roman" w:cs="Times New Roman"/>
          <w:b/>
          <w:bCs/>
          <w:sz w:val="24"/>
          <w:szCs w:val="24"/>
        </w:rPr>
        <w:t>:</w:t>
      </w:r>
    </w:p>
    <w:p w14:paraId="7C312F19" w14:textId="44BCF4F1" w:rsidR="00635FF2" w:rsidRDefault="00564CF3" w:rsidP="00564CF3">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Skirtingos praktikos taikymas yra vienas iš korupcijos rizikos veiksnių, kuriems esant sprendimus priimantys subjektai taiko nevienodus reikalavimus skirtingiems subjektams, todėl </w:t>
      </w:r>
      <w:r w:rsidR="001409D5">
        <w:rPr>
          <w:rFonts w:ascii="Times New Roman" w:hAnsi="Times New Roman" w:cs="Times New Roman"/>
          <w:sz w:val="24"/>
          <w:szCs w:val="24"/>
        </w:rPr>
        <w:t>būtina</w:t>
      </w:r>
      <w:r>
        <w:rPr>
          <w:rFonts w:ascii="Times New Roman" w:hAnsi="Times New Roman" w:cs="Times New Roman"/>
          <w:sz w:val="24"/>
          <w:szCs w:val="24"/>
        </w:rPr>
        <w:t xml:space="preserve"> </w:t>
      </w:r>
      <w:r w:rsidRPr="00853EE8">
        <w:rPr>
          <w:rFonts w:ascii="Times New Roman" w:hAnsi="Times New Roman" w:cs="Times New Roman"/>
          <w:sz w:val="24"/>
          <w:szCs w:val="24"/>
        </w:rPr>
        <w:t>aiški</w:t>
      </w:r>
      <w:r w:rsidR="00DF29BB" w:rsidRPr="00853EE8">
        <w:rPr>
          <w:rFonts w:ascii="Times New Roman" w:hAnsi="Times New Roman" w:cs="Times New Roman"/>
          <w:sz w:val="24"/>
          <w:szCs w:val="24"/>
        </w:rPr>
        <w:t>au</w:t>
      </w:r>
      <w:r w:rsidRPr="00853EE8">
        <w:rPr>
          <w:rFonts w:ascii="Times New Roman" w:hAnsi="Times New Roman" w:cs="Times New Roman"/>
          <w:sz w:val="24"/>
          <w:szCs w:val="24"/>
        </w:rPr>
        <w:t xml:space="preserve"> reglamentuoti </w:t>
      </w:r>
      <w:r w:rsidR="00F07516" w:rsidRPr="00853EE8">
        <w:rPr>
          <w:rFonts w:ascii="Times New Roman" w:hAnsi="Times New Roman" w:cs="Times New Roman"/>
          <w:sz w:val="24"/>
          <w:szCs w:val="24"/>
        </w:rPr>
        <w:t>faktinių duomenų patikrinimų atlikimo sąlygas bei tvarką.</w:t>
      </w:r>
      <w:r w:rsidR="001409D5" w:rsidRPr="00853EE8">
        <w:t xml:space="preserve"> </w:t>
      </w:r>
      <w:r w:rsidR="001409D5" w:rsidRPr="00853EE8">
        <w:rPr>
          <w:rFonts w:ascii="Times New Roman" w:hAnsi="Times New Roman" w:cs="Times New Roman"/>
          <w:sz w:val="24"/>
          <w:szCs w:val="24"/>
        </w:rPr>
        <w:t>Tai kelia neteisėtų susitarimų rizikas selektyviai pasirenkant atvejus, kuriais atlikti faktinių duomenų patikrinimą, o kuriais – ne.</w:t>
      </w:r>
    </w:p>
    <w:p w14:paraId="42743B01" w14:textId="77777777" w:rsidR="001409D5" w:rsidRDefault="001409D5" w:rsidP="00F07516">
      <w:pPr>
        <w:pStyle w:val="Betarp"/>
        <w:spacing w:line="360" w:lineRule="auto"/>
        <w:ind w:firstLine="851"/>
        <w:jc w:val="both"/>
        <w:rPr>
          <w:rFonts w:ascii="Times New Roman" w:hAnsi="Times New Roman" w:cs="Times New Roman"/>
          <w:sz w:val="24"/>
          <w:szCs w:val="24"/>
        </w:rPr>
      </w:pPr>
    </w:p>
    <w:p w14:paraId="4C7825DF" w14:textId="5E1A1D1F" w:rsidR="00AE159F" w:rsidRDefault="00F07516" w:rsidP="00F07516">
      <w:pPr>
        <w:pStyle w:val="Betarp"/>
        <w:spacing w:line="360" w:lineRule="auto"/>
        <w:ind w:firstLine="851"/>
        <w:jc w:val="both"/>
        <w:rPr>
          <w:rFonts w:ascii="Times New Roman" w:hAnsi="Times New Roman" w:cs="Times New Roman"/>
          <w:i/>
          <w:iCs/>
          <w:sz w:val="24"/>
          <w:szCs w:val="24"/>
        </w:rPr>
      </w:pPr>
      <w:r w:rsidRPr="008A1009">
        <w:rPr>
          <w:rFonts w:ascii="Times New Roman" w:hAnsi="Times New Roman" w:cs="Times New Roman"/>
          <w:b/>
          <w:bCs/>
          <w:sz w:val="24"/>
          <w:szCs w:val="24"/>
        </w:rPr>
        <w:t>PASIŪLYMA</w:t>
      </w:r>
      <w:r w:rsidR="00AE159F" w:rsidRPr="008A1009">
        <w:rPr>
          <w:rFonts w:ascii="Times New Roman" w:hAnsi="Times New Roman" w:cs="Times New Roman"/>
          <w:b/>
          <w:bCs/>
          <w:sz w:val="24"/>
          <w:szCs w:val="24"/>
        </w:rPr>
        <w:t>I</w:t>
      </w:r>
      <w:r w:rsidRPr="008A1009">
        <w:rPr>
          <w:rFonts w:ascii="Times New Roman" w:hAnsi="Times New Roman" w:cs="Times New Roman"/>
          <w:b/>
          <w:bCs/>
          <w:sz w:val="24"/>
          <w:szCs w:val="24"/>
        </w:rPr>
        <w:t>.</w:t>
      </w:r>
      <w:r>
        <w:rPr>
          <w:rFonts w:ascii="Times New Roman" w:hAnsi="Times New Roman" w:cs="Times New Roman"/>
          <w:sz w:val="24"/>
          <w:szCs w:val="24"/>
        </w:rPr>
        <w:t xml:space="preserve"> </w:t>
      </w:r>
      <w:r w:rsidR="00F036FE" w:rsidRPr="00F036FE">
        <w:rPr>
          <w:rFonts w:ascii="Times New Roman" w:hAnsi="Times New Roman" w:cs="Times New Roman"/>
          <w:i/>
          <w:iCs/>
          <w:sz w:val="24"/>
          <w:szCs w:val="24"/>
        </w:rPr>
        <w:t>Siekiant</w:t>
      </w:r>
      <w:r w:rsidR="001A6B8A">
        <w:rPr>
          <w:rFonts w:ascii="Times New Roman" w:hAnsi="Times New Roman" w:cs="Times New Roman"/>
          <w:i/>
          <w:iCs/>
          <w:sz w:val="24"/>
          <w:szCs w:val="24"/>
        </w:rPr>
        <w:t xml:space="preserve"> </w:t>
      </w:r>
      <w:r w:rsidR="00EB1001">
        <w:rPr>
          <w:rFonts w:ascii="Times New Roman" w:hAnsi="Times New Roman" w:cs="Times New Roman"/>
          <w:i/>
          <w:iCs/>
          <w:sz w:val="24"/>
          <w:szCs w:val="24"/>
        </w:rPr>
        <w:t>valstybinės žemės valdymo teisėtumo</w:t>
      </w:r>
      <w:r w:rsidR="00AE159F">
        <w:rPr>
          <w:rFonts w:ascii="Times New Roman" w:hAnsi="Times New Roman" w:cs="Times New Roman"/>
          <w:i/>
          <w:iCs/>
          <w:sz w:val="24"/>
          <w:szCs w:val="24"/>
        </w:rPr>
        <w:t>:</w:t>
      </w:r>
    </w:p>
    <w:p w14:paraId="55245AE7" w14:textId="08427976" w:rsidR="00AE159F" w:rsidRDefault="00AE159F" w:rsidP="008A1009">
      <w:pPr>
        <w:pStyle w:val="Betarp"/>
        <w:numPr>
          <w:ilvl w:val="0"/>
          <w:numId w:val="48"/>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 xml:space="preserve">Aplinkos ministerijai patikslinti </w:t>
      </w:r>
      <w:r w:rsidRPr="00AE159F">
        <w:rPr>
          <w:rFonts w:ascii="Times New Roman" w:hAnsi="Times New Roman" w:cs="Times New Roman"/>
          <w:sz w:val="24"/>
          <w:szCs w:val="24"/>
        </w:rPr>
        <w:t>Kitos paskirties valstybinės žemės sklypų, parduodamų ar išnuomojamų ne aukciono būdu, administravimo metodiką</w:t>
      </w:r>
      <w:r w:rsidR="00AF7E74">
        <w:rPr>
          <w:rFonts w:ascii="Times New Roman" w:hAnsi="Times New Roman" w:cs="Times New Roman"/>
          <w:sz w:val="24"/>
          <w:szCs w:val="24"/>
        </w:rPr>
        <w:t>,</w:t>
      </w:r>
      <w:r>
        <w:rPr>
          <w:rFonts w:ascii="Times New Roman" w:hAnsi="Times New Roman" w:cs="Times New Roman"/>
          <w:sz w:val="24"/>
          <w:szCs w:val="24"/>
        </w:rPr>
        <w:t xml:space="preserve"> nustatant faktinių duomenų patikrinimą ir nuomininkų reorganizavimo atvejais.</w:t>
      </w:r>
    </w:p>
    <w:p w14:paraId="1259DB56" w14:textId="411170E2" w:rsidR="00F07516" w:rsidRDefault="003B3C32" w:rsidP="008A1009">
      <w:pPr>
        <w:pStyle w:val="Betarp"/>
        <w:numPr>
          <w:ilvl w:val="0"/>
          <w:numId w:val="48"/>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lastRenderedPageBreak/>
        <w:t>NŽT</w:t>
      </w:r>
      <w:r w:rsidR="00F07516" w:rsidRPr="00F07516">
        <w:rPr>
          <w:rFonts w:ascii="Times New Roman" w:hAnsi="Times New Roman" w:cs="Times New Roman"/>
          <w:sz w:val="24"/>
          <w:szCs w:val="24"/>
        </w:rPr>
        <w:t xml:space="preserve"> </w:t>
      </w:r>
      <w:r>
        <w:rPr>
          <w:rFonts w:ascii="Times New Roman" w:hAnsi="Times New Roman" w:cs="Times New Roman"/>
          <w:sz w:val="24"/>
          <w:szCs w:val="24"/>
        </w:rPr>
        <w:t>valstybinės žemės patikėtinių planinių</w:t>
      </w:r>
      <w:r w:rsidR="00F9030C">
        <w:rPr>
          <w:rFonts w:ascii="Times New Roman" w:hAnsi="Times New Roman" w:cs="Times New Roman"/>
          <w:sz w:val="24"/>
          <w:szCs w:val="24"/>
        </w:rPr>
        <w:t xml:space="preserve"> ir neplaninių</w:t>
      </w:r>
      <w:r>
        <w:rPr>
          <w:rFonts w:ascii="Times New Roman" w:hAnsi="Times New Roman" w:cs="Times New Roman"/>
          <w:sz w:val="24"/>
          <w:szCs w:val="24"/>
        </w:rPr>
        <w:t xml:space="preserve"> </w:t>
      </w:r>
      <w:r w:rsidR="00F07516" w:rsidRPr="00F07516">
        <w:rPr>
          <w:rFonts w:ascii="Times New Roman" w:hAnsi="Times New Roman" w:cs="Times New Roman"/>
          <w:sz w:val="24"/>
          <w:szCs w:val="24"/>
        </w:rPr>
        <w:t xml:space="preserve">patikrinimų atlikimo </w:t>
      </w:r>
      <w:r>
        <w:rPr>
          <w:rFonts w:ascii="Times New Roman" w:hAnsi="Times New Roman" w:cs="Times New Roman"/>
          <w:sz w:val="24"/>
          <w:szCs w:val="24"/>
        </w:rPr>
        <w:t xml:space="preserve">metu atkreipti dėmesį į valstybinės </w:t>
      </w:r>
      <w:r w:rsidRPr="003B3C32">
        <w:rPr>
          <w:rFonts w:ascii="Times New Roman" w:hAnsi="Times New Roman" w:cs="Times New Roman"/>
          <w:sz w:val="24"/>
          <w:szCs w:val="24"/>
        </w:rPr>
        <w:t xml:space="preserve">žemės nuomos </w:t>
      </w:r>
      <w:r w:rsidR="00DF4BF6">
        <w:rPr>
          <w:rFonts w:ascii="Times New Roman" w:hAnsi="Times New Roman" w:cs="Times New Roman"/>
          <w:sz w:val="24"/>
          <w:szCs w:val="24"/>
        </w:rPr>
        <w:t xml:space="preserve">ir panaudos </w:t>
      </w:r>
      <w:r w:rsidRPr="003B3C32">
        <w:rPr>
          <w:rFonts w:ascii="Times New Roman" w:hAnsi="Times New Roman" w:cs="Times New Roman"/>
          <w:sz w:val="24"/>
          <w:szCs w:val="24"/>
        </w:rPr>
        <w:t>sutar</w:t>
      </w:r>
      <w:r>
        <w:rPr>
          <w:rFonts w:ascii="Times New Roman" w:hAnsi="Times New Roman" w:cs="Times New Roman"/>
          <w:sz w:val="24"/>
          <w:szCs w:val="24"/>
        </w:rPr>
        <w:t xml:space="preserve">čių keitimo procedūras nuomininkų, panaudos gavėjų reorganizavimo atvejais. </w:t>
      </w:r>
    </w:p>
    <w:p w14:paraId="13E5287B" w14:textId="77777777" w:rsidR="00BB3D6E" w:rsidRDefault="00BB3D6E" w:rsidP="00564CF3">
      <w:pPr>
        <w:pStyle w:val="Betarp"/>
        <w:spacing w:line="360" w:lineRule="auto"/>
        <w:ind w:firstLine="851"/>
        <w:jc w:val="both"/>
        <w:rPr>
          <w:rFonts w:ascii="Times New Roman" w:hAnsi="Times New Roman" w:cs="Times New Roman"/>
          <w:sz w:val="24"/>
          <w:szCs w:val="24"/>
        </w:rPr>
      </w:pPr>
    </w:p>
    <w:p w14:paraId="6BD6ECA1" w14:textId="1FEEEACB" w:rsidR="00CC1760" w:rsidRPr="00F07516" w:rsidRDefault="00A57E9B" w:rsidP="00CC1760">
      <w:pPr>
        <w:pStyle w:val="Betarp"/>
        <w:numPr>
          <w:ilvl w:val="1"/>
          <w:numId w:val="20"/>
        </w:numPr>
        <w:spacing w:line="360" w:lineRule="auto"/>
        <w:ind w:left="0" w:firstLine="851"/>
        <w:jc w:val="both"/>
        <w:rPr>
          <w:rFonts w:ascii="Times New Roman" w:hAnsi="Times New Roman" w:cs="Times New Roman"/>
          <w:b/>
          <w:bCs/>
          <w:i/>
          <w:iCs/>
          <w:sz w:val="24"/>
          <w:szCs w:val="24"/>
        </w:rPr>
      </w:pPr>
      <w:r>
        <w:rPr>
          <w:rFonts w:ascii="Times New Roman" w:hAnsi="Times New Roman" w:cs="Times New Roman"/>
          <w:b/>
          <w:bCs/>
          <w:i/>
          <w:iCs/>
          <w:sz w:val="24"/>
          <w:szCs w:val="24"/>
        </w:rPr>
        <w:t>Panaudos gavėjai, statinių eksploatavimui neatlygintinai naudotis gavę valstybinės žemės sklypus, statinius ar jų dalis išnuomoja, tokiu būdu už komerciniais tikslais naudoj</w:t>
      </w:r>
      <w:r w:rsidR="00C40A11">
        <w:rPr>
          <w:rFonts w:ascii="Times New Roman" w:hAnsi="Times New Roman" w:cs="Times New Roman"/>
          <w:b/>
          <w:bCs/>
          <w:i/>
          <w:iCs/>
          <w:sz w:val="24"/>
          <w:szCs w:val="24"/>
        </w:rPr>
        <w:t>am</w:t>
      </w:r>
      <w:r>
        <w:rPr>
          <w:rFonts w:ascii="Times New Roman" w:hAnsi="Times New Roman" w:cs="Times New Roman"/>
          <w:b/>
          <w:bCs/>
          <w:i/>
          <w:iCs/>
          <w:sz w:val="24"/>
          <w:szCs w:val="24"/>
        </w:rPr>
        <w:t>ą valstybinę žemę ar jos dalį nemokami žemės nuomos mokesčiai (kritinė antikorupcinė pastaba)</w:t>
      </w:r>
      <w:r w:rsidR="00DF29BB">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p>
    <w:p w14:paraId="14BB700F" w14:textId="2FFB21F3" w:rsidR="00C52B20" w:rsidRDefault="00475B92" w:rsidP="00475B92">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Pažymėtina, kad V</w:t>
      </w:r>
      <w:r w:rsidR="00CC1760" w:rsidRPr="00AA4F95">
        <w:rPr>
          <w:rFonts w:ascii="Times New Roman" w:hAnsi="Times New Roman" w:cs="Times New Roman"/>
          <w:sz w:val="24"/>
          <w:szCs w:val="24"/>
        </w:rPr>
        <w:t>alstybinės žemės perdavimo neatlygintinai naudotis</w:t>
      </w:r>
      <w:r>
        <w:rPr>
          <w:rFonts w:ascii="Times New Roman" w:hAnsi="Times New Roman" w:cs="Times New Roman"/>
          <w:sz w:val="24"/>
          <w:szCs w:val="24"/>
        </w:rPr>
        <w:t xml:space="preserve"> taisyklės</w:t>
      </w:r>
      <w:r w:rsidR="00CC1760">
        <w:rPr>
          <w:rStyle w:val="Puslapioinaosnuoroda"/>
          <w:rFonts w:ascii="Times New Roman" w:hAnsi="Times New Roman" w:cs="Times New Roman"/>
          <w:sz w:val="24"/>
          <w:szCs w:val="24"/>
        </w:rPr>
        <w:footnoteReference w:id="99"/>
      </w:r>
      <w:r w:rsidR="00CC1760">
        <w:rPr>
          <w:rFonts w:ascii="Times New Roman" w:hAnsi="Times New Roman" w:cs="Times New Roman"/>
          <w:sz w:val="24"/>
          <w:szCs w:val="24"/>
        </w:rPr>
        <w:t xml:space="preserve"> nereglamentuoja, kad panaudos pagrindais perduodant sklypą, esami pastatai būtų tinkami naudo</w:t>
      </w:r>
      <w:r w:rsidR="00D501CA">
        <w:rPr>
          <w:rFonts w:ascii="Times New Roman" w:hAnsi="Times New Roman" w:cs="Times New Roman"/>
          <w:sz w:val="24"/>
          <w:szCs w:val="24"/>
        </w:rPr>
        <w:t>jami</w:t>
      </w:r>
      <w:r w:rsidR="00CC1760">
        <w:rPr>
          <w:rFonts w:ascii="Times New Roman" w:hAnsi="Times New Roman" w:cs="Times New Roman"/>
          <w:sz w:val="24"/>
          <w:szCs w:val="24"/>
        </w:rPr>
        <w:t xml:space="preserve"> pagal paskirtį, </w:t>
      </w:r>
      <w:r>
        <w:rPr>
          <w:rFonts w:ascii="Times New Roman" w:hAnsi="Times New Roman" w:cs="Times New Roman"/>
          <w:sz w:val="24"/>
          <w:szCs w:val="24"/>
        </w:rPr>
        <w:t xml:space="preserve">nenumato </w:t>
      </w:r>
      <w:bookmarkStart w:id="13" w:name="_Hlk227854872"/>
      <w:r>
        <w:rPr>
          <w:rFonts w:ascii="Times New Roman" w:hAnsi="Times New Roman" w:cs="Times New Roman"/>
          <w:sz w:val="24"/>
          <w:szCs w:val="24"/>
        </w:rPr>
        <w:t>specialių panaudos taisyklių</w:t>
      </w:r>
      <w:r w:rsidR="00092045">
        <w:rPr>
          <w:rFonts w:ascii="Times New Roman" w:hAnsi="Times New Roman" w:cs="Times New Roman"/>
          <w:sz w:val="24"/>
          <w:szCs w:val="24"/>
        </w:rPr>
        <w:t>,</w:t>
      </w:r>
      <w:r>
        <w:rPr>
          <w:rFonts w:ascii="Times New Roman" w:hAnsi="Times New Roman" w:cs="Times New Roman"/>
          <w:sz w:val="24"/>
          <w:szCs w:val="24"/>
        </w:rPr>
        <w:t xml:space="preserve"> </w:t>
      </w:r>
      <w:r w:rsidR="00CC1760">
        <w:rPr>
          <w:rFonts w:ascii="Times New Roman" w:hAnsi="Times New Roman" w:cs="Times New Roman"/>
          <w:sz w:val="24"/>
          <w:szCs w:val="24"/>
        </w:rPr>
        <w:t xml:space="preserve">kai statiniai </w:t>
      </w:r>
      <w:r>
        <w:rPr>
          <w:rFonts w:ascii="Times New Roman" w:hAnsi="Times New Roman" w:cs="Times New Roman"/>
          <w:sz w:val="24"/>
          <w:szCs w:val="24"/>
        </w:rPr>
        <w:t xml:space="preserve">yra </w:t>
      </w:r>
      <w:r w:rsidR="00CC1760">
        <w:rPr>
          <w:rFonts w:ascii="Times New Roman" w:hAnsi="Times New Roman" w:cs="Times New Roman"/>
          <w:sz w:val="24"/>
          <w:szCs w:val="24"/>
        </w:rPr>
        <w:t xml:space="preserve">apleisti, sunykę ir pan. </w:t>
      </w:r>
      <w:r>
        <w:rPr>
          <w:rFonts w:ascii="Times New Roman" w:hAnsi="Times New Roman" w:cs="Times New Roman"/>
          <w:sz w:val="24"/>
          <w:szCs w:val="24"/>
        </w:rPr>
        <w:t>T</w:t>
      </w:r>
      <w:r w:rsidR="00CC1760">
        <w:rPr>
          <w:rFonts w:ascii="Times New Roman" w:hAnsi="Times New Roman" w:cs="Times New Roman"/>
          <w:sz w:val="24"/>
          <w:szCs w:val="24"/>
        </w:rPr>
        <w:t>aip pat</w:t>
      </w:r>
      <w:r>
        <w:rPr>
          <w:rFonts w:ascii="Times New Roman" w:hAnsi="Times New Roman" w:cs="Times New Roman"/>
          <w:sz w:val="24"/>
          <w:szCs w:val="24"/>
        </w:rPr>
        <w:t xml:space="preserve"> šios taisyklės nenumato ir </w:t>
      </w:r>
      <w:r w:rsidR="00CC1760">
        <w:rPr>
          <w:rFonts w:ascii="Times New Roman" w:hAnsi="Times New Roman" w:cs="Times New Roman"/>
          <w:sz w:val="24"/>
          <w:szCs w:val="24"/>
        </w:rPr>
        <w:t>faktinio duomenų patikrinimo</w:t>
      </w:r>
      <w:bookmarkEnd w:id="13"/>
      <w:r w:rsidR="006D31DA">
        <w:rPr>
          <w:rFonts w:ascii="Times New Roman" w:hAnsi="Times New Roman" w:cs="Times New Roman"/>
          <w:sz w:val="24"/>
          <w:szCs w:val="24"/>
        </w:rPr>
        <w:t>, kuris galėtų aiškiai įvertinti prašomos panaudos tikslus</w:t>
      </w:r>
      <w:r>
        <w:rPr>
          <w:rFonts w:ascii="Times New Roman" w:hAnsi="Times New Roman" w:cs="Times New Roman"/>
          <w:sz w:val="24"/>
          <w:szCs w:val="24"/>
        </w:rPr>
        <w:t>, o s</w:t>
      </w:r>
      <w:r w:rsidR="00C52B20">
        <w:rPr>
          <w:rFonts w:ascii="Times New Roman" w:hAnsi="Times New Roman" w:cs="Times New Roman"/>
          <w:sz w:val="24"/>
          <w:szCs w:val="24"/>
        </w:rPr>
        <w:t>avivaldybių vykdom</w:t>
      </w:r>
      <w:r>
        <w:rPr>
          <w:rFonts w:ascii="Times New Roman" w:hAnsi="Times New Roman" w:cs="Times New Roman"/>
          <w:sz w:val="24"/>
          <w:szCs w:val="24"/>
        </w:rPr>
        <w:t>ų</w:t>
      </w:r>
      <w:r w:rsidR="00C52B20">
        <w:rPr>
          <w:rFonts w:ascii="Times New Roman" w:hAnsi="Times New Roman" w:cs="Times New Roman"/>
          <w:sz w:val="24"/>
          <w:szCs w:val="24"/>
        </w:rPr>
        <w:t xml:space="preserve"> panaudos suteikimo procedūrų metu nėra atliekamos </w:t>
      </w:r>
      <w:r>
        <w:rPr>
          <w:rFonts w:ascii="Times New Roman" w:hAnsi="Times New Roman" w:cs="Times New Roman"/>
          <w:sz w:val="24"/>
          <w:szCs w:val="24"/>
        </w:rPr>
        <w:t xml:space="preserve">faktinių duomenų </w:t>
      </w:r>
      <w:r w:rsidR="00C52B20">
        <w:rPr>
          <w:rFonts w:ascii="Times New Roman" w:hAnsi="Times New Roman" w:cs="Times New Roman"/>
          <w:sz w:val="24"/>
          <w:szCs w:val="24"/>
        </w:rPr>
        <w:t>patikrinimo vietoje procedūros.</w:t>
      </w:r>
    </w:p>
    <w:p w14:paraId="1F3CCFB1" w14:textId="7508017F" w:rsidR="00B22E6D" w:rsidRDefault="00B22E6D" w:rsidP="00475B92">
      <w:pPr>
        <w:pStyle w:val="Betarp"/>
        <w:spacing w:line="360" w:lineRule="auto"/>
        <w:ind w:firstLine="851"/>
        <w:jc w:val="both"/>
        <w:rPr>
          <w:rFonts w:ascii="Times New Roman" w:hAnsi="Times New Roman" w:cs="Times New Roman"/>
          <w:sz w:val="24"/>
          <w:szCs w:val="24"/>
        </w:rPr>
      </w:pPr>
      <w:r w:rsidRPr="00B22E6D">
        <w:rPr>
          <w:rFonts w:ascii="Times New Roman" w:hAnsi="Times New Roman" w:cs="Times New Roman"/>
          <w:sz w:val="24"/>
          <w:szCs w:val="24"/>
        </w:rPr>
        <w:t xml:space="preserve">Faktinio duomenų patikrinimo atlikimo poreikį sudarant </w:t>
      </w:r>
      <w:r>
        <w:rPr>
          <w:rFonts w:ascii="Times New Roman" w:hAnsi="Times New Roman" w:cs="Times New Roman"/>
          <w:sz w:val="24"/>
          <w:szCs w:val="24"/>
        </w:rPr>
        <w:t xml:space="preserve">panaudos </w:t>
      </w:r>
      <w:r w:rsidRPr="00B22E6D">
        <w:rPr>
          <w:rFonts w:ascii="Times New Roman" w:hAnsi="Times New Roman" w:cs="Times New Roman"/>
          <w:sz w:val="24"/>
          <w:szCs w:val="24"/>
        </w:rPr>
        <w:t xml:space="preserve">sutartis pagrindžia taip pat ir </w:t>
      </w:r>
      <w:r>
        <w:rPr>
          <w:rFonts w:ascii="Times New Roman" w:hAnsi="Times New Roman" w:cs="Times New Roman"/>
          <w:sz w:val="24"/>
          <w:szCs w:val="24"/>
        </w:rPr>
        <w:t>šiame skirsnyje toliau nurodomi</w:t>
      </w:r>
      <w:r w:rsidRPr="00B22E6D">
        <w:rPr>
          <w:rFonts w:ascii="Times New Roman" w:hAnsi="Times New Roman" w:cs="Times New Roman"/>
          <w:sz w:val="24"/>
          <w:szCs w:val="24"/>
        </w:rPr>
        <w:t xml:space="preserve"> korupcijos rizikos veiksniai, kai gali būti siekiama sudaryti panaudos sutartis dėl valstybinės žemės sklypų naudojimo ir tais atvejais, kai statiniai (ar jų dalys) naudojami komerciniais tikslais.</w:t>
      </w:r>
    </w:p>
    <w:p w14:paraId="6A3FC007" w14:textId="2BB23AEC" w:rsidR="00CC1760" w:rsidRDefault="00475B92" w:rsidP="00475B92">
      <w:pPr>
        <w:pStyle w:val="Betarp"/>
        <w:spacing w:line="360" w:lineRule="auto"/>
        <w:ind w:firstLine="851"/>
        <w:jc w:val="both"/>
        <w:rPr>
          <w:rFonts w:ascii="Times New Roman" w:hAnsi="Times New Roman" w:cs="Times New Roman"/>
          <w:color w:val="FF0000"/>
          <w:sz w:val="24"/>
          <w:szCs w:val="24"/>
        </w:rPr>
      </w:pPr>
      <w:r w:rsidRPr="00C40A11">
        <w:rPr>
          <w:rFonts w:ascii="Times New Roman" w:hAnsi="Times New Roman" w:cs="Times New Roman"/>
          <w:sz w:val="24"/>
          <w:szCs w:val="24"/>
        </w:rPr>
        <w:t xml:space="preserve">Analizuojant valstybinės žemės suteikimo pagal panaudą (neatlygintinai) </w:t>
      </w:r>
      <w:r w:rsidR="00C40A11">
        <w:rPr>
          <w:rFonts w:ascii="Times New Roman" w:hAnsi="Times New Roman" w:cs="Times New Roman"/>
          <w:sz w:val="24"/>
          <w:szCs w:val="24"/>
        </w:rPr>
        <w:t xml:space="preserve">praktiką </w:t>
      </w:r>
      <w:r w:rsidRPr="00C40A11">
        <w:rPr>
          <w:rFonts w:ascii="Times New Roman" w:hAnsi="Times New Roman" w:cs="Times New Roman"/>
          <w:sz w:val="24"/>
          <w:szCs w:val="24"/>
        </w:rPr>
        <w:t>Neringos savivaldybėje, pastebėta, kad nemažai statinių ar jų dalių, kurių eksploatavimui valstybinės žemės sklypai suteikti neatlygintinai, yra nuomojam</w:t>
      </w:r>
      <w:r w:rsidR="00C40A11">
        <w:rPr>
          <w:rFonts w:ascii="Times New Roman" w:hAnsi="Times New Roman" w:cs="Times New Roman"/>
          <w:sz w:val="24"/>
          <w:szCs w:val="24"/>
        </w:rPr>
        <w:t>i</w:t>
      </w:r>
      <w:r w:rsidRPr="00C40A11">
        <w:rPr>
          <w:rFonts w:ascii="Times New Roman" w:hAnsi="Times New Roman" w:cs="Times New Roman"/>
          <w:sz w:val="24"/>
          <w:szCs w:val="24"/>
        </w:rPr>
        <w:t xml:space="preserve">. Tokiu būdu </w:t>
      </w:r>
      <w:r w:rsidR="00C40A11" w:rsidRPr="00C40A11">
        <w:rPr>
          <w:rFonts w:ascii="Times New Roman" w:hAnsi="Times New Roman" w:cs="Times New Roman"/>
          <w:sz w:val="24"/>
          <w:szCs w:val="24"/>
        </w:rPr>
        <w:t>už komerciniais tikslais naudojamą valstybinę žemę ar jos dalį nemokami žemės nuomos mokesčiai</w:t>
      </w:r>
      <w:r w:rsidR="00C40A11">
        <w:rPr>
          <w:rFonts w:ascii="Times New Roman" w:hAnsi="Times New Roman" w:cs="Times New Roman"/>
          <w:sz w:val="24"/>
          <w:szCs w:val="24"/>
        </w:rPr>
        <w:t>.</w:t>
      </w:r>
      <w:r w:rsidR="00C40A11" w:rsidRPr="00C40A11">
        <w:rPr>
          <w:rFonts w:ascii="Times New Roman" w:hAnsi="Times New Roman" w:cs="Times New Roman"/>
          <w:sz w:val="24"/>
          <w:szCs w:val="24"/>
        </w:rPr>
        <w:t xml:space="preserve"> </w:t>
      </w:r>
      <w:r w:rsidR="00D501CA">
        <w:rPr>
          <w:rFonts w:ascii="Times New Roman" w:hAnsi="Times New Roman" w:cs="Times New Roman"/>
          <w:sz w:val="24"/>
          <w:szCs w:val="24"/>
        </w:rPr>
        <w:t>Taip</w:t>
      </w:r>
      <w:r w:rsidR="00C40A11">
        <w:rPr>
          <w:rFonts w:ascii="Times New Roman" w:hAnsi="Times New Roman" w:cs="Times New Roman"/>
          <w:sz w:val="24"/>
          <w:szCs w:val="24"/>
        </w:rPr>
        <w:t xml:space="preserve"> sudaromos </w:t>
      </w:r>
      <w:r w:rsidR="00CC1760" w:rsidRPr="00C40A11">
        <w:rPr>
          <w:rFonts w:ascii="Times New Roman" w:hAnsi="Times New Roman" w:cs="Times New Roman"/>
          <w:sz w:val="24"/>
          <w:szCs w:val="24"/>
        </w:rPr>
        <w:t xml:space="preserve">netolygios verslo sąlygos, iš dalies iškreipiama konkurencija, </w:t>
      </w:r>
      <w:r w:rsidR="00C40A11">
        <w:rPr>
          <w:rFonts w:ascii="Times New Roman" w:hAnsi="Times New Roman" w:cs="Times New Roman"/>
          <w:sz w:val="24"/>
          <w:szCs w:val="24"/>
        </w:rPr>
        <w:t>kai statinius ir (ar) jų dalis nuomoja privatūs subjektai mokėdami žemės ar žemės nuomos mokesčius už žemę, ant kurios yra pastatyti nuomojami statiniai ar jų dalys, ir kai statinius ar jų dalis nuomoja subjektai, žemę</w:t>
      </w:r>
      <w:r w:rsidR="00CC1760" w:rsidRPr="00C40A11">
        <w:rPr>
          <w:rFonts w:ascii="Times New Roman" w:hAnsi="Times New Roman" w:cs="Times New Roman"/>
          <w:sz w:val="24"/>
          <w:szCs w:val="24"/>
        </w:rPr>
        <w:t xml:space="preserve"> </w:t>
      </w:r>
      <w:r w:rsidR="00C40A11">
        <w:rPr>
          <w:rFonts w:ascii="Times New Roman" w:hAnsi="Times New Roman" w:cs="Times New Roman"/>
          <w:sz w:val="24"/>
          <w:szCs w:val="24"/>
        </w:rPr>
        <w:t xml:space="preserve">nuomojamų statinių ar jų dalių eksploatavimui gavę neatlygintinai. </w:t>
      </w:r>
      <w:r w:rsidR="00CC1760" w:rsidRPr="00C40A11">
        <w:rPr>
          <w:rFonts w:ascii="Times New Roman" w:hAnsi="Times New Roman" w:cs="Times New Roman"/>
          <w:sz w:val="24"/>
          <w:szCs w:val="24"/>
        </w:rPr>
        <w:t xml:space="preserve"> </w:t>
      </w:r>
    </w:p>
    <w:p w14:paraId="74F25318" w14:textId="03AD2877" w:rsidR="00CC1760" w:rsidRPr="006249D0" w:rsidRDefault="00552E6D" w:rsidP="009533DD">
      <w:pPr>
        <w:pStyle w:val="Betarp"/>
        <w:numPr>
          <w:ilvl w:val="0"/>
          <w:numId w:val="2"/>
        </w:num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Neringos </w:t>
      </w:r>
      <w:r w:rsidR="00CC1760" w:rsidRPr="006249D0">
        <w:rPr>
          <w:rFonts w:ascii="Times New Roman" w:hAnsi="Times New Roman" w:cs="Times New Roman"/>
          <w:sz w:val="24"/>
          <w:szCs w:val="24"/>
        </w:rPr>
        <w:t>savivaldybė</w:t>
      </w:r>
      <w:r w:rsidR="00CC1760" w:rsidRPr="006249D0">
        <w:t xml:space="preserve"> </w:t>
      </w:r>
      <w:r w:rsidR="00CC1760" w:rsidRPr="006249D0">
        <w:rPr>
          <w:rFonts w:ascii="Times New Roman" w:hAnsi="Times New Roman" w:cs="Times New Roman"/>
          <w:sz w:val="24"/>
          <w:szCs w:val="24"/>
        </w:rPr>
        <w:t>2025</w:t>
      </w:r>
      <w:r w:rsidR="006249D0">
        <w:rPr>
          <w:rFonts w:ascii="Times New Roman" w:hAnsi="Times New Roman" w:cs="Times New Roman"/>
          <w:sz w:val="24"/>
          <w:szCs w:val="24"/>
        </w:rPr>
        <w:t xml:space="preserve"> m. gegužės 27 d. </w:t>
      </w:r>
      <w:r w:rsidR="00CC1760" w:rsidRPr="006249D0">
        <w:rPr>
          <w:rFonts w:ascii="Times New Roman" w:hAnsi="Times New Roman" w:cs="Times New Roman"/>
          <w:sz w:val="24"/>
          <w:szCs w:val="24"/>
        </w:rPr>
        <w:t xml:space="preserve">sudarė valstybinės žemės panaudos sutartį Nr. PN-27 su </w:t>
      </w:r>
      <w:r w:rsidR="006249D0">
        <w:rPr>
          <w:rFonts w:ascii="Times New Roman" w:hAnsi="Times New Roman" w:cs="Times New Roman"/>
          <w:sz w:val="24"/>
          <w:szCs w:val="24"/>
        </w:rPr>
        <w:t>V</w:t>
      </w:r>
      <w:r w:rsidR="00CC1760" w:rsidRPr="006249D0">
        <w:rPr>
          <w:rFonts w:ascii="Times New Roman" w:hAnsi="Times New Roman" w:cs="Times New Roman"/>
          <w:sz w:val="24"/>
          <w:szCs w:val="24"/>
        </w:rPr>
        <w:t>alstybini</w:t>
      </w:r>
      <w:r w:rsidR="006249D0">
        <w:rPr>
          <w:rFonts w:ascii="Times New Roman" w:hAnsi="Times New Roman" w:cs="Times New Roman"/>
          <w:sz w:val="24"/>
          <w:szCs w:val="24"/>
        </w:rPr>
        <w:t>o</w:t>
      </w:r>
      <w:r w:rsidR="00CC1760" w:rsidRPr="006249D0">
        <w:rPr>
          <w:rFonts w:ascii="Times New Roman" w:hAnsi="Times New Roman" w:cs="Times New Roman"/>
          <w:sz w:val="24"/>
          <w:szCs w:val="24"/>
        </w:rPr>
        <w:t xml:space="preserve"> mokslinių tyrimų institut</w:t>
      </w:r>
      <w:r w:rsidR="006249D0">
        <w:rPr>
          <w:rFonts w:ascii="Times New Roman" w:hAnsi="Times New Roman" w:cs="Times New Roman"/>
          <w:sz w:val="24"/>
          <w:szCs w:val="24"/>
        </w:rPr>
        <w:t>o</w:t>
      </w:r>
      <w:r w:rsidR="00CC1760" w:rsidRPr="006249D0">
        <w:rPr>
          <w:rFonts w:ascii="Times New Roman" w:hAnsi="Times New Roman" w:cs="Times New Roman"/>
          <w:sz w:val="24"/>
          <w:szCs w:val="24"/>
        </w:rPr>
        <w:t xml:space="preserve"> </w:t>
      </w:r>
      <w:r w:rsidR="006249D0">
        <w:rPr>
          <w:rFonts w:ascii="Times New Roman" w:hAnsi="Times New Roman" w:cs="Times New Roman"/>
          <w:sz w:val="24"/>
          <w:szCs w:val="24"/>
        </w:rPr>
        <w:t>G</w:t>
      </w:r>
      <w:r w:rsidR="00CC1760" w:rsidRPr="006249D0">
        <w:rPr>
          <w:rFonts w:ascii="Times New Roman" w:hAnsi="Times New Roman" w:cs="Times New Roman"/>
          <w:sz w:val="24"/>
          <w:szCs w:val="24"/>
        </w:rPr>
        <w:t xml:space="preserve">amtos tyrimų centru, kuria pastarajam 20 metų </w:t>
      </w:r>
      <w:r w:rsidR="006249D0">
        <w:rPr>
          <w:rFonts w:ascii="Times New Roman" w:hAnsi="Times New Roman" w:cs="Times New Roman"/>
          <w:sz w:val="24"/>
          <w:szCs w:val="24"/>
        </w:rPr>
        <w:t>neatlygin</w:t>
      </w:r>
      <w:r w:rsidR="00092045">
        <w:rPr>
          <w:rFonts w:ascii="Times New Roman" w:hAnsi="Times New Roman" w:cs="Times New Roman"/>
          <w:sz w:val="24"/>
          <w:szCs w:val="24"/>
        </w:rPr>
        <w:t>tin</w:t>
      </w:r>
      <w:r w:rsidR="006249D0">
        <w:rPr>
          <w:rFonts w:ascii="Times New Roman" w:hAnsi="Times New Roman" w:cs="Times New Roman"/>
          <w:sz w:val="24"/>
          <w:szCs w:val="24"/>
        </w:rPr>
        <w:t xml:space="preserve">ai </w:t>
      </w:r>
      <w:r w:rsidR="00CC1760" w:rsidRPr="006249D0">
        <w:rPr>
          <w:rFonts w:ascii="Times New Roman" w:hAnsi="Times New Roman" w:cs="Times New Roman"/>
          <w:sz w:val="24"/>
          <w:szCs w:val="24"/>
        </w:rPr>
        <w:t>perd</w:t>
      </w:r>
      <w:r w:rsidR="006249D0">
        <w:rPr>
          <w:rFonts w:ascii="Times New Roman" w:hAnsi="Times New Roman" w:cs="Times New Roman"/>
          <w:sz w:val="24"/>
          <w:szCs w:val="24"/>
        </w:rPr>
        <w:t>avė</w:t>
      </w:r>
      <w:r w:rsidR="00CC1760" w:rsidRPr="006249D0">
        <w:rPr>
          <w:rFonts w:ascii="Times New Roman" w:hAnsi="Times New Roman" w:cs="Times New Roman"/>
          <w:sz w:val="24"/>
          <w:szCs w:val="24"/>
        </w:rPr>
        <w:t xml:space="preserve"> 0,1083 ha ploto žemės sklypą, esantį Vilų g. 22, Neringoje </w:t>
      </w:r>
      <w:r w:rsidR="006249D0">
        <w:rPr>
          <w:rFonts w:ascii="Times New Roman" w:hAnsi="Times New Roman" w:cs="Times New Roman"/>
          <w:sz w:val="24"/>
          <w:szCs w:val="24"/>
        </w:rPr>
        <w:t>(</w:t>
      </w:r>
      <w:r w:rsidR="00CC1760" w:rsidRPr="006249D0">
        <w:rPr>
          <w:rFonts w:ascii="Times New Roman" w:hAnsi="Times New Roman" w:cs="Times New Roman"/>
          <w:sz w:val="24"/>
          <w:szCs w:val="24"/>
        </w:rPr>
        <w:t>pagrindinė žemės naudojimo paskirtis – kitos paskirties žemė, valstybinės žemės sklypo naudojimo būdas – rekreacinės teritorijos</w:t>
      </w:r>
      <w:r w:rsidR="006249D0">
        <w:rPr>
          <w:rFonts w:ascii="Times New Roman" w:hAnsi="Times New Roman" w:cs="Times New Roman"/>
          <w:sz w:val="24"/>
          <w:szCs w:val="24"/>
        </w:rPr>
        <w:t>)</w:t>
      </w:r>
      <w:r w:rsidR="00CC1760" w:rsidRPr="006249D0">
        <w:rPr>
          <w:rFonts w:ascii="Times New Roman" w:hAnsi="Times New Roman" w:cs="Times New Roman"/>
          <w:sz w:val="24"/>
          <w:szCs w:val="24"/>
        </w:rPr>
        <w:t>. Pagal sutarties 2</w:t>
      </w:r>
      <w:r w:rsidR="006249D0">
        <w:rPr>
          <w:rFonts w:ascii="Times New Roman" w:hAnsi="Times New Roman" w:cs="Times New Roman"/>
          <w:sz w:val="24"/>
          <w:szCs w:val="24"/>
        </w:rPr>
        <w:t xml:space="preserve"> punktą</w:t>
      </w:r>
      <w:r w:rsidR="00CC1760" w:rsidRPr="006249D0">
        <w:rPr>
          <w:rFonts w:ascii="Times New Roman" w:hAnsi="Times New Roman" w:cs="Times New Roman"/>
          <w:sz w:val="24"/>
          <w:szCs w:val="24"/>
        </w:rPr>
        <w:t xml:space="preserve"> </w:t>
      </w:r>
      <w:r w:rsidR="006249D0">
        <w:rPr>
          <w:rFonts w:ascii="Times New Roman" w:hAnsi="Times New Roman" w:cs="Times New Roman"/>
          <w:sz w:val="24"/>
          <w:szCs w:val="24"/>
        </w:rPr>
        <w:t>p</w:t>
      </w:r>
      <w:r w:rsidR="00CC1760" w:rsidRPr="006249D0">
        <w:rPr>
          <w:rFonts w:ascii="Times New Roman" w:hAnsi="Times New Roman" w:cs="Times New Roman"/>
          <w:sz w:val="24"/>
          <w:szCs w:val="24"/>
        </w:rPr>
        <w:t xml:space="preserve">erduodamas žemės sklypas reikalingas Centrui nustatytoms funkcijoms vykdyti – vykdyti šalies ūkio ir visuomenės gerovei, tęstinumui ir plėtrai svarbius ilgalaikius fundamentinius ir taikomuosius gamtos mokslų krypčių bei tarpdalykinius mokslinius </w:t>
      </w:r>
      <w:r w:rsidR="00CC1760" w:rsidRPr="006249D0">
        <w:rPr>
          <w:rFonts w:ascii="Times New Roman" w:hAnsi="Times New Roman" w:cs="Times New Roman"/>
          <w:sz w:val="24"/>
          <w:szCs w:val="24"/>
        </w:rPr>
        <w:lastRenderedPageBreak/>
        <w:t>tyrimus ir eksperimentinės plėtros darbus, skirtus gamtos išteklių išsaugojimui ir tvariam naudojimui, aplinkos ir sveikatos apsaugai. Internete nurodoma, kad Pajūrio biologijos stotis naudojama mokslinei, edukacinei ir visuomenės gamtosauginei veiklai realizuoti</w:t>
      </w:r>
      <w:r w:rsidR="00CC1760" w:rsidRPr="006249D0">
        <w:rPr>
          <w:rStyle w:val="Puslapioinaosnuoroda"/>
          <w:rFonts w:ascii="Times New Roman" w:hAnsi="Times New Roman" w:cs="Times New Roman"/>
          <w:sz w:val="24"/>
          <w:szCs w:val="24"/>
        </w:rPr>
        <w:footnoteReference w:id="100"/>
      </w:r>
      <w:r w:rsidR="00CC1760" w:rsidRPr="006249D0">
        <w:rPr>
          <w:rFonts w:ascii="Times New Roman" w:hAnsi="Times New Roman" w:cs="Times New Roman"/>
          <w:sz w:val="24"/>
          <w:szCs w:val="24"/>
        </w:rPr>
        <w:t>.</w:t>
      </w:r>
    </w:p>
    <w:p w14:paraId="6B9B10B3" w14:textId="45A616F1" w:rsidR="00CC1760" w:rsidRPr="00AA4F95" w:rsidRDefault="00CC1760" w:rsidP="00CC1760">
      <w:pPr>
        <w:pStyle w:val="Betarp"/>
        <w:spacing w:line="36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54A4D256" wp14:editId="24EAAEE9">
            <wp:extent cx="4257675" cy="2085663"/>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88744" cy="2100882"/>
                    </a:xfrm>
                    <a:prstGeom prst="rect">
                      <a:avLst/>
                    </a:prstGeom>
                    <a:noFill/>
                    <a:ln>
                      <a:noFill/>
                    </a:ln>
                  </pic:spPr>
                </pic:pic>
              </a:graphicData>
            </a:graphic>
          </wp:inline>
        </w:drawing>
      </w:r>
    </w:p>
    <w:p w14:paraId="585377DA" w14:textId="60C754E3" w:rsidR="001E4561" w:rsidRDefault="00CC1760" w:rsidP="009533DD">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Tačiau iš viešos informacijos matyti, kad dalis pastato yra naudojama ir </w:t>
      </w:r>
      <w:r w:rsidR="001E0453">
        <w:rPr>
          <w:rFonts w:ascii="Times New Roman" w:hAnsi="Times New Roman" w:cs="Times New Roman"/>
          <w:sz w:val="24"/>
          <w:szCs w:val="24"/>
        </w:rPr>
        <w:t xml:space="preserve">atlygintinų </w:t>
      </w:r>
      <w:r w:rsidR="00AA2591">
        <w:rPr>
          <w:rFonts w:ascii="Times New Roman" w:hAnsi="Times New Roman" w:cs="Times New Roman"/>
          <w:sz w:val="24"/>
          <w:szCs w:val="24"/>
        </w:rPr>
        <w:t>apgyvendinimo paslaug</w:t>
      </w:r>
      <w:r w:rsidR="001E0453">
        <w:rPr>
          <w:rFonts w:ascii="Times New Roman" w:hAnsi="Times New Roman" w:cs="Times New Roman"/>
          <w:sz w:val="24"/>
          <w:szCs w:val="24"/>
        </w:rPr>
        <w:t>ų ne rinkos kainomis teikimui</w:t>
      </w:r>
      <w:r w:rsidR="00AA2591">
        <w:rPr>
          <w:rStyle w:val="Puslapioinaosnuoroda"/>
          <w:rFonts w:ascii="Times New Roman" w:hAnsi="Times New Roman" w:cs="Times New Roman"/>
          <w:sz w:val="24"/>
          <w:szCs w:val="24"/>
        </w:rPr>
        <w:footnoteReference w:id="101"/>
      </w:r>
      <w:r w:rsidR="00AA2591">
        <w:rPr>
          <w:rFonts w:ascii="Times New Roman" w:hAnsi="Times New Roman" w:cs="Times New Roman"/>
          <w:sz w:val="24"/>
          <w:szCs w:val="24"/>
        </w:rPr>
        <w:t>:</w:t>
      </w:r>
    </w:p>
    <w:p w14:paraId="0B7D9664" w14:textId="0680549E" w:rsidR="00AA2591" w:rsidRPr="00194B01" w:rsidRDefault="00AA2591" w:rsidP="00AA2591">
      <w:pPr>
        <w:pStyle w:val="Betarp"/>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13AC83" wp14:editId="437B24B0">
            <wp:extent cx="3000375" cy="3383601"/>
            <wp:effectExtent l="0" t="0" r="0" b="762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5786" cy="3389704"/>
                    </a:xfrm>
                    <a:prstGeom prst="rect">
                      <a:avLst/>
                    </a:prstGeom>
                    <a:noFill/>
                    <a:ln>
                      <a:noFill/>
                    </a:ln>
                  </pic:spPr>
                </pic:pic>
              </a:graphicData>
            </a:graphic>
          </wp:inline>
        </w:drawing>
      </w:r>
    </w:p>
    <w:p w14:paraId="5A594F1A" w14:textId="172D90AF" w:rsidR="00AA2591" w:rsidRPr="006249D0" w:rsidRDefault="00AA2591" w:rsidP="009533DD">
      <w:pPr>
        <w:pStyle w:val="Betarp"/>
        <w:spacing w:line="360" w:lineRule="auto"/>
        <w:ind w:firstLine="851"/>
        <w:jc w:val="both"/>
        <w:rPr>
          <w:rFonts w:ascii="Times New Roman" w:hAnsi="Times New Roman" w:cs="Times New Roman"/>
          <w:sz w:val="24"/>
          <w:szCs w:val="24"/>
        </w:rPr>
      </w:pPr>
      <w:r w:rsidRPr="006249D0">
        <w:rPr>
          <w:rFonts w:ascii="Times New Roman" w:hAnsi="Times New Roman" w:cs="Times New Roman"/>
          <w:sz w:val="24"/>
          <w:szCs w:val="24"/>
        </w:rPr>
        <w:t>Taip pat kyla pagrįstų abejonių ar toks žemės sklypo naudojimas pastato eksploatacijai atitinka valstybinės žemės panaudos sutarties 2 punkte nustatytiems tikslams.</w:t>
      </w:r>
    </w:p>
    <w:p w14:paraId="38183F78" w14:textId="4D2F8150" w:rsidR="00AA2591" w:rsidRPr="006249D0" w:rsidRDefault="00AA2591" w:rsidP="009533DD">
      <w:pPr>
        <w:pStyle w:val="Betarp"/>
        <w:numPr>
          <w:ilvl w:val="0"/>
          <w:numId w:val="2"/>
        </w:numPr>
        <w:spacing w:line="360" w:lineRule="auto"/>
        <w:ind w:left="0" w:firstLine="851"/>
        <w:jc w:val="both"/>
        <w:rPr>
          <w:rFonts w:ascii="Times New Roman" w:hAnsi="Times New Roman" w:cs="Times New Roman"/>
          <w:sz w:val="24"/>
          <w:szCs w:val="24"/>
        </w:rPr>
      </w:pPr>
      <w:r w:rsidRPr="006249D0">
        <w:rPr>
          <w:rFonts w:ascii="Times New Roman" w:hAnsi="Times New Roman" w:cs="Times New Roman"/>
          <w:sz w:val="24"/>
          <w:szCs w:val="24"/>
        </w:rPr>
        <w:t>Biudžetinė įstaiga „Paslaugos Neringai“, su kuria buvo sudaryta valstybinės žemės nuomos sutartis, 2026</w:t>
      </w:r>
      <w:r w:rsidR="006249D0">
        <w:rPr>
          <w:rFonts w:ascii="Times New Roman" w:hAnsi="Times New Roman" w:cs="Times New Roman"/>
          <w:sz w:val="24"/>
          <w:szCs w:val="24"/>
        </w:rPr>
        <w:t xml:space="preserve"> m. kovo </w:t>
      </w:r>
      <w:r w:rsidRPr="006249D0">
        <w:rPr>
          <w:rFonts w:ascii="Times New Roman" w:hAnsi="Times New Roman" w:cs="Times New Roman"/>
          <w:sz w:val="24"/>
          <w:szCs w:val="24"/>
        </w:rPr>
        <w:t xml:space="preserve">25 </w:t>
      </w:r>
      <w:r w:rsidR="006249D0">
        <w:rPr>
          <w:rFonts w:ascii="Times New Roman" w:hAnsi="Times New Roman" w:cs="Times New Roman"/>
          <w:sz w:val="24"/>
          <w:szCs w:val="24"/>
        </w:rPr>
        <w:t xml:space="preserve">d. </w:t>
      </w:r>
      <w:r w:rsidRPr="006249D0">
        <w:rPr>
          <w:rFonts w:ascii="Times New Roman" w:hAnsi="Times New Roman" w:cs="Times New Roman"/>
          <w:sz w:val="24"/>
          <w:szCs w:val="24"/>
        </w:rPr>
        <w:t>pateikė prašymą dėl panaudos sutarties sudarymo, kuriuo praš</w:t>
      </w:r>
      <w:r w:rsidR="00D50ED9">
        <w:rPr>
          <w:rFonts w:ascii="Times New Roman" w:hAnsi="Times New Roman" w:cs="Times New Roman"/>
          <w:sz w:val="24"/>
          <w:szCs w:val="24"/>
        </w:rPr>
        <w:t>o</w:t>
      </w:r>
      <w:r w:rsidRPr="006249D0">
        <w:rPr>
          <w:rFonts w:ascii="Times New Roman" w:hAnsi="Times New Roman" w:cs="Times New Roman"/>
          <w:sz w:val="24"/>
          <w:szCs w:val="24"/>
        </w:rPr>
        <w:t xml:space="preserve"> perduoti neatlygintinai naudotis valstybinės žemės sklypą, </w:t>
      </w:r>
      <w:r w:rsidR="006249D0">
        <w:rPr>
          <w:rFonts w:ascii="Times New Roman" w:hAnsi="Times New Roman" w:cs="Times New Roman"/>
          <w:sz w:val="24"/>
          <w:szCs w:val="24"/>
        </w:rPr>
        <w:t xml:space="preserve">esantį </w:t>
      </w:r>
      <w:r w:rsidRPr="006249D0">
        <w:rPr>
          <w:rFonts w:ascii="Times New Roman" w:hAnsi="Times New Roman" w:cs="Times New Roman"/>
          <w:sz w:val="24"/>
          <w:szCs w:val="24"/>
        </w:rPr>
        <w:t>Žaliasis kel</w:t>
      </w:r>
      <w:r w:rsidR="006249D0">
        <w:rPr>
          <w:rFonts w:ascii="Times New Roman" w:hAnsi="Times New Roman" w:cs="Times New Roman"/>
          <w:sz w:val="24"/>
          <w:szCs w:val="24"/>
        </w:rPr>
        <w:t>ias</w:t>
      </w:r>
      <w:r w:rsidRPr="006249D0">
        <w:rPr>
          <w:rFonts w:ascii="Times New Roman" w:hAnsi="Times New Roman" w:cs="Times New Roman"/>
          <w:sz w:val="24"/>
          <w:szCs w:val="24"/>
        </w:rPr>
        <w:t xml:space="preserve"> 2A, Nering</w:t>
      </w:r>
      <w:r w:rsidR="006249D0">
        <w:rPr>
          <w:rFonts w:ascii="Times New Roman" w:hAnsi="Times New Roman" w:cs="Times New Roman"/>
          <w:sz w:val="24"/>
          <w:szCs w:val="24"/>
        </w:rPr>
        <w:t>oje</w:t>
      </w:r>
      <w:r w:rsidRPr="006249D0">
        <w:rPr>
          <w:rFonts w:ascii="Times New Roman" w:hAnsi="Times New Roman" w:cs="Times New Roman"/>
          <w:sz w:val="24"/>
          <w:szCs w:val="24"/>
        </w:rPr>
        <w:t xml:space="preserve">, </w:t>
      </w:r>
      <w:r w:rsidRPr="006249D0">
        <w:rPr>
          <w:rFonts w:ascii="Times New Roman" w:hAnsi="Times New Roman" w:cs="Times New Roman"/>
          <w:sz w:val="24"/>
          <w:szCs w:val="24"/>
        </w:rPr>
        <w:lastRenderedPageBreak/>
        <w:t>0,0522 ha</w:t>
      </w:r>
      <w:r w:rsidR="006249D0">
        <w:rPr>
          <w:rFonts w:ascii="Times New Roman" w:hAnsi="Times New Roman" w:cs="Times New Roman"/>
          <w:sz w:val="24"/>
          <w:szCs w:val="24"/>
        </w:rPr>
        <w:t xml:space="preserve"> ploto</w:t>
      </w:r>
      <w:r w:rsidRPr="006249D0">
        <w:rPr>
          <w:rFonts w:ascii="Times New Roman" w:hAnsi="Times New Roman" w:cs="Times New Roman"/>
          <w:sz w:val="24"/>
          <w:szCs w:val="24"/>
        </w:rPr>
        <w:t xml:space="preserve">, šiame sklype esančio statinio – pastato - gelbėjimo stoties eksploatavimui pagal Neringos savivaldybės tarybos 2023 m. spalio 26 d. sprendimą Nr. T1-225. Pageidaujamas naudojimosi terminas – 99 metai. </w:t>
      </w:r>
      <w:r w:rsidR="006249D0">
        <w:rPr>
          <w:rFonts w:ascii="Times New Roman" w:hAnsi="Times New Roman" w:cs="Times New Roman"/>
          <w:sz w:val="24"/>
          <w:szCs w:val="24"/>
        </w:rPr>
        <w:t>Pagal pateiktą prašymą, prašomas neatlygintinai suteikti ž</w:t>
      </w:r>
      <w:r w:rsidRPr="006249D0">
        <w:rPr>
          <w:rFonts w:ascii="Times New Roman" w:hAnsi="Times New Roman" w:cs="Times New Roman"/>
          <w:sz w:val="24"/>
          <w:szCs w:val="24"/>
        </w:rPr>
        <w:t xml:space="preserve">emės sklypas reikalingas viešųjų paslaugų </w:t>
      </w:r>
      <w:r w:rsidR="006249D0">
        <w:rPr>
          <w:rFonts w:ascii="Times New Roman" w:hAnsi="Times New Roman" w:cs="Times New Roman"/>
          <w:sz w:val="24"/>
          <w:szCs w:val="24"/>
        </w:rPr>
        <w:t>teikimui</w:t>
      </w:r>
      <w:r w:rsidRPr="006249D0">
        <w:rPr>
          <w:rFonts w:ascii="Times New Roman" w:hAnsi="Times New Roman" w:cs="Times New Roman"/>
          <w:sz w:val="24"/>
          <w:szCs w:val="24"/>
        </w:rPr>
        <w:t>: Neringos savivaldybės pavestų funkcijų - žmonių gelbėjimo paslaugos Neringos savivaldybės maudyklose teikimo užtikrinimui.</w:t>
      </w:r>
      <w:r w:rsidR="006249D0">
        <w:rPr>
          <w:rFonts w:ascii="Times New Roman" w:hAnsi="Times New Roman" w:cs="Times New Roman"/>
          <w:sz w:val="24"/>
          <w:szCs w:val="24"/>
        </w:rPr>
        <w:t xml:space="preserve"> </w:t>
      </w:r>
      <w:r w:rsidRPr="006249D0">
        <w:rPr>
          <w:rFonts w:ascii="Times New Roman" w:hAnsi="Times New Roman" w:cs="Times New Roman"/>
          <w:sz w:val="24"/>
          <w:szCs w:val="24"/>
        </w:rPr>
        <w:t xml:space="preserve"> </w:t>
      </w:r>
    </w:p>
    <w:p w14:paraId="0D478D16" w14:textId="08ABF5FF" w:rsidR="00AA2591" w:rsidRPr="00AA2591" w:rsidRDefault="00AA2591" w:rsidP="00AA2591">
      <w:pPr>
        <w:pStyle w:val="Betarp"/>
        <w:spacing w:line="360" w:lineRule="auto"/>
        <w:ind w:firstLine="851"/>
        <w:jc w:val="both"/>
        <w:rPr>
          <w:rFonts w:ascii="Times New Roman" w:hAnsi="Times New Roman" w:cs="Times New Roman"/>
          <w:color w:val="FF0000"/>
          <w:sz w:val="24"/>
          <w:szCs w:val="24"/>
        </w:rPr>
      </w:pPr>
      <w:r w:rsidRPr="00D50ED9">
        <w:rPr>
          <w:rFonts w:ascii="Times New Roman" w:hAnsi="Times New Roman" w:cs="Times New Roman"/>
          <w:sz w:val="24"/>
          <w:szCs w:val="24"/>
        </w:rPr>
        <w:t xml:space="preserve"> </w:t>
      </w:r>
      <w:r w:rsidR="00D50ED9" w:rsidRPr="00D50ED9">
        <w:rPr>
          <w:rFonts w:ascii="Times New Roman" w:hAnsi="Times New Roman" w:cs="Times New Roman"/>
          <w:sz w:val="24"/>
          <w:szCs w:val="24"/>
        </w:rPr>
        <w:t>K</w:t>
      </w:r>
      <w:r w:rsidRPr="00D50ED9">
        <w:rPr>
          <w:rFonts w:ascii="Times New Roman" w:hAnsi="Times New Roman" w:cs="Times New Roman"/>
          <w:sz w:val="24"/>
          <w:szCs w:val="24"/>
        </w:rPr>
        <w:t xml:space="preserve">yla pagrįstų abejonių </w:t>
      </w:r>
      <w:r w:rsidR="00D50ED9">
        <w:rPr>
          <w:rFonts w:ascii="Times New Roman" w:hAnsi="Times New Roman" w:cs="Times New Roman"/>
          <w:sz w:val="24"/>
          <w:szCs w:val="24"/>
        </w:rPr>
        <w:t xml:space="preserve">ir </w:t>
      </w:r>
      <w:r w:rsidRPr="00D50ED9">
        <w:rPr>
          <w:rFonts w:ascii="Times New Roman" w:hAnsi="Times New Roman" w:cs="Times New Roman"/>
          <w:sz w:val="24"/>
          <w:szCs w:val="24"/>
        </w:rPr>
        <w:t>ar toks žemės sklypo naudojimas pastato eksploatacijai atitiks valstybinės žemės panaudos tikslams -</w:t>
      </w:r>
      <w:r w:rsidRPr="00D50ED9">
        <w:t xml:space="preserve"> </w:t>
      </w:r>
      <w:r w:rsidRPr="00D50ED9">
        <w:rPr>
          <w:rFonts w:ascii="Times New Roman" w:hAnsi="Times New Roman" w:cs="Times New Roman"/>
          <w:sz w:val="24"/>
          <w:szCs w:val="24"/>
        </w:rPr>
        <w:t xml:space="preserve">žmonių gelbėjimo paslaugos Neringos savivaldybės maudyklose teikimui, nes </w:t>
      </w:r>
      <w:r w:rsidR="006D31DA" w:rsidRPr="00D50ED9">
        <w:rPr>
          <w:rFonts w:ascii="Times New Roman" w:hAnsi="Times New Roman" w:cs="Times New Roman"/>
          <w:sz w:val="24"/>
          <w:szCs w:val="24"/>
        </w:rPr>
        <w:t xml:space="preserve">daugiau nei trečdalis pastato ploto </w:t>
      </w:r>
      <w:r w:rsidR="00D50ED9">
        <w:rPr>
          <w:rFonts w:ascii="Times New Roman" w:hAnsi="Times New Roman" w:cs="Times New Roman"/>
          <w:sz w:val="24"/>
          <w:szCs w:val="24"/>
        </w:rPr>
        <w:t>(</w:t>
      </w:r>
      <w:r w:rsidR="006D31DA" w:rsidRPr="00D50ED9">
        <w:rPr>
          <w:rFonts w:ascii="Times New Roman" w:hAnsi="Times New Roman" w:cs="Times New Roman"/>
          <w:sz w:val="24"/>
          <w:szCs w:val="24"/>
        </w:rPr>
        <w:t>51.75 m</w:t>
      </w:r>
      <w:r w:rsidR="006D31DA" w:rsidRPr="00D50ED9">
        <w:rPr>
          <w:rFonts w:ascii="Times New Roman" w:hAnsi="Times New Roman" w:cs="Times New Roman"/>
          <w:sz w:val="24"/>
          <w:szCs w:val="24"/>
          <w:vertAlign w:val="superscript"/>
        </w:rPr>
        <w:t>2</w:t>
      </w:r>
      <w:r w:rsidR="00D50ED9">
        <w:rPr>
          <w:rFonts w:ascii="Times New Roman" w:hAnsi="Times New Roman" w:cs="Times New Roman"/>
          <w:sz w:val="24"/>
          <w:szCs w:val="24"/>
        </w:rPr>
        <w:t>)</w:t>
      </w:r>
      <w:r w:rsidR="006D31DA" w:rsidRPr="00D50ED9">
        <w:rPr>
          <w:rFonts w:ascii="Times New Roman" w:hAnsi="Times New Roman" w:cs="Times New Roman"/>
          <w:sz w:val="24"/>
          <w:szCs w:val="24"/>
        </w:rPr>
        <w:t xml:space="preserve"> yra išnuomota komercinei veiklai iki 2028 m. pab.</w:t>
      </w:r>
      <w:r w:rsidR="006D31DA" w:rsidRPr="00D50ED9">
        <w:rPr>
          <w:rStyle w:val="Puslapioinaosnuoroda"/>
          <w:rFonts w:ascii="Times New Roman" w:hAnsi="Times New Roman" w:cs="Times New Roman"/>
          <w:sz w:val="24"/>
          <w:szCs w:val="24"/>
        </w:rPr>
        <w:footnoteReference w:id="102"/>
      </w:r>
      <w:r w:rsidR="009533DD" w:rsidRPr="00D50ED9">
        <w:rPr>
          <w:rFonts w:ascii="Times New Roman" w:hAnsi="Times New Roman" w:cs="Times New Roman"/>
          <w:sz w:val="24"/>
          <w:szCs w:val="24"/>
        </w:rPr>
        <w:t>:</w:t>
      </w:r>
      <w:r w:rsidR="006D31DA" w:rsidRPr="00D50ED9">
        <w:rPr>
          <w:rFonts w:ascii="Times New Roman" w:hAnsi="Times New Roman" w:cs="Times New Roman"/>
          <w:sz w:val="24"/>
          <w:szCs w:val="24"/>
        </w:rPr>
        <w:t xml:space="preserve">  </w:t>
      </w:r>
    </w:p>
    <w:p w14:paraId="78A643B6" w14:textId="3280AA03" w:rsidR="00AA2591" w:rsidRDefault="009533DD" w:rsidP="009533DD">
      <w:pPr>
        <w:pStyle w:val="Betarp"/>
        <w:spacing w:line="36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2C5DCD33" wp14:editId="15BBABB7">
            <wp:extent cx="5486400" cy="1538243"/>
            <wp:effectExtent l="0" t="0" r="0" b="508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03612" cy="1543069"/>
                    </a:xfrm>
                    <a:prstGeom prst="rect">
                      <a:avLst/>
                    </a:prstGeom>
                    <a:noFill/>
                    <a:ln>
                      <a:noFill/>
                    </a:ln>
                  </pic:spPr>
                </pic:pic>
              </a:graphicData>
            </a:graphic>
          </wp:inline>
        </w:drawing>
      </w:r>
    </w:p>
    <w:p w14:paraId="0D0707AA" w14:textId="2C77F1E5" w:rsidR="0085561B" w:rsidRPr="003B3C32" w:rsidRDefault="0085561B" w:rsidP="0085561B">
      <w:pPr>
        <w:pStyle w:val="Betarp"/>
        <w:spacing w:line="360" w:lineRule="auto"/>
        <w:ind w:firstLine="851"/>
        <w:jc w:val="both"/>
        <w:rPr>
          <w:rFonts w:ascii="Times New Roman" w:hAnsi="Times New Roman" w:cs="Times New Roman"/>
          <w:sz w:val="24"/>
          <w:szCs w:val="24"/>
        </w:rPr>
      </w:pPr>
      <w:r w:rsidRPr="003B3C32">
        <w:rPr>
          <w:rFonts w:ascii="Times New Roman" w:hAnsi="Times New Roman" w:cs="Times New Roman"/>
          <w:sz w:val="24"/>
          <w:szCs w:val="24"/>
        </w:rPr>
        <w:t xml:space="preserve">Pastaba. Korupcijos rizikos analizės atlikimo metu prašymas sudaryti panaudos sutartį dėl žemės sklypo adresu Žaliasis kelias 2A, Neringoje, buvo </w:t>
      </w:r>
      <w:r w:rsidR="00A0188A" w:rsidRPr="003B3C32">
        <w:rPr>
          <w:rFonts w:ascii="Times New Roman" w:hAnsi="Times New Roman" w:cs="Times New Roman"/>
          <w:sz w:val="24"/>
          <w:szCs w:val="24"/>
        </w:rPr>
        <w:t>patikslintas, prašant panaudos pagrindais suteikti 0,0332 ha žemės sklypo dalį. Neringos savivaldybė nurodė</w:t>
      </w:r>
      <w:r w:rsidR="00CC5C08" w:rsidRPr="003B3C32">
        <w:rPr>
          <w:rStyle w:val="Puslapioinaosnuoroda"/>
          <w:rFonts w:ascii="Times New Roman" w:hAnsi="Times New Roman" w:cs="Times New Roman"/>
          <w:sz w:val="24"/>
          <w:szCs w:val="24"/>
        </w:rPr>
        <w:footnoteReference w:id="103"/>
      </w:r>
      <w:r w:rsidR="00A0188A" w:rsidRPr="003B3C32">
        <w:rPr>
          <w:rFonts w:ascii="Times New Roman" w:hAnsi="Times New Roman" w:cs="Times New Roman"/>
          <w:sz w:val="24"/>
          <w:szCs w:val="24"/>
        </w:rPr>
        <w:t>, kad patalpų nuomininkas turi teisę kreiptis į savivaldybę dėl valstybinės žemės nuomos sutarties sudarymo statinių nuomos terminui dėl žemės sklypo dalies – 0,0190 ha. Toks sprendimo būdas, manome</w:t>
      </w:r>
      <w:r w:rsidR="00C04682">
        <w:rPr>
          <w:rFonts w:ascii="Times New Roman" w:hAnsi="Times New Roman" w:cs="Times New Roman"/>
          <w:sz w:val="24"/>
          <w:szCs w:val="24"/>
        </w:rPr>
        <w:t>,</w:t>
      </w:r>
      <w:r w:rsidR="00A0188A" w:rsidRPr="003B3C32">
        <w:rPr>
          <w:rFonts w:ascii="Times New Roman" w:hAnsi="Times New Roman" w:cs="Times New Roman"/>
          <w:sz w:val="24"/>
          <w:szCs w:val="24"/>
        </w:rPr>
        <w:t xml:space="preserve"> </w:t>
      </w:r>
      <w:r w:rsidR="00316E90" w:rsidRPr="003B3C32">
        <w:rPr>
          <w:rFonts w:ascii="Times New Roman" w:hAnsi="Times New Roman" w:cs="Times New Roman"/>
          <w:sz w:val="24"/>
          <w:szCs w:val="24"/>
        </w:rPr>
        <w:t xml:space="preserve">gali </w:t>
      </w:r>
      <w:r w:rsidR="00A0188A" w:rsidRPr="003B3C32">
        <w:rPr>
          <w:rFonts w:ascii="Times New Roman" w:hAnsi="Times New Roman" w:cs="Times New Roman"/>
          <w:sz w:val="24"/>
          <w:szCs w:val="24"/>
        </w:rPr>
        <w:t>sudary</w:t>
      </w:r>
      <w:r w:rsidR="00316E90" w:rsidRPr="003B3C32">
        <w:rPr>
          <w:rFonts w:ascii="Times New Roman" w:hAnsi="Times New Roman" w:cs="Times New Roman"/>
          <w:sz w:val="24"/>
          <w:szCs w:val="24"/>
        </w:rPr>
        <w:t>ti</w:t>
      </w:r>
      <w:r w:rsidR="00A0188A" w:rsidRPr="003B3C32">
        <w:rPr>
          <w:rFonts w:ascii="Times New Roman" w:hAnsi="Times New Roman" w:cs="Times New Roman"/>
          <w:sz w:val="24"/>
          <w:szCs w:val="24"/>
        </w:rPr>
        <w:t xml:space="preserve"> sąlygas patalpų nuomininkui iš viso nesikreipti dėl valstybinės žemės sklypo dalies nuomos sutarties sudarymo, todėl siūlome analogiškais atvejais sprendimus derinti su NŽT. Mūsų nuomone</w:t>
      </w:r>
      <w:r w:rsidR="001D4BD8" w:rsidRPr="003B3C32">
        <w:rPr>
          <w:rFonts w:ascii="Times New Roman" w:hAnsi="Times New Roman" w:cs="Times New Roman"/>
          <w:sz w:val="24"/>
          <w:szCs w:val="24"/>
        </w:rPr>
        <w:t xml:space="preserve">, valstybinės žemės sutartys turėtų būti sudaromos su statinių patikėtiniu, panaudos – dėl viešosioms funkcijoms naudojamos dalies, nuomos – dėl komerciniais tikslais naudojamos dalies. </w:t>
      </w:r>
      <w:r w:rsidR="00A0188A" w:rsidRPr="003B3C32">
        <w:rPr>
          <w:rFonts w:ascii="Times New Roman" w:hAnsi="Times New Roman" w:cs="Times New Roman"/>
          <w:sz w:val="24"/>
          <w:szCs w:val="24"/>
        </w:rPr>
        <w:t xml:space="preserve">   </w:t>
      </w:r>
    </w:p>
    <w:p w14:paraId="2A83DD5B" w14:textId="66529A34" w:rsidR="009533DD" w:rsidRPr="00D50ED9" w:rsidRDefault="00052493" w:rsidP="00D50ED9">
      <w:pPr>
        <w:pStyle w:val="Betarp"/>
        <w:numPr>
          <w:ilvl w:val="0"/>
          <w:numId w:val="2"/>
        </w:numPr>
        <w:spacing w:line="360" w:lineRule="auto"/>
        <w:ind w:left="0" w:firstLine="851"/>
        <w:jc w:val="both"/>
        <w:rPr>
          <w:rFonts w:ascii="Times New Roman" w:hAnsi="Times New Roman" w:cs="Times New Roman"/>
          <w:sz w:val="24"/>
          <w:szCs w:val="24"/>
        </w:rPr>
      </w:pPr>
      <w:bookmarkStart w:id="14" w:name="_Hlk225427811"/>
      <w:r w:rsidRPr="00D50ED9">
        <w:rPr>
          <w:rFonts w:ascii="Times New Roman" w:hAnsi="Times New Roman" w:cs="Times New Roman"/>
          <w:sz w:val="24"/>
          <w:szCs w:val="24"/>
        </w:rPr>
        <w:t>Neringos savivaldybė 2024</w:t>
      </w:r>
      <w:r w:rsidR="00D50ED9">
        <w:rPr>
          <w:rFonts w:ascii="Times New Roman" w:hAnsi="Times New Roman" w:cs="Times New Roman"/>
          <w:sz w:val="24"/>
          <w:szCs w:val="24"/>
        </w:rPr>
        <w:t xml:space="preserve"> m. lapkričio </w:t>
      </w:r>
      <w:r w:rsidRPr="00D50ED9">
        <w:rPr>
          <w:rFonts w:ascii="Times New Roman" w:hAnsi="Times New Roman" w:cs="Times New Roman"/>
          <w:sz w:val="24"/>
          <w:szCs w:val="24"/>
        </w:rPr>
        <w:t xml:space="preserve">21 </w:t>
      </w:r>
      <w:r w:rsidR="00D50ED9">
        <w:rPr>
          <w:rFonts w:ascii="Times New Roman" w:hAnsi="Times New Roman" w:cs="Times New Roman"/>
          <w:sz w:val="24"/>
          <w:szCs w:val="24"/>
        </w:rPr>
        <w:t xml:space="preserve">d. </w:t>
      </w:r>
      <w:r w:rsidRPr="00D50ED9">
        <w:rPr>
          <w:rFonts w:ascii="Times New Roman" w:hAnsi="Times New Roman" w:cs="Times New Roman"/>
          <w:sz w:val="24"/>
          <w:szCs w:val="24"/>
        </w:rPr>
        <w:t>sudarė valstybinės žemės panaudos sutartį Nr. PN-</w:t>
      </w:r>
      <w:r w:rsidR="00C47548" w:rsidRPr="00D50ED9">
        <w:rPr>
          <w:rFonts w:ascii="Times New Roman" w:hAnsi="Times New Roman" w:cs="Times New Roman"/>
          <w:sz w:val="24"/>
          <w:szCs w:val="24"/>
        </w:rPr>
        <w:t>8</w:t>
      </w:r>
      <w:r w:rsidRPr="00D50ED9">
        <w:rPr>
          <w:rFonts w:ascii="Times New Roman" w:hAnsi="Times New Roman" w:cs="Times New Roman"/>
          <w:sz w:val="24"/>
          <w:szCs w:val="24"/>
        </w:rPr>
        <w:t xml:space="preserve">0 su BĮ </w:t>
      </w:r>
      <w:r w:rsidR="00D50ED9">
        <w:rPr>
          <w:rFonts w:ascii="Times New Roman" w:hAnsi="Times New Roman" w:cs="Times New Roman"/>
          <w:sz w:val="24"/>
          <w:szCs w:val="24"/>
        </w:rPr>
        <w:t>„</w:t>
      </w:r>
      <w:r w:rsidRPr="00D50ED9">
        <w:rPr>
          <w:rFonts w:ascii="Times New Roman" w:hAnsi="Times New Roman" w:cs="Times New Roman"/>
          <w:sz w:val="24"/>
          <w:szCs w:val="24"/>
        </w:rPr>
        <w:t>Paslaugos</w:t>
      </w:r>
      <w:r w:rsidR="00D50ED9">
        <w:rPr>
          <w:rFonts w:ascii="Times New Roman" w:hAnsi="Times New Roman" w:cs="Times New Roman"/>
          <w:sz w:val="24"/>
          <w:szCs w:val="24"/>
        </w:rPr>
        <w:t xml:space="preserve"> N</w:t>
      </w:r>
      <w:r w:rsidRPr="00D50ED9">
        <w:rPr>
          <w:rFonts w:ascii="Times New Roman" w:hAnsi="Times New Roman" w:cs="Times New Roman"/>
          <w:sz w:val="24"/>
          <w:szCs w:val="24"/>
        </w:rPr>
        <w:t>eringai</w:t>
      </w:r>
      <w:r w:rsidR="00D50ED9">
        <w:rPr>
          <w:rFonts w:ascii="Times New Roman" w:hAnsi="Times New Roman" w:cs="Times New Roman"/>
          <w:sz w:val="24"/>
          <w:szCs w:val="24"/>
        </w:rPr>
        <w:t>“</w:t>
      </w:r>
      <w:r w:rsidRPr="00D50ED9">
        <w:rPr>
          <w:rFonts w:ascii="Times New Roman" w:hAnsi="Times New Roman" w:cs="Times New Roman"/>
          <w:sz w:val="24"/>
          <w:szCs w:val="24"/>
        </w:rPr>
        <w:t xml:space="preserve">, kuria pastarajai 48 metų </w:t>
      </w:r>
      <w:r w:rsidR="00D50ED9">
        <w:rPr>
          <w:rFonts w:ascii="Times New Roman" w:hAnsi="Times New Roman" w:cs="Times New Roman"/>
          <w:sz w:val="24"/>
          <w:szCs w:val="24"/>
        </w:rPr>
        <w:t xml:space="preserve">terminui buvo </w:t>
      </w:r>
      <w:r w:rsidRPr="00D50ED9">
        <w:rPr>
          <w:rFonts w:ascii="Times New Roman" w:hAnsi="Times New Roman" w:cs="Times New Roman"/>
          <w:sz w:val="24"/>
          <w:szCs w:val="24"/>
        </w:rPr>
        <w:t>perduotas 0,0430 ha ploto žemės sklyp</w:t>
      </w:r>
      <w:r w:rsidR="00D50ED9">
        <w:rPr>
          <w:rFonts w:ascii="Times New Roman" w:hAnsi="Times New Roman" w:cs="Times New Roman"/>
          <w:sz w:val="24"/>
          <w:szCs w:val="24"/>
        </w:rPr>
        <w:t>as</w:t>
      </w:r>
      <w:r w:rsidRPr="00D50ED9">
        <w:rPr>
          <w:rFonts w:ascii="Times New Roman" w:hAnsi="Times New Roman" w:cs="Times New Roman"/>
          <w:sz w:val="24"/>
          <w:szCs w:val="24"/>
        </w:rPr>
        <w:t>, esant</w:t>
      </w:r>
      <w:r w:rsidR="00D50ED9">
        <w:rPr>
          <w:rFonts w:ascii="Times New Roman" w:hAnsi="Times New Roman" w:cs="Times New Roman"/>
          <w:sz w:val="24"/>
          <w:szCs w:val="24"/>
        </w:rPr>
        <w:t>is</w:t>
      </w:r>
      <w:r w:rsidRPr="00D50ED9">
        <w:rPr>
          <w:rFonts w:ascii="Times New Roman" w:hAnsi="Times New Roman" w:cs="Times New Roman"/>
          <w:sz w:val="24"/>
          <w:szCs w:val="24"/>
        </w:rPr>
        <w:t xml:space="preserve"> Nidos–Smiltynės pl. 29, Neringoje, pagrindinė žemės naudojimo paskirtis – kitos paskirties žemė, valstybinės žemės sklypo naudojimo būdas – rekreacinės teritorijos. </w:t>
      </w:r>
      <w:r w:rsidR="00D50ED9">
        <w:rPr>
          <w:rFonts w:ascii="Times New Roman" w:hAnsi="Times New Roman" w:cs="Times New Roman"/>
          <w:sz w:val="24"/>
          <w:szCs w:val="24"/>
        </w:rPr>
        <w:t xml:space="preserve">Pagal sutarties </w:t>
      </w:r>
      <w:r w:rsidRPr="00D50ED9">
        <w:rPr>
          <w:rFonts w:ascii="Times New Roman" w:hAnsi="Times New Roman" w:cs="Times New Roman"/>
          <w:sz w:val="24"/>
          <w:szCs w:val="24"/>
        </w:rPr>
        <w:t>2</w:t>
      </w:r>
      <w:r w:rsidR="00D50ED9">
        <w:rPr>
          <w:rFonts w:ascii="Times New Roman" w:hAnsi="Times New Roman" w:cs="Times New Roman"/>
          <w:sz w:val="24"/>
          <w:szCs w:val="24"/>
        </w:rPr>
        <w:t xml:space="preserve"> punktą p</w:t>
      </w:r>
      <w:r w:rsidRPr="00D50ED9">
        <w:rPr>
          <w:rFonts w:ascii="Times New Roman" w:hAnsi="Times New Roman" w:cs="Times New Roman"/>
          <w:sz w:val="24"/>
          <w:szCs w:val="24"/>
        </w:rPr>
        <w:t>erduodamas žemės sklypas reikalingas Neringos savivaldybės pavestoms viešųjų paslaugų teikimo funkcijoms – Neringos savivaldybės maudyklose žmonių gelbėjimo paslaugų teikimui užtikrinti.</w:t>
      </w:r>
    </w:p>
    <w:p w14:paraId="0E0C023E" w14:textId="194385F2" w:rsidR="00052493" w:rsidRPr="00D50ED9" w:rsidRDefault="00052493" w:rsidP="00D50ED9">
      <w:pPr>
        <w:pStyle w:val="Betarp"/>
        <w:spacing w:line="360" w:lineRule="auto"/>
        <w:ind w:firstLine="851"/>
        <w:jc w:val="both"/>
        <w:rPr>
          <w:rFonts w:ascii="Times New Roman" w:hAnsi="Times New Roman" w:cs="Times New Roman"/>
          <w:sz w:val="24"/>
          <w:szCs w:val="24"/>
        </w:rPr>
      </w:pPr>
      <w:r w:rsidRPr="00D50ED9">
        <w:rPr>
          <w:rFonts w:ascii="Times New Roman" w:hAnsi="Times New Roman" w:cs="Times New Roman"/>
          <w:sz w:val="24"/>
          <w:szCs w:val="24"/>
        </w:rPr>
        <w:lastRenderedPageBreak/>
        <w:t xml:space="preserve">Tačiau pagal </w:t>
      </w:r>
      <w:r w:rsidR="00D50ED9">
        <w:rPr>
          <w:rFonts w:ascii="Times New Roman" w:hAnsi="Times New Roman" w:cs="Times New Roman"/>
          <w:sz w:val="24"/>
          <w:szCs w:val="24"/>
        </w:rPr>
        <w:t xml:space="preserve">Nekilnojamojo turto registro </w:t>
      </w:r>
      <w:r w:rsidRPr="00D50ED9">
        <w:rPr>
          <w:rFonts w:ascii="Times New Roman" w:hAnsi="Times New Roman" w:cs="Times New Roman"/>
          <w:sz w:val="24"/>
          <w:szCs w:val="24"/>
        </w:rPr>
        <w:t>duomenis</w:t>
      </w:r>
      <w:r w:rsidR="00D50ED9">
        <w:rPr>
          <w:rFonts w:ascii="Times New Roman" w:hAnsi="Times New Roman" w:cs="Times New Roman"/>
          <w:sz w:val="24"/>
          <w:szCs w:val="24"/>
        </w:rPr>
        <w:t>,</w:t>
      </w:r>
      <w:r w:rsidRPr="00D50ED9">
        <w:rPr>
          <w:rFonts w:ascii="Times New Roman" w:hAnsi="Times New Roman" w:cs="Times New Roman"/>
          <w:sz w:val="24"/>
          <w:szCs w:val="24"/>
        </w:rPr>
        <w:t xml:space="preserve"> pastatas ir kiemo aikštelė, kurių eksploatavimui neatlygintinai perduotas žemės sklypas, 2025</w:t>
      </w:r>
      <w:r w:rsidR="00D50ED9">
        <w:rPr>
          <w:rFonts w:ascii="Times New Roman" w:hAnsi="Times New Roman" w:cs="Times New Roman"/>
          <w:sz w:val="24"/>
          <w:szCs w:val="24"/>
        </w:rPr>
        <w:t xml:space="preserve"> m. gegužės 5 d. n</w:t>
      </w:r>
      <w:r w:rsidRPr="00D50ED9">
        <w:rPr>
          <w:rFonts w:ascii="Times New Roman" w:hAnsi="Times New Roman" w:cs="Times New Roman"/>
          <w:sz w:val="24"/>
          <w:szCs w:val="24"/>
        </w:rPr>
        <w:t>uomos sutarti</w:t>
      </w:r>
      <w:r w:rsidR="00D50ED9">
        <w:rPr>
          <w:rFonts w:ascii="Times New Roman" w:hAnsi="Times New Roman" w:cs="Times New Roman"/>
          <w:sz w:val="24"/>
          <w:szCs w:val="24"/>
        </w:rPr>
        <w:t>mi</w:t>
      </w:r>
      <w:r w:rsidRPr="00D50ED9">
        <w:rPr>
          <w:rFonts w:ascii="Times New Roman" w:hAnsi="Times New Roman" w:cs="Times New Roman"/>
          <w:sz w:val="24"/>
          <w:szCs w:val="24"/>
        </w:rPr>
        <w:t xml:space="preserve"> Nr. TN-1 iki 2030-05-05 perduotas mažajai bendrijai</w:t>
      </w:r>
      <w:r w:rsidR="001409D5">
        <w:rPr>
          <w:rFonts w:ascii="Times New Roman" w:hAnsi="Times New Roman" w:cs="Times New Roman"/>
          <w:sz w:val="24"/>
          <w:szCs w:val="24"/>
        </w:rPr>
        <w:t>, vykdančiai kavinės veiklą</w:t>
      </w:r>
      <w:r w:rsidRPr="00D50ED9">
        <w:rPr>
          <w:rFonts w:ascii="Times New Roman" w:hAnsi="Times New Roman" w:cs="Times New Roman"/>
          <w:sz w:val="24"/>
          <w:szCs w:val="24"/>
        </w:rPr>
        <w:t>.</w:t>
      </w:r>
    </w:p>
    <w:bookmarkEnd w:id="14"/>
    <w:p w14:paraId="007DF07C" w14:textId="41CB9F9B" w:rsidR="00052493" w:rsidRDefault="00052493" w:rsidP="00052493">
      <w:pPr>
        <w:pStyle w:val="Betarp"/>
        <w:spacing w:line="360" w:lineRule="auto"/>
        <w:jc w:val="center"/>
        <w:rPr>
          <w:rFonts w:ascii="Times New Roman" w:hAnsi="Times New Roman" w:cs="Times New Roman"/>
          <w:b/>
          <w:bCs/>
          <w:i/>
          <w:iCs/>
          <w:color w:val="FF0000"/>
          <w:sz w:val="24"/>
          <w:szCs w:val="24"/>
        </w:rPr>
      </w:pPr>
      <w:r>
        <w:rPr>
          <w:rFonts w:ascii="Times New Roman" w:hAnsi="Times New Roman" w:cs="Times New Roman"/>
          <w:b/>
          <w:bCs/>
          <w:i/>
          <w:iCs/>
          <w:noProof/>
          <w:color w:val="FF0000"/>
          <w:sz w:val="24"/>
          <w:szCs w:val="24"/>
        </w:rPr>
        <w:drawing>
          <wp:inline distT="0" distB="0" distL="0" distR="0" wp14:anchorId="0E469DCB" wp14:editId="2CD54BC9">
            <wp:extent cx="4391025" cy="3556593"/>
            <wp:effectExtent l="0" t="0" r="0" b="635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6746" cy="3561227"/>
                    </a:xfrm>
                    <a:prstGeom prst="rect">
                      <a:avLst/>
                    </a:prstGeom>
                    <a:noFill/>
                    <a:ln>
                      <a:noFill/>
                    </a:ln>
                  </pic:spPr>
                </pic:pic>
              </a:graphicData>
            </a:graphic>
          </wp:inline>
        </w:drawing>
      </w:r>
    </w:p>
    <w:p w14:paraId="54A62415" w14:textId="06D59D9F" w:rsidR="00052493" w:rsidRDefault="00052493" w:rsidP="00D50ED9">
      <w:pPr>
        <w:pStyle w:val="Betarp"/>
        <w:spacing w:line="360" w:lineRule="auto"/>
        <w:ind w:firstLine="851"/>
        <w:jc w:val="both"/>
        <w:rPr>
          <w:rFonts w:ascii="Times New Roman" w:hAnsi="Times New Roman" w:cs="Times New Roman"/>
          <w:sz w:val="24"/>
          <w:szCs w:val="24"/>
        </w:rPr>
      </w:pPr>
      <w:r w:rsidRPr="00D50ED9">
        <w:rPr>
          <w:rFonts w:ascii="Times New Roman" w:hAnsi="Times New Roman" w:cs="Times New Roman"/>
          <w:sz w:val="24"/>
          <w:szCs w:val="24"/>
        </w:rPr>
        <w:t>Taip pat kyla pagrįstų abejonių ar toks žemės sklypo naudojimas pastato eksploatacijai atiti</w:t>
      </w:r>
      <w:r w:rsidR="00D50ED9">
        <w:rPr>
          <w:rFonts w:ascii="Times New Roman" w:hAnsi="Times New Roman" w:cs="Times New Roman"/>
          <w:sz w:val="24"/>
          <w:szCs w:val="24"/>
        </w:rPr>
        <w:t>n</w:t>
      </w:r>
      <w:r w:rsidRPr="00D50ED9">
        <w:rPr>
          <w:rFonts w:ascii="Times New Roman" w:hAnsi="Times New Roman" w:cs="Times New Roman"/>
          <w:sz w:val="24"/>
          <w:szCs w:val="24"/>
        </w:rPr>
        <w:t>k</w:t>
      </w:r>
      <w:r w:rsidR="00D50ED9">
        <w:rPr>
          <w:rFonts w:ascii="Times New Roman" w:hAnsi="Times New Roman" w:cs="Times New Roman"/>
          <w:sz w:val="24"/>
          <w:szCs w:val="24"/>
        </w:rPr>
        <w:t>a</w:t>
      </w:r>
      <w:r w:rsidRPr="00D50ED9">
        <w:rPr>
          <w:rFonts w:ascii="Times New Roman" w:hAnsi="Times New Roman" w:cs="Times New Roman"/>
          <w:sz w:val="24"/>
          <w:szCs w:val="24"/>
        </w:rPr>
        <w:t xml:space="preserve"> valstybinės žemės panaudos tikslams -</w:t>
      </w:r>
      <w:r w:rsidRPr="00D50ED9">
        <w:t xml:space="preserve"> </w:t>
      </w:r>
      <w:r w:rsidRPr="00D50ED9">
        <w:rPr>
          <w:rFonts w:ascii="Times New Roman" w:hAnsi="Times New Roman" w:cs="Times New Roman"/>
          <w:sz w:val="24"/>
          <w:szCs w:val="24"/>
        </w:rPr>
        <w:t>žmonių gelbėjimo paslaugos Neringos savivaldybės maudyklose teikimui</w:t>
      </w:r>
      <w:r w:rsidR="00D50ED9">
        <w:rPr>
          <w:rFonts w:ascii="Times New Roman" w:hAnsi="Times New Roman" w:cs="Times New Roman"/>
          <w:sz w:val="24"/>
          <w:szCs w:val="24"/>
        </w:rPr>
        <w:t>.</w:t>
      </w:r>
    </w:p>
    <w:p w14:paraId="6E29E0A6" w14:textId="0FAEC440" w:rsidR="00D60D62" w:rsidRPr="003B3C32" w:rsidRDefault="00D60D62" w:rsidP="00D50ED9">
      <w:pPr>
        <w:pStyle w:val="Betarp"/>
        <w:spacing w:line="360" w:lineRule="auto"/>
        <w:ind w:firstLine="851"/>
        <w:jc w:val="both"/>
        <w:rPr>
          <w:rFonts w:ascii="Times New Roman" w:hAnsi="Times New Roman" w:cs="Times New Roman"/>
          <w:sz w:val="24"/>
          <w:szCs w:val="24"/>
        </w:rPr>
      </w:pPr>
      <w:r w:rsidRPr="003B3C32">
        <w:rPr>
          <w:rFonts w:ascii="Times New Roman" w:hAnsi="Times New Roman" w:cs="Times New Roman"/>
          <w:sz w:val="24"/>
          <w:szCs w:val="24"/>
        </w:rPr>
        <w:t>Neringos savivaldybė</w:t>
      </w:r>
      <w:r w:rsidR="00CC5C08" w:rsidRPr="003B3C32">
        <w:rPr>
          <w:rFonts w:ascii="Times New Roman" w:hAnsi="Times New Roman" w:cs="Times New Roman"/>
          <w:sz w:val="24"/>
          <w:szCs w:val="24"/>
        </w:rPr>
        <w:t xml:space="preserve"> nurodė, kad patalpų nuomininkas turi teisę laisva valia kreiptis į Savivaldybę dėl valstybinės žemės sklypo dalies nuomos sutarties sudarymo statinių nuomos terminui. Kaip jau buvo minėta, manome, kad toks sprendimo būdas </w:t>
      </w:r>
      <w:r w:rsidR="00316E90" w:rsidRPr="003B3C32">
        <w:rPr>
          <w:rFonts w:ascii="Times New Roman" w:hAnsi="Times New Roman" w:cs="Times New Roman"/>
          <w:sz w:val="24"/>
          <w:szCs w:val="24"/>
        </w:rPr>
        <w:t xml:space="preserve">gali </w:t>
      </w:r>
      <w:r w:rsidR="00CC5C08" w:rsidRPr="003B3C32">
        <w:rPr>
          <w:rFonts w:ascii="Times New Roman" w:hAnsi="Times New Roman" w:cs="Times New Roman"/>
          <w:sz w:val="24"/>
          <w:szCs w:val="24"/>
        </w:rPr>
        <w:t>sudary</w:t>
      </w:r>
      <w:r w:rsidR="00316E90" w:rsidRPr="003B3C32">
        <w:rPr>
          <w:rFonts w:ascii="Times New Roman" w:hAnsi="Times New Roman" w:cs="Times New Roman"/>
          <w:sz w:val="24"/>
          <w:szCs w:val="24"/>
        </w:rPr>
        <w:t>ti</w:t>
      </w:r>
      <w:r w:rsidR="00CC5C08" w:rsidRPr="003B3C32">
        <w:rPr>
          <w:rFonts w:ascii="Times New Roman" w:hAnsi="Times New Roman" w:cs="Times New Roman"/>
          <w:sz w:val="24"/>
          <w:szCs w:val="24"/>
        </w:rPr>
        <w:t xml:space="preserve"> sąlygas patalpų nuomininkui iš viso nesikreipti dėl valstybinės žemės sklypo dalies nuomos sutarties sudarymo.</w:t>
      </w:r>
    </w:p>
    <w:p w14:paraId="70BC543C" w14:textId="3EAB907C" w:rsidR="00052493" w:rsidRPr="003B3C32" w:rsidRDefault="00052493" w:rsidP="00D50ED9">
      <w:pPr>
        <w:pStyle w:val="Betarp"/>
        <w:numPr>
          <w:ilvl w:val="0"/>
          <w:numId w:val="2"/>
        </w:numPr>
        <w:spacing w:line="360" w:lineRule="auto"/>
        <w:ind w:left="0" w:firstLine="851"/>
        <w:jc w:val="both"/>
        <w:rPr>
          <w:rFonts w:ascii="Times New Roman" w:hAnsi="Times New Roman" w:cs="Times New Roman"/>
          <w:sz w:val="24"/>
          <w:szCs w:val="24"/>
        </w:rPr>
      </w:pPr>
      <w:r w:rsidRPr="00D50ED9">
        <w:rPr>
          <w:rFonts w:ascii="Times New Roman" w:hAnsi="Times New Roman" w:cs="Times New Roman"/>
          <w:sz w:val="24"/>
          <w:szCs w:val="24"/>
        </w:rPr>
        <w:t>Neringos savivaldybė 2024</w:t>
      </w:r>
      <w:r w:rsidR="00D50ED9">
        <w:rPr>
          <w:rFonts w:ascii="Times New Roman" w:hAnsi="Times New Roman" w:cs="Times New Roman"/>
          <w:sz w:val="24"/>
          <w:szCs w:val="24"/>
        </w:rPr>
        <w:t xml:space="preserve"> m. lapkričio </w:t>
      </w:r>
      <w:r w:rsidRPr="00D50ED9">
        <w:rPr>
          <w:rFonts w:ascii="Times New Roman" w:hAnsi="Times New Roman" w:cs="Times New Roman"/>
          <w:sz w:val="24"/>
          <w:szCs w:val="24"/>
        </w:rPr>
        <w:t xml:space="preserve">21 </w:t>
      </w:r>
      <w:r w:rsidR="00D50ED9">
        <w:rPr>
          <w:rFonts w:ascii="Times New Roman" w:hAnsi="Times New Roman" w:cs="Times New Roman"/>
          <w:sz w:val="24"/>
          <w:szCs w:val="24"/>
        </w:rPr>
        <w:t xml:space="preserve">d. </w:t>
      </w:r>
      <w:r w:rsidRPr="00D50ED9">
        <w:rPr>
          <w:rFonts w:ascii="Times New Roman" w:hAnsi="Times New Roman" w:cs="Times New Roman"/>
          <w:sz w:val="24"/>
          <w:szCs w:val="24"/>
        </w:rPr>
        <w:t>sudarė valstybinės žemės panaudos sutartį Nr. PN-</w:t>
      </w:r>
      <w:r w:rsidR="00C47548" w:rsidRPr="00D50ED9">
        <w:rPr>
          <w:rFonts w:ascii="Times New Roman" w:hAnsi="Times New Roman" w:cs="Times New Roman"/>
          <w:sz w:val="24"/>
          <w:szCs w:val="24"/>
        </w:rPr>
        <w:t>78</w:t>
      </w:r>
      <w:r w:rsidRPr="00D50ED9">
        <w:rPr>
          <w:rFonts w:ascii="Times New Roman" w:hAnsi="Times New Roman" w:cs="Times New Roman"/>
          <w:sz w:val="24"/>
          <w:szCs w:val="24"/>
        </w:rPr>
        <w:t xml:space="preserve"> su BĮ </w:t>
      </w:r>
      <w:r w:rsidR="00D50ED9">
        <w:rPr>
          <w:rFonts w:ascii="Times New Roman" w:hAnsi="Times New Roman" w:cs="Times New Roman"/>
          <w:sz w:val="24"/>
          <w:szCs w:val="24"/>
        </w:rPr>
        <w:t>„</w:t>
      </w:r>
      <w:r w:rsidRPr="00D50ED9">
        <w:rPr>
          <w:rFonts w:ascii="Times New Roman" w:hAnsi="Times New Roman" w:cs="Times New Roman"/>
          <w:sz w:val="24"/>
          <w:szCs w:val="24"/>
        </w:rPr>
        <w:t xml:space="preserve">Paslaugos </w:t>
      </w:r>
      <w:r w:rsidR="00D50ED9">
        <w:rPr>
          <w:rFonts w:ascii="Times New Roman" w:hAnsi="Times New Roman" w:cs="Times New Roman"/>
          <w:sz w:val="24"/>
          <w:szCs w:val="24"/>
        </w:rPr>
        <w:t>N</w:t>
      </w:r>
      <w:r w:rsidRPr="00D50ED9">
        <w:rPr>
          <w:rFonts w:ascii="Times New Roman" w:hAnsi="Times New Roman" w:cs="Times New Roman"/>
          <w:sz w:val="24"/>
          <w:szCs w:val="24"/>
        </w:rPr>
        <w:t>eringai</w:t>
      </w:r>
      <w:r w:rsidR="00D50ED9">
        <w:rPr>
          <w:rFonts w:ascii="Times New Roman" w:hAnsi="Times New Roman" w:cs="Times New Roman"/>
          <w:sz w:val="24"/>
          <w:szCs w:val="24"/>
        </w:rPr>
        <w:t>“,</w:t>
      </w:r>
      <w:r w:rsidRPr="00D50ED9">
        <w:rPr>
          <w:rFonts w:ascii="Times New Roman" w:hAnsi="Times New Roman" w:cs="Times New Roman"/>
          <w:sz w:val="24"/>
          <w:szCs w:val="24"/>
        </w:rPr>
        <w:t xml:space="preserve"> kuria pastarajai 4 metų </w:t>
      </w:r>
      <w:r w:rsidR="00D50ED9">
        <w:rPr>
          <w:rFonts w:ascii="Times New Roman" w:hAnsi="Times New Roman" w:cs="Times New Roman"/>
          <w:sz w:val="24"/>
          <w:szCs w:val="24"/>
        </w:rPr>
        <w:t xml:space="preserve">terminui neatlygintinai perdavė </w:t>
      </w:r>
      <w:r w:rsidR="00C47548" w:rsidRPr="00D50ED9">
        <w:rPr>
          <w:rFonts w:ascii="Times New Roman" w:hAnsi="Times New Roman" w:cs="Times New Roman"/>
          <w:sz w:val="24"/>
          <w:szCs w:val="24"/>
        </w:rPr>
        <w:t xml:space="preserve">0,0730 ha ploto žemės sklypą, esantį Nidos–Smiltynės pl. 11, Neringoje, pagrindinė žemės naudojimo paskirtis – kitos paskirties žemė, valstybinės žemės sklypo naudojimo būdas – rekreacinės teritorijos. </w:t>
      </w:r>
      <w:r w:rsidR="00D50ED9">
        <w:rPr>
          <w:rFonts w:ascii="Times New Roman" w:hAnsi="Times New Roman" w:cs="Times New Roman"/>
          <w:sz w:val="24"/>
          <w:szCs w:val="24"/>
        </w:rPr>
        <w:t>Pagal sutarties 2 punktą, pe</w:t>
      </w:r>
      <w:r w:rsidR="00C47548" w:rsidRPr="00D50ED9">
        <w:rPr>
          <w:rFonts w:ascii="Times New Roman" w:hAnsi="Times New Roman" w:cs="Times New Roman"/>
          <w:sz w:val="24"/>
          <w:szCs w:val="24"/>
        </w:rPr>
        <w:t>rduodamas žemės sklypas reikalingas Neringos savivaldybės pavestoms viešųjų paslaugų teikimo funkcijoms – Neringos savivaldybės maudyklose žmonių gelbėjimo paslaugų teikimui užtikrinti. Nors pagal</w:t>
      </w:r>
      <w:r w:rsidRPr="00D50ED9">
        <w:rPr>
          <w:rFonts w:ascii="Times New Roman" w:hAnsi="Times New Roman" w:cs="Times New Roman"/>
          <w:sz w:val="24"/>
          <w:szCs w:val="24"/>
        </w:rPr>
        <w:t xml:space="preserve"> </w:t>
      </w:r>
      <w:r w:rsidR="00D50ED9">
        <w:rPr>
          <w:rFonts w:ascii="Times New Roman" w:hAnsi="Times New Roman" w:cs="Times New Roman"/>
          <w:sz w:val="24"/>
          <w:szCs w:val="24"/>
        </w:rPr>
        <w:t>Nekilnojamojo turto registro</w:t>
      </w:r>
      <w:r w:rsidRPr="00D50ED9">
        <w:rPr>
          <w:rFonts w:ascii="Times New Roman" w:hAnsi="Times New Roman" w:cs="Times New Roman"/>
          <w:sz w:val="24"/>
          <w:szCs w:val="24"/>
        </w:rPr>
        <w:t xml:space="preserve"> duomenis</w:t>
      </w:r>
      <w:r w:rsidR="006A2B2F">
        <w:rPr>
          <w:rFonts w:ascii="Times New Roman" w:hAnsi="Times New Roman" w:cs="Times New Roman"/>
          <w:sz w:val="24"/>
          <w:szCs w:val="24"/>
        </w:rPr>
        <w:t>,</w:t>
      </w:r>
      <w:r w:rsidRPr="00D50ED9">
        <w:rPr>
          <w:rFonts w:ascii="Times New Roman" w:hAnsi="Times New Roman" w:cs="Times New Roman"/>
          <w:sz w:val="24"/>
          <w:szCs w:val="24"/>
        </w:rPr>
        <w:t xml:space="preserve"> pastat</w:t>
      </w:r>
      <w:r w:rsidR="00C47548" w:rsidRPr="00D50ED9">
        <w:rPr>
          <w:rFonts w:ascii="Times New Roman" w:hAnsi="Times New Roman" w:cs="Times New Roman"/>
          <w:sz w:val="24"/>
          <w:szCs w:val="24"/>
        </w:rPr>
        <w:t>o dalies (41.22 iš 123,36 m2)</w:t>
      </w:r>
      <w:r w:rsidRPr="00D50ED9">
        <w:rPr>
          <w:rFonts w:ascii="Times New Roman" w:hAnsi="Times New Roman" w:cs="Times New Roman"/>
          <w:sz w:val="24"/>
          <w:szCs w:val="24"/>
        </w:rPr>
        <w:t xml:space="preserve">, kurių eksploatavimui neatlygintinai perduotas žemės sklypas, </w:t>
      </w:r>
      <w:r w:rsidR="00C47548" w:rsidRPr="00D50ED9">
        <w:rPr>
          <w:rFonts w:ascii="Times New Roman" w:hAnsi="Times New Roman" w:cs="Times New Roman"/>
          <w:sz w:val="24"/>
          <w:szCs w:val="24"/>
        </w:rPr>
        <w:t>nuomos terminas pasibaigė 2024-09-30, tačiau viešai nurodoma, kad šiuo adresu ir 2025 m. veikė kavinė</w:t>
      </w:r>
      <w:r w:rsidR="00A273B3" w:rsidRPr="003B3C32">
        <w:rPr>
          <w:rFonts w:ascii="Times New Roman" w:hAnsi="Times New Roman" w:cs="Times New Roman"/>
          <w:sz w:val="24"/>
          <w:szCs w:val="24"/>
        </w:rPr>
        <w:t>, t. y. patalpos galimai buvo naudojamos komerciniais tikslais</w:t>
      </w:r>
      <w:r w:rsidRPr="003B3C32">
        <w:rPr>
          <w:rFonts w:ascii="Times New Roman" w:hAnsi="Times New Roman" w:cs="Times New Roman"/>
          <w:sz w:val="24"/>
          <w:szCs w:val="24"/>
        </w:rPr>
        <w:t>.</w:t>
      </w:r>
    </w:p>
    <w:p w14:paraId="47B86446" w14:textId="6B895DD6" w:rsidR="00C47548" w:rsidRPr="003B3C32" w:rsidRDefault="00552E6D" w:rsidP="00C47548">
      <w:pPr>
        <w:pStyle w:val="Betarp"/>
        <w:spacing w:line="360" w:lineRule="auto"/>
        <w:jc w:val="center"/>
        <w:rPr>
          <w:rFonts w:ascii="Times New Roman" w:hAnsi="Times New Roman" w:cs="Times New Roman"/>
          <w:sz w:val="24"/>
          <w:szCs w:val="24"/>
        </w:rPr>
      </w:pPr>
      <w:r w:rsidRPr="003B3C32">
        <w:rPr>
          <w:rFonts w:ascii="Times New Roman" w:hAnsi="Times New Roman" w:cs="Times New Roman"/>
          <w:noProof/>
          <w:sz w:val="24"/>
          <w:szCs w:val="24"/>
        </w:rPr>
        <w:lastRenderedPageBreak/>
        <w:drawing>
          <wp:inline distT="0" distB="0" distL="0" distR="0" wp14:anchorId="289CA0FB" wp14:editId="556A569B">
            <wp:extent cx="4267200" cy="2047875"/>
            <wp:effectExtent l="0" t="0" r="0" b="9525"/>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7200" cy="2047875"/>
                    </a:xfrm>
                    <a:prstGeom prst="rect">
                      <a:avLst/>
                    </a:prstGeom>
                    <a:noFill/>
                    <a:ln>
                      <a:noFill/>
                    </a:ln>
                  </pic:spPr>
                </pic:pic>
              </a:graphicData>
            </a:graphic>
          </wp:inline>
        </w:drawing>
      </w:r>
    </w:p>
    <w:p w14:paraId="767AE2B5" w14:textId="7B8D670F" w:rsidR="00B353D3" w:rsidRPr="00085B18" w:rsidRDefault="00B353D3" w:rsidP="00B353D3">
      <w:pPr>
        <w:pStyle w:val="Betarp"/>
        <w:spacing w:line="360" w:lineRule="auto"/>
        <w:ind w:firstLine="851"/>
        <w:jc w:val="both"/>
        <w:rPr>
          <w:rFonts w:ascii="Times New Roman" w:hAnsi="Times New Roman" w:cs="Times New Roman"/>
          <w:sz w:val="24"/>
          <w:szCs w:val="24"/>
        </w:rPr>
      </w:pPr>
      <w:r w:rsidRPr="00085B18">
        <w:rPr>
          <w:rFonts w:ascii="Times New Roman" w:hAnsi="Times New Roman" w:cs="Times New Roman"/>
          <w:sz w:val="24"/>
          <w:szCs w:val="24"/>
        </w:rPr>
        <w:t>Lietuvos Respublikos teisingumo ministro 2025 m. liepos 31 d. įsakymu Nr. 1R-213 buvo pakeisti Nekilnojamojo turto registro informacinės sistemos nuostatai bei nustatyta, kad juridiniai faktai apie valstybei nuosavybės teise priklausančių statinių ar patalpų nuomos arba panaudos sutartis įregistruojami, išregistruojami arba jų duomenys keičiami pranešimų, pateiktų per Valstybės turto informacinę paieškos sistemą, arba šių sutarčių pagrindu (183</w:t>
      </w:r>
      <w:r w:rsidRPr="00085B18">
        <w:rPr>
          <w:rFonts w:ascii="Times New Roman" w:hAnsi="Times New Roman" w:cs="Times New Roman"/>
          <w:sz w:val="24"/>
          <w:szCs w:val="24"/>
          <w:vertAlign w:val="superscript"/>
        </w:rPr>
        <w:t>1</w:t>
      </w:r>
      <w:r w:rsidRPr="00085B18">
        <w:rPr>
          <w:rFonts w:ascii="Times New Roman" w:hAnsi="Times New Roman" w:cs="Times New Roman"/>
          <w:sz w:val="24"/>
          <w:szCs w:val="24"/>
        </w:rPr>
        <w:t xml:space="preserve"> punktas)</w:t>
      </w:r>
      <w:r w:rsidRPr="00085B18">
        <w:rPr>
          <w:rFonts w:ascii="Times New Roman" w:hAnsi="Times New Roman" w:cs="Times New Roman"/>
          <w:sz w:val="24"/>
          <w:szCs w:val="24"/>
          <w:vertAlign w:val="superscript"/>
        </w:rPr>
        <w:footnoteReference w:id="104"/>
      </w:r>
      <w:r w:rsidRPr="00085B18">
        <w:rPr>
          <w:rFonts w:ascii="Times New Roman" w:hAnsi="Times New Roman" w:cs="Times New Roman"/>
          <w:sz w:val="24"/>
          <w:szCs w:val="24"/>
        </w:rPr>
        <w:t xml:space="preserve">. Tačiau, siekiant, kad panaudos davėjai operatyviai sužinotų apie statinių, kuriems eksploatuoti neatlygintinai suteikti valstybinės žemės sklypai, ar jų dalių </w:t>
      </w:r>
      <w:r w:rsidR="00382FE4" w:rsidRPr="00085B18">
        <w:rPr>
          <w:rFonts w:ascii="Times New Roman" w:hAnsi="Times New Roman" w:cs="Times New Roman"/>
          <w:sz w:val="24"/>
          <w:szCs w:val="24"/>
        </w:rPr>
        <w:t>sandorius</w:t>
      </w:r>
      <w:r w:rsidR="00837A8C" w:rsidRPr="00085B18">
        <w:rPr>
          <w:rStyle w:val="Puslapioinaosnuoroda"/>
          <w:rFonts w:ascii="Times New Roman" w:hAnsi="Times New Roman" w:cs="Times New Roman"/>
          <w:sz w:val="24"/>
          <w:szCs w:val="24"/>
        </w:rPr>
        <w:footnoteReference w:id="105"/>
      </w:r>
      <w:r w:rsidRPr="00085B18">
        <w:rPr>
          <w:rFonts w:ascii="Times New Roman" w:hAnsi="Times New Roman" w:cs="Times New Roman"/>
          <w:sz w:val="24"/>
          <w:szCs w:val="24"/>
        </w:rPr>
        <w:t>, siūlytina nustatyti pareigą panaudos gavėjams nustatytu terminu apie toki</w:t>
      </w:r>
      <w:r w:rsidR="00382FE4" w:rsidRPr="00085B18">
        <w:rPr>
          <w:rFonts w:ascii="Times New Roman" w:hAnsi="Times New Roman" w:cs="Times New Roman"/>
          <w:sz w:val="24"/>
          <w:szCs w:val="24"/>
        </w:rPr>
        <w:t>u</w:t>
      </w:r>
      <w:r w:rsidRPr="00085B18">
        <w:rPr>
          <w:rFonts w:ascii="Times New Roman" w:hAnsi="Times New Roman" w:cs="Times New Roman"/>
          <w:sz w:val="24"/>
          <w:szCs w:val="24"/>
        </w:rPr>
        <w:t xml:space="preserve">s </w:t>
      </w:r>
      <w:r w:rsidR="00382FE4" w:rsidRPr="00085B18">
        <w:rPr>
          <w:rFonts w:ascii="Times New Roman" w:hAnsi="Times New Roman" w:cs="Times New Roman"/>
          <w:sz w:val="24"/>
          <w:szCs w:val="24"/>
        </w:rPr>
        <w:t>sandorius</w:t>
      </w:r>
      <w:r w:rsidRPr="00085B18">
        <w:rPr>
          <w:rFonts w:ascii="Times New Roman" w:hAnsi="Times New Roman" w:cs="Times New Roman"/>
          <w:sz w:val="24"/>
          <w:szCs w:val="24"/>
        </w:rPr>
        <w:t xml:space="preserve"> informuoti panaudos davėjus. </w:t>
      </w:r>
    </w:p>
    <w:p w14:paraId="5202890D" w14:textId="77777777" w:rsidR="00B353D3" w:rsidRDefault="00B353D3" w:rsidP="00B353D3">
      <w:pPr>
        <w:pStyle w:val="Betarp"/>
        <w:spacing w:line="360" w:lineRule="auto"/>
        <w:ind w:firstLine="851"/>
        <w:jc w:val="both"/>
        <w:rPr>
          <w:rFonts w:ascii="Times New Roman" w:hAnsi="Times New Roman" w:cs="Times New Roman"/>
          <w:sz w:val="24"/>
          <w:szCs w:val="24"/>
        </w:rPr>
      </w:pPr>
      <w:r w:rsidRPr="003B3C32">
        <w:rPr>
          <w:rFonts w:ascii="Times New Roman" w:hAnsi="Times New Roman" w:cs="Times New Roman"/>
          <w:sz w:val="24"/>
          <w:szCs w:val="24"/>
        </w:rPr>
        <w:t xml:space="preserve">Žemės įstatymo 8 straipsnio 8 dalyje nustatyta pareiga savivaldybėms perdavus neatlygintinai naudotis (suteikus panaudai) joms patikėjimo teise perduotus valstybinės žemės sklypus (jų dalis), prižiūrėti ir kontroliuoti sutarčių sąlygų vykdymą, o nustačius, kad panaudos gavėjas nevykdo sutarties sąlygų, inicijuoti panaudos sutarties nutraukimą įstatymų nustatyta tvarka arba taikyti kitus įstatymų nustatytus šalių teisių ir interesų gynimo būdus. </w:t>
      </w:r>
    </w:p>
    <w:p w14:paraId="2FCD4298" w14:textId="4E96146F" w:rsidR="0023798A" w:rsidRPr="00B353D3" w:rsidRDefault="0023798A" w:rsidP="00B353D3">
      <w:pPr>
        <w:pStyle w:val="Betarp"/>
        <w:spacing w:line="360" w:lineRule="auto"/>
        <w:ind w:firstLine="851"/>
        <w:jc w:val="both"/>
        <w:rPr>
          <w:rFonts w:ascii="Times New Roman" w:hAnsi="Times New Roman" w:cs="Times New Roman"/>
          <w:sz w:val="24"/>
          <w:szCs w:val="24"/>
        </w:rPr>
      </w:pPr>
      <w:r w:rsidRPr="00B353D3">
        <w:rPr>
          <w:rFonts w:ascii="Times New Roman" w:hAnsi="Times New Roman" w:cs="Times New Roman"/>
          <w:sz w:val="24"/>
          <w:szCs w:val="24"/>
        </w:rPr>
        <w:t xml:space="preserve">Kaip matyti iš pateikiamų pavyzdžių, savivaldybės šias priežiūros ir kontrolės funkcijas galimai vykdo nepakankamai, todėl būtina stiprinti </w:t>
      </w:r>
      <w:r w:rsidR="00C47A52" w:rsidRPr="00B353D3">
        <w:rPr>
          <w:rFonts w:ascii="Times New Roman" w:hAnsi="Times New Roman" w:cs="Times New Roman"/>
          <w:sz w:val="24"/>
          <w:szCs w:val="24"/>
        </w:rPr>
        <w:t xml:space="preserve">valstybinę </w:t>
      </w:r>
      <w:r w:rsidRPr="00B353D3">
        <w:rPr>
          <w:rFonts w:ascii="Times New Roman" w:hAnsi="Times New Roman" w:cs="Times New Roman"/>
          <w:sz w:val="24"/>
          <w:szCs w:val="24"/>
        </w:rPr>
        <w:t xml:space="preserve">kontrolę, pavyzdžiui, NŽT atliekant </w:t>
      </w:r>
      <w:r w:rsidRPr="00085B18">
        <w:rPr>
          <w:rFonts w:ascii="Times New Roman" w:hAnsi="Times New Roman" w:cs="Times New Roman"/>
          <w:sz w:val="24"/>
          <w:szCs w:val="24"/>
        </w:rPr>
        <w:t>patikrinimus</w:t>
      </w:r>
      <w:r w:rsidR="00B353D3" w:rsidRPr="00085B18">
        <w:rPr>
          <w:rFonts w:ascii="Times New Roman" w:hAnsi="Times New Roman" w:cs="Times New Roman"/>
          <w:sz w:val="24"/>
          <w:szCs w:val="24"/>
        </w:rPr>
        <w:t xml:space="preserve"> bei teikiant metodinę pagalbą valstybinės žemės patikėtiniams</w:t>
      </w:r>
      <w:r w:rsidRPr="00085B18">
        <w:rPr>
          <w:rFonts w:ascii="Times New Roman" w:hAnsi="Times New Roman" w:cs="Times New Roman"/>
          <w:sz w:val="24"/>
          <w:szCs w:val="24"/>
        </w:rPr>
        <w:t>.</w:t>
      </w:r>
    </w:p>
    <w:p w14:paraId="0C40145F" w14:textId="77777777" w:rsidR="0023798A" w:rsidRDefault="0023798A" w:rsidP="006A2B2F">
      <w:pPr>
        <w:pStyle w:val="Betarp"/>
        <w:spacing w:line="360" w:lineRule="auto"/>
        <w:ind w:firstLine="851"/>
        <w:jc w:val="both"/>
        <w:rPr>
          <w:rFonts w:ascii="Times New Roman" w:hAnsi="Times New Roman" w:cs="Times New Roman"/>
          <w:sz w:val="24"/>
          <w:szCs w:val="24"/>
        </w:rPr>
      </w:pPr>
    </w:p>
    <w:p w14:paraId="03A03C01" w14:textId="70807CC9" w:rsidR="001A0C34" w:rsidRPr="008A1009" w:rsidRDefault="001A0C34" w:rsidP="006A2B2F">
      <w:pPr>
        <w:pStyle w:val="Betarp"/>
        <w:spacing w:line="360" w:lineRule="auto"/>
        <w:ind w:firstLine="851"/>
        <w:jc w:val="both"/>
        <w:rPr>
          <w:rFonts w:ascii="Times New Roman" w:hAnsi="Times New Roman" w:cs="Times New Roman"/>
          <w:b/>
          <w:bCs/>
          <w:sz w:val="24"/>
          <w:szCs w:val="24"/>
        </w:rPr>
      </w:pPr>
      <w:r w:rsidRPr="008A1009">
        <w:rPr>
          <w:rFonts w:ascii="Times New Roman" w:hAnsi="Times New Roman" w:cs="Times New Roman"/>
          <w:b/>
          <w:bCs/>
          <w:sz w:val="24"/>
          <w:szCs w:val="24"/>
        </w:rPr>
        <w:t>PASTABA</w:t>
      </w:r>
      <w:r w:rsidR="001409D5" w:rsidRPr="008A1009">
        <w:rPr>
          <w:rFonts w:ascii="Times New Roman" w:hAnsi="Times New Roman" w:cs="Times New Roman"/>
          <w:b/>
          <w:bCs/>
          <w:sz w:val="24"/>
          <w:szCs w:val="24"/>
        </w:rPr>
        <w:t>:</w:t>
      </w:r>
    </w:p>
    <w:p w14:paraId="2E064FF8" w14:textId="46AEF069" w:rsidR="00052493" w:rsidRDefault="006A2B2F" w:rsidP="006A2B2F">
      <w:pPr>
        <w:pStyle w:val="Betarp"/>
        <w:spacing w:line="360" w:lineRule="auto"/>
        <w:ind w:firstLine="851"/>
        <w:jc w:val="both"/>
        <w:rPr>
          <w:rFonts w:ascii="Times New Roman" w:hAnsi="Times New Roman" w:cs="Times New Roman"/>
          <w:sz w:val="24"/>
          <w:szCs w:val="24"/>
        </w:rPr>
      </w:pPr>
      <w:r w:rsidRPr="006A2B2F">
        <w:rPr>
          <w:rFonts w:ascii="Times New Roman" w:hAnsi="Times New Roman" w:cs="Times New Roman"/>
          <w:sz w:val="24"/>
          <w:szCs w:val="24"/>
        </w:rPr>
        <w:t>Valstybi</w:t>
      </w:r>
      <w:r>
        <w:rPr>
          <w:rFonts w:ascii="Times New Roman" w:hAnsi="Times New Roman" w:cs="Times New Roman"/>
          <w:sz w:val="24"/>
          <w:szCs w:val="24"/>
        </w:rPr>
        <w:t xml:space="preserve">nės žemės sklypų panauda siekiama, kad valstybinės žemės sklypai būtų suteikti neatlygintinai reikalingų viešųjų funkcijų teikimui, todėl panaudos suteikimo procedūros turėtų būti maksimaliai skaidrios, o žemės sklypai būti naudojami išimtinai viešųjų funkcijų teikimui. Esant galiojančiam teisiniam reglamentavimui </w:t>
      </w:r>
      <w:r w:rsidR="001A0C34">
        <w:rPr>
          <w:rFonts w:ascii="Times New Roman" w:hAnsi="Times New Roman" w:cs="Times New Roman"/>
          <w:sz w:val="24"/>
          <w:szCs w:val="24"/>
        </w:rPr>
        <w:t xml:space="preserve">ir iš nustatytų praktinių atvejų nustatyta, kad </w:t>
      </w:r>
      <w:r>
        <w:rPr>
          <w:rFonts w:ascii="Times New Roman" w:hAnsi="Times New Roman" w:cs="Times New Roman"/>
          <w:sz w:val="24"/>
          <w:szCs w:val="24"/>
        </w:rPr>
        <w:t xml:space="preserve">gali būti piktnaudžiaujama pagal panaudą gautus valstybinės žemės sklypus ar jų dalis naudojant komerciniais </w:t>
      </w:r>
      <w:r w:rsidRPr="00853EE8">
        <w:rPr>
          <w:rFonts w:ascii="Times New Roman" w:hAnsi="Times New Roman" w:cs="Times New Roman"/>
          <w:sz w:val="24"/>
          <w:szCs w:val="24"/>
        </w:rPr>
        <w:t>tikslais.</w:t>
      </w:r>
      <w:r w:rsidR="001409D5" w:rsidRPr="00853EE8">
        <w:t xml:space="preserve"> </w:t>
      </w:r>
      <w:r w:rsidR="001409D5" w:rsidRPr="00853EE8">
        <w:rPr>
          <w:rFonts w:ascii="Times New Roman" w:hAnsi="Times New Roman" w:cs="Times New Roman"/>
          <w:sz w:val="24"/>
          <w:szCs w:val="24"/>
        </w:rPr>
        <w:t xml:space="preserve">Tai kelia konkurencines, mokestinių pajamų negavimo rizikas, nes nekilnojamasis turtas,               </w:t>
      </w:r>
      <w:r w:rsidR="001409D5" w:rsidRPr="00853EE8">
        <w:rPr>
          <w:rFonts w:ascii="Times New Roman" w:hAnsi="Times New Roman" w:cs="Times New Roman"/>
          <w:sz w:val="24"/>
          <w:szCs w:val="24"/>
        </w:rPr>
        <w:lastRenderedPageBreak/>
        <w:t>t. y. statiniai, patalpos yra nuomojamas komerciniais pagrindais nemokant žemės, kuri būtina šių statinių, patalpų eksploatavimui, nuomos mokesčio.</w:t>
      </w:r>
    </w:p>
    <w:p w14:paraId="0A1CF115" w14:textId="77777777" w:rsidR="001409D5" w:rsidRDefault="001409D5" w:rsidP="00EC4A68">
      <w:pPr>
        <w:pStyle w:val="Betarp"/>
        <w:spacing w:line="360" w:lineRule="auto"/>
        <w:ind w:firstLine="851"/>
        <w:jc w:val="both"/>
        <w:rPr>
          <w:rFonts w:ascii="Times New Roman" w:hAnsi="Times New Roman" w:cs="Times New Roman"/>
          <w:sz w:val="24"/>
          <w:szCs w:val="24"/>
        </w:rPr>
      </w:pPr>
    </w:p>
    <w:p w14:paraId="25F61E09" w14:textId="504709BE" w:rsidR="00A06CDE" w:rsidRDefault="006A2B2F" w:rsidP="00EC4A68">
      <w:pPr>
        <w:pStyle w:val="Betarp"/>
        <w:spacing w:line="360" w:lineRule="auto"/>
        <w:ind w:firstLine="851"/>
        <w:jc w:val="both"/>
        <w:rPr>
          <w:rFonts w:ascii="Times New Roman" w:hAnsi="Times New Roman" w:cs="Times New Roman"/>
          <w:i/>
          <w:iCs/>
          <w:sz w:val="24"/>
          <w:szCs w:val="24"/>
        </w:rPr>
      </w:pPr>
      <w:r w:rsidRPr="008A1009">
        <w:rPr>
          <w:rFonts w:ascii="Times New Roman" w:hAnsi="Times New Roman" w:cs="Times New Roman"/>
          <w:b/>
          <w:bCs/>
          <w:sz w:val="24"/>
          <w:szCs w:val="24"/>
        </w:rPr>
        <w:t>PASIŪLYMA</w:t>
      </w:r>
      <w:r w:rsidR="008A1009" w:rsidRPr="008A1009">
        <w:rPr>
          <w:rFonts w:ascii="Times New Roman" w:hAnsi="Times New Roman" w:cs="Times New Roman"/>
          <w:b/>
          <w:bCs/>
          <w:sz w:val="24"/>
          <w:szCs w:val="24"/>
        </w:rPr>
        <w:t>I</w:t>
      </w:r>
      <w:r w:rsidR="00DF29BB" w:rsidRPr="008A1009">
        <w:rPr>
          <w:rFonts w:ascii="Times New Roman" w:hAnsi="Times New Roman" w:cs="Times New Roman"/>
          <w:b/>
          <w:bCs/>
          <w:sz w:val="24"/>
          <w:szCs w:val="24"/>
        </w:rPr>
        <w:t>.</w:t>
      </w:r>
      <w:r w:rsidR="00EC4A68">
        <w:rPr>
          <w:rFonts w:ascii="Times New Roman" w:hAnsi="Times New Roman" w:cs="Times New Roman"/>
          <w:sz w:val="24"/>
          <w:szCs w:val="24"/>
        </w:rPr>
        <w:t xml:space="preserve"> </w:t>
      </w:r>
      <w:r w:rsidR="00EC4A68" w:rsidRPr="00EC4A68">
        <w:rPr>
          <w:rFonts w:ascii="Times New Roman" w:hAnsi="Times New Roman" w:cs="Times New Roman"/>
          <w:i/>
          <w:iCs/>
          <w:sz w:val="24"/>
          <w:szCs w:val="24"/>
        </w:rPr>
        <w:t>S</w:t>
      </w:r>
      <w:r w:rsidR="00F036FE" w:rsidRPr="00EC4A68">
        <w:rPr>
          <w:rFonts w:ascii="Times New Roman" w:hAnsi="Times New Roman" w:cs="Times New Roman"/>
          <w:i/>
          <w:iCs/>
          <w:sz w:val="24"/>
          <w:szCs w:val="24"/>
        </w:rPr>
        <w:t>iek</w:t>
      </w:r>
      <w:r w:rsidR="00F036FE" w:rsidRPr="00F036FE">
        <w:rPr>
          <w:rFonts w:ascii="Times New Roman" w:hAnsi="Times New Roman" w:cs="Times New Roman"/>
          <w:i/>
          <w:iCs/>
          <w:sz w:val="24"/>
          <w:szCs w:val="24"/>
        </w:rPr>
        <w:t>iant</w:t>
      </w:r>
      <w:r w:rsidR="001A6B8A">
        <w:rPr>
          <w:rFonts w:ascii="Times New Roman" w:hAnsi="Times New Roman" w:cs="Times New Roman"/>
          <w:i/>
          <w:iCs/>
          <w:sz w:val="24"/>
          <w:szCs w:val="24"/>
        </w:rPr>
        <w:t>, kad komerciniais pagrindais naudojama</w:t>
      </w:r>
      <w:r w:rsidR="00EC4A68">
        <w:rPr>
          <w:rFonts w:ascii="Times New Roman" w:hAnsi="Times New Roman" w:cs="Times New Roman"/>
          <w:i/>
          <w:iCs/>
          <w:sz w:val="24"/>
          <w:szCs w:val="24"/>
        </w:rPr>
        <w:t>m turtui žemės sklypai nebūtų suteikti neatlygintinai</w:t>
      </w:r>
      <w:r w:rsidR="00A06CDE">
        <w:rPr>
          <w:rFonts w:ascii="Times New Roman" w:hAnsi="Times New Roman" w:cs="Times New Roman"/>
          <w:i/>
          <w:iCs/>
          <w:sz w:val="24"/>
          <w:szCs w:val="24"/>
        </w:rPr>
        <w:t>:</w:t>
      </w:r>
    </w:p>
    <w:p w14:paraId="1F7D7DFC" w14:textId="1B67F92B" w:rsidR="00EC4A68" w:rsidRDefault="009600A7" w:rsidP="008A1009">
      <w:pPr>
        <w:pStyle w:val="Betarp"/>
        <w:numPr>
          <w:ilvl w:val="0"/>
          <w:numId w:val="49"/>
        </w:numPr>
        <w:spacing w:line="360" w:lineRule="auto"/>
        <w:ind w:left="0" w:firstLine="810"/>
        <w:jc w:val="both"/>
        <w:rPr>
          <w:rFonts w:ascii="Times New Roman" w:hAnsi="Times New Roman" w:cs="Times New Roman"/>
          <w:sz w:val="24"/>
          <w:szCs w:val="24"/>
        </w:rPr>
      </w:pPr>
      <w:r>
        <w:rPr>
          <w:rFonts w:ascii="Times New Roman" w:hAnsi="Times New Roman" w:cs="Times New Roman"/>
          <w:sz w:val="24"/>
          <w:szCs w:val="24"/>
        </w:rPr>
        <w:t xml:space="preserve">Aplinkos ministerijai reglamentuoti ar inicijuoti teisės aktų pakeitimus nustatant </w:t>
      </w:r>
      <w:r w:rsidR="00EC4A68">
        <w:rPr>
          <w:rFonts w:ascii="Times New Roman" w:hAnsi="Times New Roman" w:cs="Times New Roman"/>
          <w:i/>
          <w:iCs/>
          <w:sz w:val="24"/>
          <w:szCs w:val="24"/>
        </w:rPr>
        <w:t xml:space="preserve"> </w:t>
      </w:r>
      <w:r w:rsidRPr="009600A7">
        <w:rPr>
          <w:rFonts w:ascii="Times New Roman" w:hAnsi="Times New Roman" w:cs="Times New Roman"/>
          <w:sz w:val="24"/>
          <w:szCs w:val="24"/>
        </w:rPr>
        <w:t xml:space="preserve">pareigą </w:t>
      </w:r>
      <w:r>
        <w:rPr>
          <w:rFonts w:ascii="Times New Roman" w:hAnsi="Times New Roman" w:cs="Times New Roman"/>
          <w:sz w:val="24"/>
          <w:szCs w:val="24"/>
        </w:rPr>
        <w:t xml:space="preserve">valstybinės žemės sklypų </w:t>
      </w:r>
      <w:r w:rsidRPr="009600A7">
        <w:rPr>
          <w:rFonts w:ascii="Times New Roman" w:hAnsi="Times New Roman" w:cs="Times New Roman"/>
          <w:sz w:val="24"/>
          <w:szCs w:val="24"/>
        </w:rPr>
        <w:t>panaudos gavėjams nustatytu terminu informuoti panaudos davėjus</w:t>
      </w:r>
      <w:r>
        <w:rPr>
          <w:rFonts w:ascii="Times New Roman" w:hAnsi="Times New Roman" w:cs="Times New Roman"/>
          <w:sz w:val="24"/>
          <w:szCs w:val="24"/>
        </w:rPr>
        <w:t xml:space="preserve"> apie sudarytus sandorius dėl statinių ar jų dalių, kuriems eksploatuoti neatlygintinai suteikti valstybinės žemės sklypai</w:t>
      </w:r>
      <w:r w:rsidRPr="009600A7">
        <w:rPr>
          <w:rFonts w:ascii="Times New Roman" w:hAnsi="Times New Roman" w:cs="Times New Roman"/>
          <w:sz w:val="24"/>
          <w:szCs w:val="24"/>
        </w:rPr>
        <w:t>.</w:t>
      </w:r>
    </w:p>
    <w:p w14:paraId="14F3B0ED" w14:textId="0E0BB88E" w:rsidR="00A06CDE" w:rsidRPr="009600A7" w:rsidRDefault="00A06CDE" w:rsidP="008A1009">
      <w:pPr>
        <w:pStyle w:val="Betarp"/>
        <w:numPr>
          <w:ilvl w:val="0"/>
          <w:numId w:val="49"/>
        </w:numPr>
        <w:spacing w:line="360" w:lineRule="auto"/>
        <w:ind w:left="0" w:firstLine="810"/>
        <w:jc w:val="both"/>
        <w:rPr>
          <w:rFonts w:ascii="Times New Roman" w:hAnsi="Times New Roman" w:cs="Times New Roman"/>
          <w:color w:val="FF0000"/>
          <w:sz w:val="24"/>
          <w:szCs w:val="24"/>
        </w:rPr>
      </w:pPr>
      <w:r w:rsidRPr="003B3C32">
        <w:rPr>
          <w:rFonts w:ascii="Times New Roman" w:hAnsi="Times New Roman" w:cs="Times New Roman"/>
          <w:sz w:val="24"/>
          <w:szCs w:val="24"/>
        </w:rPr>
        <w:t>Aplinkos ministerijai reglamentuoti faktinių duomenų patikrinimų atlikimo sąlygas bei tvarką valstybinės žemės sklypų panaudos atvejais.</w:t>
      </w:r>
    </w:p>
    <w:p w14:paraId="01912E43" w14:textId="04F8F02D" w:rsidR="009600A7" w:rsidRDefault="009600A7" w:rsidP="008A1009">
      <w:pPr>
        <w:pStyle w:val="Betarp"/>
        <w:numPr>
          <w:ilvl w:val="0"/>
          <w:numId w:val="49"/>
        </w:numPr>
        <w:spacing w:line="360" w:lineRule="auto"/>
        <w:ind w:left="0" w:firstLine="810"/>
        <w:jc w:val="both"/>
        <w:rPr>
          <w:rFonts w:ascii="Times New Roman" w:hAnsi="Times New Roman" w:cs="Times New Roman"/>
          <w:sz w:val="24"/>
          <w:szCs w:val="24"/>
        </w:rPr>
      </w:pPr>
      <w:r w:rsidRPr="00EC4A68">
        <w:rPr>
          <w:rFonts w:ascii="Times New Roman" w:hAnsi="Times New Roman" w:cs="Times New Roman"/>
          <w:sz w:val="24"/>
          <w:szCs w:val="24"/>
        </w:rPr>
        <w:t xml:space="preserve">NŽT spręsti dėl </w:t>
      </w:r>
      <w:r>
        <w:rPr>
          <w:rFonts w:ascii="Times New Roman" w:hAnsi="Times New Roman" w:cs="Times New Roman"/>
          <w:sz w:val="24"/>
          <w:szCs w:val="24"/>
        </w:rPr>
        <w:t>ne</w:t>
      </w:r>
      <w:r w:rsidRPr="00EC4A68">
        <w:rPr>
          <w:rFonts w:ascii="Times New Roman" w:hAnsi="Times New Roman" w:cs="Times New Roman"/>
          <w:sz w:val="24"/>
          <w:szCs w:val="24"/>
        </w:rPr>
        <w:t>planinių</w:t>
      </w:r>
      <w:r>
        <w:rPr>
          <w:rFonts w:ascii="Times New Roman" w:hAnsi="Times New Roman" w:cs="Times New Roman"/>
          <w:sz w:val="24"/>
          <w:szCs w:val="24"/>
        </w:rPr>
        <w:t xml:space="preserve"> kontrolės procedūrų atlikimo Neringos savivaldybėje, taip pat įvertinti galimus rizikos veiksnius ir kontrolės procedūrų poreikį kitose savivaldybėse (pvz., turinčiose kurortinių savivaldybių statusus ir pan.).</w:t>
      </w:r>
    </w:p>
    <w:p w14:paraId="1722F504" w14:textId="018DD19E" w:rsidR="009600A7" w:rsidRPr="009600A7" w:rsidRDefault="009600A7" w:rsidP="008A1009">
      <w:pPr>
        <w:pStyle w:val="Betarp"/>
        <w:numPr>
          <w:ilvl w:val="0"/>
          <w:numId w:val="49"/>
        </w:numPr>
        <w:spacing w:line="360" w:lineRule="auto"/>
        <w:ind w:left="0" w:firstLine="810"/>
        <w:jc w:val="both"/>
        <w:rPr>
          <w:rFonts w:ascii="Times New Roman" w:hAnsi="Times New Roman" w:cs="Times New Roman"/>
          <w:sz w:val="24"/>
          <w:szCs w:val="24"/>
        </w:rPr>
      </w:pPr>
      <w:r w:rsidRPr="009600A7">
        <w:rPr>
          <w:rFonts w:ascii="Times New Roman" w:hAnsi="Times New Roman" w:cs="Times New Roman"/>
          <w:sz w:val="24"/>
          <w:szCs w:val="24"/>
        </w:rPr>
        <w:t>NŽT, teikiant metodinę pagalbą savivaldybėms, atkreipti jų dėmesį į valstybinės žemės sklypų panaudos sutarčių sąlygų vykdymo priežiūrą ir kontrolę, kurios metu būtina vertinti, ar suteiktas sklypas naudojamas tik panaudos sutartyje numatytoms funkcijoms, jos periodiškumą ir pan.</w:t>
      </w:r>
    </w:p>
    <w:p w14:paraId="331E580C" w14:textId="77777777" w:rsidR="009600A7" w:rsidRPr="009923F9" w:rsidRDefault="009600A7" w:rsidP="009600A7">
      <w:pPr>
        <w:jc w:val="both"/>
        <w:rPr>
          <w:rFonts w:ascii="Times New Roman" w:hAnsi="Times New Roman" w:cs="Times New Roman"/>
          <w:color w:val="EE0000"/>
        </w:rPr>
      </w:pPr>
    </w:p>
    <w:p w14:paraId="64BFF2CE" w14:textId="7ECB2436" w:rsidR="00B423DA" w:rsidRPr="006A2B2F" w:rsidRDefault="001B0458" w:rsidP="006A2B2F">
      <w:pPr>
        <w:pStyle w:val="Betarp"/>
        <w:numPr>
          <w:ilvl w:val="1"/>
          <w:numId w:val="20"/>
        </w:numPr>
        <w:tabs>
          <w:tab w:val="left" w:pos="1418"/>
        </w:tabs>
        <w:spacing w:line="360" w:lineRule="auto"/>
        <w:ind w:left="0" w:firstLine="851"/>
        <w:jc w:val="both"/>
        <w:rPr>
          <w:rFonts w:ascii="Times New Roman" w:hAnsi="Times New Roman" w:cs="Times New Roman"/>
          <w:b/>
          <w:bCs/>
          <w:i/>
          <w:iCs/>
          <w:sz w:val="24"/>
          <w:szCs w:val="24"/>
        </w:rPr>
      </w:pPr>
      <w:r w:rsidRPr="006A2B2F">
        <w:rPr>
          <w:rFonts w:ascii="Times New Roman" w:hAnsi="Times New Roman" w:cs="Times New Roman"/>
          <w:b/>
          <w:bCs/>
          <w:i/>
          <w:iCs/>
          <w:sz w:val="24"/>
          <w:szCs w:val="24"/>
        </w:rPr>
        <w:t>Teisės aktuose įtvirtinti nepakankami saugikliai dėl išsinuomoto žemės sklypo naudojimo pagal jo pirminę paskirtį</w:t>
      </w:r>
      <w:r w:rsidR="00B423DA" w:rsidRPr="006A2B2F">
        <w:rPr>
          <w:rFonts w:ascii="Times New Roman" w:hAnsi="Times New Roman" w:cs="Times New Roman"/>
          <w:b/>
          <w:bCs/>
          <w:i/>
          <w:iCs/>
          <w:sz w:val="24"/>
          <w:szCs w:val="24"/>
        </w:rPr>
        <w:t xml:space="preserve"> (kritinė antikorupcinė pastaba)</w:t>
      </w:r>
      <w:r w:rsidR="00EC4A68">
        <w:rPr>
          <w:rFonts w:ascii="Times New Roman" w:hAnsi="Times New Roman" w:cs="Times New Roman"/>
          <w:b/>
          <w:bCs/>
          <w:i/>
          <w:iCs/>
          <w:sz w:val="24"/>
          <w:szCs w:val="24"/>
        </w:rPr>
        <w:t>.</w:t>
      </w:r>
    </w:p>
    <w:p w14:paraId="1319763C" w14:textId="12940664" w:rsidR="001C42C5" w:rsidRPr="001C42C5" w:rsidRDefault="002F7ECD" w:rsidP="001C42C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Pagal </w:t>
      </w:r>
      <w:r w:rsidR="001C42C5" w:rsidRPr="001C42C5">
        <w:rPr>
          <w:rFonts w:ascii="Times New Roman" w:hAnsi="Times New Roman" w:cs="Times New Roman"/>
          <w:sz w:val="24"/>
          <w:szCs w:val="24"/>
        </w:rPr>
        <w:t>Kitos paskirties valstybinės žemės sklypų pardavimo ir nuomos taisykl</w:t>
      </w:r>
      <w:r w:rsidR="001C42C5">
        <w:rPr>
          <w:rFonts w:ascii="Times New Roman" w:hAnsi="Times New Roman" w:cs="Times New Roman"/>
          <w:sz w:val="24"/>
          <w:szCs w:val="24"/>
        </w:rPr>
        <w:t xml:space="preserve">ių, patvirtintų Lietuvos Respublikos Vyriausybės </w:t>
      </w:r>
      <w:r w:rsidR="001C42C5" w:rsidRPr="001C42C5">
        <w:rPr>
          <w:rFonts w:ascii="Times New Roman" w:hAnsi="Times New Roman" w:cs="Times New Roman"/>
          <w:sz w:val="24"/>
          <w:szCs w:val="24"/>
        </w:rPr>
        <w:t xml:space="preserve">1999 m. kovo 9 d. </w:t>
      </w:r>
      <w:r w:rsidR="001C42C5">
        <w:rPr>
          <w:rFonts w:ascii="Times New Roman" w:hAnsi="Times New Roman" w:cs="Times New Roman"/>
          <w:sz w:val="24"/>
          <w:szCs w:val="24"/>
        </w:rPr>
        <w:t xml:space="preserve">nutarimu </w:t>
      </w:r>
      <w:r w:rsidR="001C42C5" w:rsidRPr="001C42C5">
        <w:rPr>
          <w:rFonts w:ascii="Times New Roman" w:hAnsi="Times New Roman" w:cs="Times New Roman"/>
          <w:sz w:val="24"/>
          <w:szCs w:val="24"/>
        </w:rPr>
        <w:t>Nr. 260</w:t>
      </w:r>
      <w:r w:rsidR="001C42C5">
        <w:rPr>
          <w:rStyle w:val="Puslapioinaosnuoroda"/>
          <w:rFonts w:ascii="Times New Roman" w:hAnsi="Times New Roman" w:cs="Times New Roman"/>
          <w:sz w:val="24"/>
          <w:szCs w:val="24"/>
        </w:rPr>
        <w:footnoteReference w:id="106"/>
      </w:r>
      <w:r w:rsidR="001C42C5">
        <w:rPr>
          <w:rFonts w:ascii="Times New Roman" w:hAnsi="Times New Roman" w:cs="Times New Roman"/>
          <w:sz w:val="24"/>
          <w:szCs w:val="24"/>
        </w:rPr>
        <w:t>, 93 punktą, t</w:t>
      </w:r>
      <w:r w:rsidR="001C42C5" w:rsidRPr="001C42C5">
        <w:rPr>
          <w:rFonts w:ascii="Times New Roman" w:hAnsi="Times New Roman" w:cs="Times New Roman"/>
          <w:sz w:val="24"/>
          <w:szCs w:val="24"/>
        </w:rPr>
        <w:t>aisyklių 91 punkte nurodytame sprendime teikti aukciono objektą išnuomoti aukcione nurodoma:</w:t>
      </w:r>
    </w:p>
    <w:p w14:paraId="5A8B6E64" w14:textId="057E18FF" w:rsidR="001C42C5" w:rsidRPr="001C42C5" w:rsidRDefault="001C42C5" w:rsidP="001C42C5">
      <w:pPr>
        <w:pStyle w:val="Betarp"/>
        <w:spacing w:line="360" w:lineRule="auto"/>
        <w:ind w:firstLine="851"/>
        <w:jc w:val="both"/>
        <w:rPr>
          <w:rFonts w:ascii="Times New Roman" w:hAnsi="Times New Roman" w:cs="Times New Roman"/>
          <w:sz w:val="24"/>
          <w:szCs w:val="24"/>
        </w:rPr>
      </w:pPr>
      <w:r w:rsidRPr="001C42C5">
        <w:rPr>
          <w:rFonts w:ascii="Times New Roman" w:hAnsi="Times New Roman" w:cs="Times New Roman"/>
          <w:sz w:val="24"/>
          <w:szCs w:val="24"/>
        </w:rPr>
        <w:t>93.1.</w:t>
      </w:r>
      <w:r>
        <w:rPr>
          <w:rFonts w:ascii="Times New Roman" w:hAnsi="Times New Roman" w:cs="Times New Roman"/>
          <w:sz w:val="24"/>
          <w:szCs w:val="24"/>
        </w:rPr>
        <w:t xml:space="preserve"> </w:t>
      </w:r>
      <w:r w:rsidRPr="001C42C5">
        <w:rPr>
          <w:rFonts w:ascii="Times New Roman" w:hAnsi="Times New Roman" w:cs="Times New Roman"/>
          <w:sz w:val="24"/>
          <w:szCs w:val="24"/>
        </w:rPr>
        <w:t>aukciono objekto nuomos terminas, kuris nustatomas atsižvelgiant į Žemės įstatymo 9 straipsnio 3 dalies reikalavimus, jeigu aukciono objektas išnuomojamas statinių statybai;</w:t>
      </w:r>
    </w:p>
    <w:p w14:paraId="10A61600" w14:textId="5A4F024D" w:rsidR="004D3290" w:rsidRDefault="001C42C5" w:rsidP="001C42C5">
      <w:pPr>
        <w:pStyle w:val="Betarp"/>
        <w:spacing w:line="360" w:lineRule="auto"/>
        <w:ind w:firstLine="851"/>
        <w:jc w:val="both"/>
        <w:rPr>
          <w:rFonts w:ascii="Times New Roman" w:hAnsi="Times New Roman" w:cs="Times New Roman"/>
          <w:sz w:val="24"/>
          <w:szCs w:val="24"/>
        </w:rPr>
      </w:pPr>
      <w:r w:rsidRPr="001C42C5">
        <w:rPr>
          <w:rFonts w:ascii="Times New Roman" w:hAnsi="Times New Roman" w:cs="Times New Roman"/>
          <w:sz w:val="24"/>
          <w:szCs w:val="24"/>
        </w:rPr>
        <w:t>93.2. reikalavimas pradėti vykdyti statinių statybą per 5 metus nuo aukciono objekto nuomos sutarties įregistravimo dienos Nekilnojamojo turto registro informacinėje sistemoje.</w:t>
      </w:r>
    </w:p>
    <w:p w14:paraId="29BA9196" w14:textId="1D0DDCA3" w:rsidR="001C42C5" w:rsidRDefault="001C42C5" w:rsidP="001C42C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Biržų rajono savivaldybės taryba dėl sklypo, esančio J. Basanavičiaus g. 7, Biržuose (unikalus Nr. </w:t>
      </w:r>
      <w:r w:rsidRPr="001C42C5">
        <w:rPr>
          <w:rFonts w:ascii="Times New Roman" w:hAnsi="Times New Roman" w:cs="Times New Roman"/>
          <w:sz w:val="24"/>
          <w:szCs w:val="24"/>
        </w:rPr>
        <w:t>3604-0029-0022</w:t>
      </w:r>
      <w:r>
        <w:rPr>
          <w:rFonts w:ascii="Times New Roman" w:hAnsi="Times New Roman" w:cs="Times New Roman"/>
          <w:sz w:val="24"/>
          <w:szCs w:val="24"/>
        </w:rPr>
        <w:t xml:space="preserve">), nuomos, buvo numačiusi aukciono sąlygą, kad </w:t>
      </w:r>
      <w:r w:rsidRPr="001C42C5">
        <w:rPr>
          <w:rFonts w:ascii="Times New Roman" w:hAnsi="Times New Roman" w:cs="Times New Roman"/>
          <w:sz w:val="24"/>
          <w:szCs w:val="24"/>
        </w:rPr>
        <w:t>„Žemės sklypo nuomininkas privalo įrengti dengtą lauko turgavietę (ne mažiau nei 50 vietų) su visa</w:t>
      </w:r>
      <w:r>
        <w:rPr>
          <w:rFonts w:ascii="Times New Roman" w:hAnsi="Times New Roman" w:cs="Times New Roman"/>
          <w:sz w:val="24"/>
          <w:szCs w:val="24"/>
        </w:rPr>
        <w:t xml:space="preserve"> </w:t>
      </w:r>
      <w:r w:rsidRPr="001C42C5">
        <w:rPr>
          <w:rFonts w:ascii="Times New Roman" w:hAnsi="Times New Roman" w:cs="Times New Roman"/>
          <w:sz w:val="24"/>
          <w:szCs w:val="24"/>
        </w:rPr>
        <w:t xml:space="preserve">jai reikalinga </w:t>
      </w:r>
      <w:r w:rsidRPr="001C42C5">
        <w:rPr>
          <w:rFonts w:ascii="Times New Roman" w:hAnsi="Times New Roman" w:cs="Times New Roman"/>
          <w:sz w:val="24"/>
          <w:szCs w:val="24"/>
        </w:rPr>
        <w:lastRenderedPageBreak/>
        <w:t>infrastruktūra ir užtikrinti jos eksploatavimą“.</w:t>
      </w:r>
      <w:r w:rsidR="0086003C">
        <w:rPr>
          <w:rFonts w:ascii="Times New Roman" w:hAnsi="Times New Roman" w:cs="Times New Roman"/>
          <w:sz w:val="24"/>
          <w:szCs w:val="24"/>
        </w:rPr>
        <w:t xml:space="preserve"> Tačiau Nacionalinei </w:t>
      </w:r>
      <w:r w:rsidR="006E4CDD">
        <w:rPr>
          <w:rFonts w:ascii="Times New Roman" w:hAnsi="Times New Roman" w:cs="Times New Roman"/>
          <w:sz w:val="24"/>
          <w:szCs w:val="24"/>
        </w:rPr>
        <w:t>ž</w:t>
      </w:r>
      <w:r w:rsidR="0086003C">
        <w:rPr>
          <w:rFonts w:ascii="Times New Roman" w:hAnsi="Times New Roman" w:cs="Times New Roman"/>
          <w:sz w:val="24"/>
          <w:szCs w:val="24"/>
        </w:rPr>
        <w:t>emės tarnybai pateikus pastabą</w:t>
      </w:r>
      <w:r w:rsidR="0086003C">
        <w:rPr>
          <w:rStyle w:val="Puslapioinaosnuoroda"/>
          <w:rFonts w:ascii="Times New Roman" w:hAnsi="Times New Roman" w:cs="Times New Roman"/>
          <w:sz w:val="24"/>
          <w:szCs w:val="24"/>
        </w:rPr>
        <w:footnoteReference w:id="107"/>
      </w:r>
      <w:r w:rsidR="0086003C">
        <w:rPr>
          <w:rFonts w:ascii="Times New Roman" w:hAnsi="Times New Roman" w:cs="Times New Roman"/>
          <w:sz w:val="24"/>
          <w:szCs w:val="24"/>
        </w:rPr>
        <w:t>, šios nuostatos buvo atsisakyta</w:t>
      </w:r>
      <w:r w:rsidR="007439DD">
        <w:rPr>
          <w:rStyle w:val="Puslapioinaosnuoroda"/>
          <w:rFonts w:ascii="Times New Roman" w:hAnsi="Times New Roman" w:cs="Times New Roman"/>
          <w:sz w:val="24"/>
          <w:szCs w:val="24"/>
        </w:rPr>
        <w:footnoteReference w:id="108"/>
      </w:r>
      <w:r w:rsidR="0086003C">
        <w:rPr>
          <w:rFonts w:ascii="Times New Roman" w:hAnsi="Times New Roman" w:cs="Times New Roman"/>
          <w:sz w:val="24"/>
          <w:szCs w:val="24"/>
        </w:rPr>
        <w:t>.</w:t>
      </w:r>
    </w:p>
    <w:p w14:paraId="1E740805" w14:textId="74D3D547" w:rsidR="0086003C" w:rsidRDefault="0086003C" w:rsidP="0086003C">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Pagal sutarties</w:t>
      </w:r>
      <w:r>
        <w:rPr>
          <w:rStyle w:val="Puslapioinaosnuoroda"/>
          <w:rFonts w:ascii="Times New Roman" w:hAnsi="Times New Roman" w:cs="Times New Roman"/>
          <w:sz w:val="24"/>
          <w:szCs w:val="24"/>
        </w:rPr>
        <w:footnoteReference w:id="109"/>
      </w:r>
      <w:r>
        <w:rPr>
          <w:rFonts w:ascii="Times New Roman" w:hAnsi="Times New Roman" w:cs="Times New Roman"/>
          <w:sz w:val="24"/>
          <w:szCs w:val="24"/>
        </w:rPr>
        <w:t xml:space="preserve"> 6 punktą,</w:t>
      </w:r>
      <w:r w:rsidR="00E7094F">
        <w:rPr>
          <w:rFonts w:ascii="Times New Roman" w:hAnsi="Times New Roman" w:cs="Times New Roman"/>
          <w:sz w:val="24"/>
          <w:szCs w:val="24"/>
        </w:rPr>
        <w:t xml:space="preserve"> </w:t>
      </w:r>
      <w:r>
        <w:rPr>
          <w:rFonts w:ascii="Times New Roman" w:hAnsi="Times New Roman" w:cs="Times New Roman"/>
          <w:sz w:val="24"/>
          <w:szCs w:val="24"/>
        </w:rPr>
        <w:t>g</w:t>
      </w:r>
      <w:r w:rsidRPr="0086003C">
        <w:rPr>
          <w:rFonts w:ascii="Times New Roman" w:hAnsi="Times New Roman" w:cs="Times New Roman"/>
          <w:sz w:val="24"/>
          <w:szCs w:val="24"/>
        </w:rPr>
        <w:t>alimybė statyti naujus statinius ar įrenginius ir (ar) rekonstruoti esamus statinius ar</w:t>
      </w:r>
      <w:r>
        <w:rPr>
          <w:rFonts w:ascii="Times New Roman" w:hAnsi="Times New Roman" w:cs="Times New Roman"/>
          <w:sz w:val="24"/>
          <w:szCs w:val="24"/>
        </w:rPr>
        <w:t xml:space="preserve"> </w:t>
      </w:r>
      <w:r w:rsidRPr="0086003C">
        <w:rPr>
          <w:rFonts w:ascii="Times New Roman" w:hAnsi="Times New Roman" w:cs="Times New Roman"/>
          <w:sz w:val="24"/>
          <w:szCs w:val="24"/>
        </w:rPr>
        <w:t>įrenginius yra vadovaujantis Turgavietei išplėsti reikalingo sklypo detaliuoju planu, patvirtintu</w:t>
      </w:r>
      <w:r>
        <w:rPr>
          <w:rFonts w:ascii="Times New Roman" w:hAnsi="Times New Roman" w:cs="Times New Roman"/>
          <w:sz w:val="24"/>
          <w:szCs w:val="24"/>
        </w:rPr>
        <w:t xml:space="preserve"> </w:t>
      </w:r>
      <w:r w:rsidRPr="0086003C">
        <w:rPr>
          <w:rFonts w:ascii="Times New Roman" w:hAnsi="Times New Roman" w:cs="Times New Roman"/>
          <w:sz w:val="24"/>
          <w:szCs w:val="24"/>
        </w:rPr>
        <w:t>Biržų rajono savivaldybės tarybos 2000 m. lapkričio 20 d. sprendimu Nr. 96 ,,Dėl Turgavietei</w:t>
      </w:r>
      <w:r>
        <w:rPr>
          <w:rFonts w:ascii="Times New Roman" w:hAnsi="Times New Roman" w:cs="Times New Roman"/>
          <w:sz w:val="24"/>
          <w:szCs w:val="24"/>
        </w:rPr>
        <w:t xml:space="preserve"> </w:t>
      </w:r>
      <w:r w:rsidRPr="0086003C">
        <w:rPr>
          <w:rFonts w:ascii="Times New Roman" w:hAnsi="Times New Roman" w:cs="Times New Roman"/>
          <w:sz w:val="24"/>
          <w:szCs w:val="24"/>
        </w:rPr>
        <w:t>išplėsti reikalingo sklypo detaliojo plano“ (Teritorijų planavimo dokumentų registre TPD Nr.</w:t>
      </w:r>
      <w:r>
        <w:rPr>
          <w:rFonts w:ascii="Times New Roman" w:hAnsi="Times New Roman" w:cs="Times New Roman"/>
          <w:sz w:val="24"/>
          <w:szCs w:val="24"/>
        </w:rPr>
        <w:t xml:space="preserve"> </w:t>
      </w:r>
      <w:r w:rsidRPr="0086003C">
        <w:rPr>
          <w:rFonts w:ascii="Times New Roman" w:hAnsi="Times New Roman" w:cs="Times New Roman"/>
          <w:sz w:val="24"/>
          <w:szCs w:val="24"/>
        </w:rPr>
        <w:t>T00008599).</w:t>
      </w:r>
      <w:r>
        <w:rPr>
          <w:rFonts w:ascii="Times New Roman" w:hAnsi="Times New Roman" w:cs="Times New Roman"/>
          <w:sz w:val="24"/>
          <w:szCs w:val="24"/>
        </w:rPr>
        <w:t xml:space="preserve"> Sutarties 9.2 punkte numatyta, kad ž</w:t>
      </w:r>
      <w:r w:rsidRPr="0086003C">
        <w:rPr>
          <w:rFonts w:ascii="Times New Roman" w:hAnsi="Times New Roman" w:cs="Times New Roman"/>
          <w:sz w:val="24"/>
          <w:szCs w:val="24"/>
        </w:rPr>
        <w:t>emės nuomininkas privalo vykdyti veiklą vadovaudamasis Turgavietei išplėsti</w:t>
      </w:r>
      <w:r>
        <w:rPr>
          <w:rFonts w:ascii="Times New Roman" w:hAnsi="Times New Roman" w:cs="Times New Roman"/>
          <w:sz w:val="24"/>
          <w:szCs w:val="24"/>
        </w:rPr>
        <w:t xml:space="preserve"> </w:t>
      </w:r>
      <w:r w:rsidRPr="0086003C">
        <w:rPr>
          <w:rFonts w:ascii="Times New Roman" w:hAnsi="Times New Roman" w:cs="Times New Roman"/>
          <w:sz w:val="24"/>
          <w:szCs w:val="24"/>
        </w:rPr>
        <w:t>reikalingo sklypo detaliuoju planu, patvirtintu Biržų rajono savivaldybės tarybos 2000 m. lapkričio</w:t>
      </w:r>
      <w:r>
        <w:rPr>
          <w:rFonts w:ascii="Times New Roman" w:hAnsi="Times New Roman" w:cs="Times New Roman"/>
          <w:sz w:val="24"/>
          <w:szCs w:val="24"/>
        </w:rPr>
        <w:t xml:space="preserve"> </w:t>
      </w:r>
      <w:r w:rsidRPr="0086003C">
        <w:rPr>
          <w:rFonts w:ascii="Times New Roman" w:hAnsi="Times New Roman" w:cs="Times New Roman"/>
          <w:sz w:val="24"/>
          <w:szCs w:val="24"/>
        </w:rPr>
        <w:t>20 d. sprendimu Nr. 96 ,,Dėl Turgavietei išplėsti reikalingo sklypo detaliojo plano“ (Teritorijų</w:t>
      </w:r>
      <w:r>
        <w:rPr>
          <w:rFonts w:ascii="Times New Roman" w:hAnsi="Times New Roman" w:cs="Times New Roman"/>
          <w:sz w:val="24"/>
          <w:szCs w:val="24"/>
        </w:rPr>
        <w:t xml:space="preserve"> </w:t>
      </w:r>
      <w:r w:rsidRPr="0086003C">
        <w:rPr>
          <w:rFonts w:ascii="Times New Roman" w:hAnsi="Times New Roman" w:cs="Times New Roman"/>
          <w:sz w:val="24"/>
          <w:szCs w:val="24"/>
        </w:rPr>
        <w:t>planavimo dokumentų registr</w:t>
      </w:r>
      <w:r w:rsidR="00E7094F">
        <w:rPr>
          <w:rFonts w:ascii="Times New Roman" w:hAnsi="Times New Roman" w:cs="Times New Roman"/>
          <w:sz w:val="24"/>
          <w:szCs w:val="24"/>
        </w:rPr>
        <w:t>o</w:t>
      </w:r>
      <w:r w:rsidRPr="0086003C">
        <w:rPr>
          <w:rFonts w:ascii="Times New Roman" w:hAnsi="Times New Roman" w:cs="Times New Roman"/>
          <w:sz w:val="24"/>
          <w:szCs w:val="24"/>
        </w:rPr>
        <w:t xml:space="preserve"> TPD Nr. T00008599). Detaliojo plano koregavimas galimas</w:t>
      </w:r>
      <w:r>
        <w:rPr>
          <w:rFonts w:ascii="Times New Roman" w:hAnsi="Times New Roman" w:cs="Times New Roman"/>
          <w:sz w:val="24"/>
          <w:szCs w:val="24"/>
        </w:rPr>
        <w:t xml:space="preserve"> </w:t>
      </w:r>
      <w:r w:rsidRPr="0086003C">
        <w:rPr>
          <w:rFonts w:ascii="Times New Roman" w:hAnsi="Times New Roman" w:cs="Times New Roman"/>
          <w:sz w:val="24"/>
          <w:szCs w:val="24"/>
        </w:rPr>
        <w:t>vadovaujantis Lietuvos Respublikos teritorijų planavimo įstatymo 28 straipsnio 9 dalies</w:t>
      </w:r>
      <w:r>
        <w:rPr>
          <w:rFonts w:ascii="Times New Roman" w:hAnsi="Times New Roman" w:cs="Times New Roman"/>
          <w:sz w:val="24"/>
          <w:szCs w:val="24"/>
        </w:rPr>
        <w:t xml:space="preserve"> </w:t>
      </w:r>
      <w:r w:rsidRPr="0086003C">
        <w:rPr>
          <w:rFonts w:ascii="Times New Roman" w:hAnsi="Times New Roman" w:cs="Times New Roman"/>
          <w:sz w:val="24"/>
          <w:szCs w:val="24"/>
        </w:rPr>
        <w:t>nuostatomis.</w:t>
      </w:r>
    </w:p>
    <w:p w14:paraId="7C173AFF" w14:textId="0DAE81EA" w:rsidR="0086003C" w:rsidRDefault="00F169E5" w:rsidP="00222820">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Nuomos aukcioną laimėjo dukterinė </w:t>
      </w:r>
      <w:r w:rsidR="00235583">
        <w:rPr>
          <w:rFonts w:ascii="Times New Roman" w:hAnsi="Times New Roman" w:cs="Times New Roman"/>
          <w:sz w:val="24"/>
          <w:szCs w:val="24"/>
        </w:rPr>
        <w:t>prekybos tinklus valdančios įmonės bendrovė</w:t>
      </w:r>
      <w:r>
        <w:rPr>
          <w:rFonts w:ascii="Times New Roman" w:hAnsi="Times New Roman" w:cs="Times New Roman"/>
          <w:sz w:val="24"/>
          <w:szCs w:val="24"/>
        </w:rPr>
        <w:t xml:space="preserve">, o žiniasklaidoje netruko nuomonių, kad šiame sklype yra planuojamos </w:t>
      </w:r>
      <w:r w:rsidR="00235583">
        <w:rPr>
          <w:rFonts w:ascii="Times New Roman" w:hAnsi="Times New Roman" w:cs="Times New Roman"/>
          <w:sz w:val="24"/>
          <w:szCs w:val="24"/>
        </w:rPr>
        <w:t xml:space="preserve">prekybos centro </w:t>
      </w:r>
      <w:r>
        <w:rPr>
          <w:rFonts w:ascii="Times New Roman" w:hAnsi="Times New Roman" w:cs="Times New Roman"/>
          <w:sz w:val="24"/>
          <w:szCs w:val="24"/>
        </w:rPr>
        <w:t>statybos</w:t>
      </w:r>
      <w:r w:rsidR="00E7094F">
        <w:rPr>
          <w:rStyle w:val="Puslapioinaosnuoroda"/>
          <w:rFonts w:ascii="Times New Roman" w:hAnsi="Times New Roman" w:cs="Times New Roman"/>
          <w:sz w:val="24"/>
          <w:szCs w:val="24"/>
        </w:rPr>
        <w:footnoteReference w:id="110"/>
      </w:r>
      <w:r>
        <w:rPr>
          <w:rFonts w:ascii="Times New Roman" w:hAnsi="Times New Roman" w:cs="Times New Roman"/>
          <w:sz w:val="24"/>
          <w:szCs w:val="24"/>
        </w:rPr>
        <w:t>.</w:t>
      </w:r>
    </w:p>
    <w:p w14:paraId="233B2CFB" w14:textId="428E5FE9" w:rsidR="00F169E5" w:rsidRDefault="00815B29" w:rsidP="00F169E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00F169E5">
        <w:rPr>
          <w:rFonts w:ascii="Times New Roman" w:hAnsi="Times New Roman" w:cs="Times New Roman"/>
          <w:sz w:val="24"/>
          <w:szCs w:val="24"/>
        </w:rPr>
        <w:t>varstytina, ar šiuo atveju nebus galimos prekybos centro statybos nustatyta tvarka pakeitus detalųjį planą. Tokiu būdu gali būti sudaryta palanki situacija išankstiniams susitarimams su reikiamais aukciono dalyviais dėl detaliojo plano keitimo galimybių</w:t>
      </w:r>
      <w:r w:rsidR="00EE3E55">
        <w:rPr>
          <w:rFonts w:ascii="Times New Roman" w:hAnsi="Times New Roman" w:cs="Times New Roman"/>
          <w:sz w:val="24"/>
          <w:szCs w:val="24"/>
        </w:rPr>
        <w:t xml:space="preserve"> kitai veikla</w:t>
      </w:r>
      <w:r w:rsidR="004677E6">
        <w:rPr>
          <w:rFonts w:ascii="Times New Roman" w:hAnsi="Times New Roman" w:cs="Times New Roman"/>
          <w:sz w:val="24"/>
          <w:szCs w:val="24"/>
        </w:rPr>
        <w:t>i</w:t>
      </w:r>
      <w:r w:rsidR="00E7094F">
        <w:rPr>
          <w:rFonts w:ascii="Times New Roman" w:hAnsi="Times New Roman" w:cs="Times New Roman"/>
          <w:sz w:val="24"/>
          <w:szCs w:val="24"/>
        </w:rPr>
        <w:t>, kai valstybinės žemės nuomos aukcionas buvo vykdytas siekiant išnuomoti (išsinuomoti) valstybinės žemės sklypą turgavietei eksploatuoti.</w:t>
      </w:r>
    </w:p>
    <w:p w14:paraId="327F0E06" w14:textId="5B521009" w:rsidR="001409D5" w:rsidRDefault="001409D5" w:rsidP="00F169E5">
      <w:pPr>
        <w:pStyle w:val="Betarp"/>
        <w:spacing w:line="360" w:lineRule="auto"/>
        <w:ind w:firstLine="851"/>
        <w:jc w:val="both"/>
        <w:rPr>
          <w:rFonts w:ascii="Times New Roman" w:hAnsi="Times New Roman" w:cs="Times New Roman"/>
          <w:sz w:val="24"/>
          <w:szCs w:val="24"/>
        </w:rPr>
      </w:pPr>
    </w:p>
    <w:p w14:paraId="763E0714" w14:textId="27037B78" w:rsidR="001409D5" w:rsidRPr="008A1009" w:rsidRDefault="001409D5" w:rsidP="00F169E5">
      <w:pPr>
        <w:pStyle w:val="Betarp"/>
        <w:spacing w:line="360" w:lineRule="auto"/>
        <w:ind w:firstLine="851"/>
        <w:jc w:val="both"/>
        <w:rPr>
          <w:rFonts w:ascii="Times New Roman" w:hAnsi="Times New Roman" w:cs="Times New Roman"/>
          <w:b/>
          <w:bCs/>
          <w:sz w:val="24"/>
          <w:szCs w:val="24"/>
        </w:rPr>
      </w:pPr>
      <w:r w:rsidRPr="008A1009">
        <w:rPr>
          <w:rFonts w:ascii="Times New Roman" w:hAnsi="Times New Roman" w:cs="Times New Roman"/>
          <w:b/>
          <w:bCs/>
          <w:sz w:val="24"/>
          <w:szCs w:val="24"/>
        </w:rPr>
        <w:t>PASTABA:</w:t>
      </w:r>
    </w:p>
    <w:p w14:paraId="4BA47872" w14:textId="44F19028" w:rsidR="001409D5" w:rsidRDefault="001409D5" w:rsidP="00F169E5">
      <w:pPr>
        <w:pStyle w:val="Betarp"/>
        <w:spacing w:line="360" w:lineRule="auto"/>
        <w:ind w:firstLine="851"/>
        <w:jc w:val="both"/>
        <w:rPr>
          <w:rFonts w:ascii="Times New Roman" w:hAnsi="Times New Roman" w:cs="Times New Roman"/>
          <w:sz w:val="24"/>
          <w:szCs w:val="24"/>
        </w:rPr>
      </w:pPr>
      <w:r w:rsidRPr="00893F99">
        <w:rPr>
          <w:rFonts w:ascii="Times New Roman" w:hAnsi="Times New Roman" w:cs="Times New Roman"/>
          <w:sz w:val="24"/>
          <w:szCs w:val="24"/>
        </w:rPr>
        <w:t>Teisės aktai aiškiai nedraudžia keisti aukciono metu išsinuomoto žemės sklypo naudojimo paskirtį. Tai kelia neteisėtų išankstinių susitarimų rizikas, todėl, pavyzdžiui, aukciono metu išsinuomojus žemės sklypą turgavietei eksploatuoti, vėliau</w:t>
      </w:r>
      <w:r w:rsidR="00D01256" w:rsidRPr="00893F99">
        <w:rPr>
          <w:rFonts w:ascii="Times New Roman" w:hAnsi="Times New Roman" w:cs="Times New Roman"/>
          <w:sz w:val="24"/>
          <w:szCs w:val="24"/>
        </w:rPr>
        <w:t>, pakeitus reikiamus teritorijų planavimo dokumentus, jį būtų galima naudoti kitoms reikmėms, pavyzdžiui</w:t>
      </w:r>
      <w:r w:rsidR="0036064C">
        <w:rPr>
          <w:rFonts w:ascii="Times New Roman" w:hAnsi="Times New Roman" w:cs="Times New Roman"/>
          <w:sz w:val="24"/>
          <w:szCs w:val="24"/>
        </w:rPr>
        <w:t>,</w:t>
      </w:r>
      <w:r w:rsidR="00D01256" w:rsidRPr="00893F99">
        <w:rPr>
          <w:rFonts w:ascii="Times New Roman" w:hAnsi="Times New Roman" w:cs="Times New Roman"/>
          <w:sz w:val="24"/>
          <w:szCs w:val="24"/>
        </w:rPr>
        <w:t xml:space="preserve"> prekybos centro statyboms. Tokiu būdu iš aukcionų gali būti eliminuojami kiti potencialūs dalyviai, kuriuos domintų žemės sklypo nuoma prekybos centro statyboms, tačiau nedomina žemės sklypo nuoma turgavietei eksploatuoti.</w:t>
      </w:r>
    </w:p>
    <w:p w14:paraId="5A827F14" w14:textId="29224C75" w:rsidR="001409D5" w:rsidRDefault="001409D5" w:rsidP="00F169E5">
      <w:pPr>
        <w:pStyle w:val="Betarp"/>
        <w:spacing w:line="360" w:lineRule="auto"/>
        <w:ind w:firstLine="851"/>
        <w:jc w:val="both"/>
        <w:rPr>
          <w:rFonts w:ascii="Times New Roman" w:hAnsi="Times New Roman" w:cs="Times New Roman"/>
          <w:sz w:val="24"/>
          <w:szCs w:val="24"/>
        </w:rPr>
      </w:pPr>
    </w:p>
    <w:p w14:paraId="28931250" w14:textId="194BC195" w:rsidR="00F36788" w:rsidRDefault="00F36788" w:rsidP="00F36788">
      <w:pPr>
        <w:pStyle w:val="Betarp"/>
        <w:spacing w:line="360" w:lineRule="auto"/>
        <w:ind w:firstLine="851"/>
        <w:jc w:val="both"/>
        <w:rPr>
          <w:rFonts w:ascii="Times New Roman" w:hAnsi="Times New Roman" w:cs="Times New Roman"/>
          <w:sz w:val="24"/>
          <w:szCs w:val="24"/>
        </w:rPr>
      </w:pPr>
      <w:r w:rsidRPr="008A1009">
        <w:rPr>
          <w:rFonts w:ascii="Times New Roman" w:hAnsi="Times New Roman" w:cs="Times New Roman"/>
          <w:b/>
          <w:bCs/>
          <w:sz w:val="24"/>
          <w:szCs w:val="24"/>
        </w:rPr>
        <w:lastRenderedPageBreak/>
        <w:t>PASIŪLYMAS.</w:t>
      </w:r>
      <w:r>
        <w:rPr>
          <w:rFonts w:ascii="Times New Roman" w:hAnsi="Times New Roman" w:cs="Times New Roman"/>
          <w:sz w:val="24"/>
          <w:szCs w:val="24"/>
        </w:rPr>
        <w:t xml:space="preserve"> </w:t>
      </w:r>
      <w:r w:rsidRPr="00F036FE">
        <w:rPr>
          <w:rFonts w:ascii="Times New Roman" w:hAnsi="Times New Roman" w:cs="Times New Roman"/>
          <w:i/>
          <w:iCs/>
          <w:sz w:val="24"/>
          <w:szCs w:val="24"/>
        </w:rPr>
        <w:t>Siekiant</w:t>
      </w:r>
      <w:r w:rsidR="00B43886">
        <w:rPr>
          <w:rFonts w:ascii="Times New Roman" w:hAnsi="Times New Roman" w:cs="Times New Roman"/>
          <w:i/>
          <w:iCs/>
          <w:sz w:val="24"/>
          <w:szCs w:val="24"/>
        </w:rPr>
        <w:t>,</w:t>
      </w:r>
      <w:r>
        <w:rPr>
          <w:rFonts w:ascii="Times New Roman" w:hAnsi="Times New Roman" w:cs="Times New Roman"/>
          <w:i/>
          <w:iCs/>
          <w:sz w:val="24"/>
          <w:szCs w:val="24"/>
        </w:rPr>
        <w:t xml:space="preserve"> kad valstybinės žemės sklypai būtų naudojami tik jų nuomos aukcione numatytam tikslui (-ams)</w:t>
      </w:r>
      <w:r>
        <w:rPr>
          <w:rFonts w:ascii="Times New Roman" w:hAnsi="Times New Roman" w:cs="Times New Roman"/>
          <w:sz w:val="24"/>
          <w:szCs w:val="24"/>
        </w:rPr>
        <w:t xml:space="preserve">, Aplinkos ministerijai įvertinti ir nustatyta tvarka teikti teisės aktų pakeitimus, siekiant, kad esminis atitinkamo teritorijų planavimo dokumento keitimas galiojant valstybinės žemės nuomos sutarčiai nebūtų galimas.  </w:t>
      </w:r>
    </w:p>
    <w:p w14:paraId="544DAF49" w14:textId="63D8B45F" w:rsidR="008D2FD1" w:rsidRPr="003B3C32" w:rsidRDefault="009514EF" w:rsidP="00F169E5">
      <w:pPr>
        <w:pStyle w:val="Betarp"/>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Pasiūlymas šiuo metu yra pradėtas įgyvendinti. </w:t>
      </w:r>
      <w:r w:rsidR="008D2FD1" w:rsidRPr="003B3C32">
        <w:rPr>
          <w:rFonts w:ascii="Times New Roman" w:hAnsi="Times New Roman" w:cs="Times New Roman"/>
          <w:sz w:val="24"/>
          <w:szCs w:val="24"/>
        </w:rPr>
        <w:t>Aplinkos ministerija parengė Lietuvos Respublikos Vyriausybės nutarimo „Dėl Lietuvos Respublikos Vyriausybės 1999 m. kovo 9 d. nutarimo Nr. 260 „Dėl Kitos paskirties valstybinės žemės sklypų pardavimo ir nuomos taisyklių patvirtinimo“ pakeitimo“ projektą, kuriame numatyta, aukcione išnuomoto žemės sklypo nuomos sutartyje įrašoma, kad galimybė išnuomotame valstybinės žemės sklype pakeisti pagrindinę žemės naudojimo paskirtį ir (ar) būdą kita pagrindine žemės naudojimo paskirtimi ir (ar) būdu nenumatyta</w:t>
      </w:r>
      <w:r w:rsidR="00F36788">
        <w:rPr>
          <w:rStyle w:val="Puslapioinaosnuoroda"/>
          <w:rFonts w:ascii="Times New Roman" w:hAnsi="Times New Roman" w:cs="Times New Roman"/>
          <w:sz w:val="24"/>
          <w:szCs w:val="24"/>
        </w:rPr>
        <w:footnoteReference w:id="111"/>
      </w:r>
      <w:r>
        <w:rPr>
          <w:rFonts w:ascii="Times New Roman" w:hAnsi="Times New Roman" w:cs="Times New Roman"/>
          <w:sz w:val="24"/>
          <w:szCs w:val="24"/>
        </w:rPr>
        <w:t>.</w:t>
      </w:r>
    </w:p>
    <w:p w14:paraId="0EBCAE44" w14:textId="77777777" w:rsidR="00315BCE" w:rsidRDefault="00315BCE" w:rsidP="0085643F">
      <w:pPr>
        <w:spacing w:after="0" w:line="360" w:lineRule="auto"/>
        <w:ind w:left="810"/>
        <w:jc w:val="center"/>
        <w:rPr>
          <w:rFonts w:ascii="Times New Roman" w:hAnsi="Times New Roman" w:cs="Times New Roman"/>
          <w:b/>
          <w:sz w:val="24"/>
          <w:szCs w:val="24"/>
        </w:rPr>
        <w:sectPr w:rsidR="00315BCE" w:rsidSect="000074D7">
          <w:headerReference w:type="even" r:id="rId36"/>
          <w:headerReference w:type="default" r:id="rId37"/>
          <w:footerReference w:type="even" r:id="rId38"/>
          <w:footerReference w:type="default" r:id="rId39"/>
          <w:headerReference w:type="first" r:id="rId40"/>
          <w:footerReference w:type="first" r:id="rId41"/>
          <w:pgSz w:w="11906" w:h="16838"/>
          <w:pgMar w:top="1560" w:right="567" w:bottom="1134" w:left="1701" w:header="567" w:footer="567" w:gutter="0"/>
          <w:cols w:space="1296"/>
          <w:titlePg/>
          <w:docGrid w:linePitch="360"/>
        </w:sectPr>
      </w:pPr>
      <w:bookmarkStart w:id="15" w:name="_Toc366739515"/>
      <w:bookmarkStart w:id="16" w:name="_Toc61946948"/>
    </w:p>
    <w:p w14:paraId="5EF3E2CE" w14:textId="73235B5E" w:rsidR="000069A2" w:rsidRPr="00EF69D3" w:rsidRDefault="00AD62D3" w:rsidP="00D956A4">
      <w:pPr>
        <w:tabs>
          <w:tab w:val="left" w:pos="1134"/>
          <w:tab w:val="left" w:pos="1276"/>
        </w:tabs>
        <w:spacing w:after="0" w:line="360" w:lineRule="auto"/>
        <w:ind w:left="810"/>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069A2" w:rsidRPr="00EF69D3">
        <w:rPr>
          <w:rFonts w:ascii="Times New Roman" w:hAnsi="Times New Roman" w:cs="Times New Roman"/>
          <w:b/>
          <w:sz w:val="24"/>
          <w:szCs w:val="24"/>
        </w:rPr>
        <w:t xml:space="preserve">. </w:t>
      </w:r>
      <w:r w:rsidR="00D01256">
        <w:rPr>
          <w:rFonts w:ascii="Times New Roman" w:hAnsi="Times New Roman" w:cs="Times New Roman"/>
          <w:b/>
          <w:sz w:val="24"/>
          <w:szCs w:val="24"/>
        </w:rPr>
        <w:t>MOTYVUOTOS IŠVADOS (PASTABOS) IR R</w:t>
      </w:r>
      <w:r w:rsidR="000069A2" w:rsidRPr="00EF69D3">
        <w:rPr>
          <w:rFonts w:ascii="Times New Roman" w:hAnsi="Times New Roman" w:cs="Times New Roman"/>
          <w:b/>
          <w:sz w:val="24"/>
          <w:szCs w:val="24"/>
        </w:rPr>
        <w:t>EKOMENDACINIO POBŪDŽIO PASIŪLYMAI</w:t>
      </w:r>
      <w:bookmarkEnd w:id="15"/>
      <w:bookmarkEnd w:id="16"/>
    </w:p>
    <w:p w14:paraId="244A5F5B" w14:textId="77777777" w:rsidR="00DC2E8D" w:rsidRDefault="00DC2E8D" w:rsidP="00D242DB">
      <w:pPr>
        <w:widowControl w:val="0"/>
        <w:autoSpaceDE w:val="0"/>
        <w:autoSpaceDN w:val="0"/>
        <w:adjustRightInd w:val="0"/>
        <w:spacing w:after="0" w:line="240" w:lineRule="auto"/>
        <w:ind w:firstLine="851"/>
        <w:contextualSpacing/>
        <w:jc w:val="both"/>
        <w:rPr>
          <w:rFonts w:ascii="Times New Roman" w:eastAsia="Times New Roman" w:hAnsi="Times New Roman" w:cs="Times New Roman"/>
          <w:i/>
          <w:sz w:val="24"/>
          <w:szCs w:val="24"/>
          <w:lang w:eastAsia="lt-LT"/>
        </w:rPr>
      </w:pPr>
    </w:p>
    <w:p w14:paraId="41A954B2" w14:textId="73DD9DC1" w:rsidR="00D01256" w:rsidRDefault="00D01256" w:rsidP="00D242DB">
      <w:pPr>
        <w:widowControl w:val="0"/>
        <w:autoSpaceDE w:val="0"/>
        <w:autoSpaceDN w:val="0"/>
        <w:adjustRightInd w:val="0"/>
        <w:spacing w:after="0" w:line="240" w:lineRule="auto"/>
        <w:ind w:firstLine="851"/>
        <w:contextualSpacing/>
        <w:jc w:val="both"/>
        <w:rPr>
          <w:rFonts w:ascii="Times New Roman" w:eastAsia="Times New Roman" w:hAnsi="Times New Roman" w:cs="Times New Roman"/>
          <w:i/>
          <w:sz w:val="24"/>
          <w:szCs w:val="24"/>
          <w:lang w:eastAsia="lt-LT"/>
        </w:rPr>
      </w:pPr>
      <w:r w:rsidRPr="00F0128B">
        <w:rPr>
          <w:rFonts w:ascii="Times New Roman" w:eastAsia="Times New Roman" w:hAnsi="Times New Roman" w:cs="Times New Roman"/>
          <w:i/>
          <w:sz w:val="24"/>
          <w:szCs w:val="24"/>
          <w:lang w:eastAsia="lt-LT"/>
        </w:rPr>
        <w:t>Išanalizavus savivaldybėms priskirtos valstybinės žemės valdymo, naudojimo ir disponavimo patikėjimo teise procesus Alytaus rajono, Birštono, Biržų rajono, Elektrėnų, Kauno miesto, Kazlų Rūdos, Neringos, Prienų rajono, Trakų rajono, Vilniaus rajono savivaldybėse bei Nacionalinėje žemės tarnyboje, darytina išvada, kad juose yra korupcijos rizika dėl šių korupcijos rizikos veiksnių</w:t>
      </w:r>
      <w:r w:rsidRPr="00F0128B">
        <w:rPr>
          <w:rFonts w:ascii="Times New Roman" w:eastAsia="Times New Roman" w:hAnsi="Times New Roman" w:cs="Times New Roman"/>
          <w:i/>
          <w:sz w:val="24"/>
          <w:szCs w:val="24"/>
          <w:vertAlign w:val="superscript"/>
          <w:lang w:eastAsia="lt-LT"/>
        </w:rPr>
        <w:footnoteReference w:id="112"/>
      </w:r>
      <w:r w:rsidRPr="00F0128B">
        <w:rPr>
          <w:rFonts w:ascii="Times New Roman" w:eastAsia="Times New Roman" w:hAnsi="Times New Roman" w:cs="Times New Roman"/>
          <w:i/>
          <w:sz w:val="24"/>
          <w:szCs w:val="24"/>
          <w:lang w:eastAsia="lt-LT"/>
        </w:rPr>
        <w:t xml:space="preserve">: </w:t>
      </w:r>
    </w:p>
    <w:p w14:paraId="68D94FF7" w14:textId="5438DB1B" w:rsidR="00961B27" w:rsidRDefault="00961B27" w:rsidP="00D242DB">
      <w:pPr>
        <w:widowControl w:val="0"/>
        <w:autoSpaceDE w:val="0"/>
        <w:autoSpaceDN w:val="0"/>
        <w:adjustRightInd w:val="0"/>
        <w:spacing w:after="0" w:line="240" w:lineRule="auto"/>
        <w:ind w:firstLine="851"/>
        <w:contextualSpacing/>
        <w:jc w:val="both"/>
        <w:rPr>
          <w:rFonts w:ascii="Times New Roman" w:eastAsia="Times New Roman" w:hAnsi="Times New Roman" w:cs="Times New Roman"/>
          <w:i/>
          <w:sz w:val="24"/>
          <w:szCs w:val="24"/>
          <w:lang w:eastAsia="lt-LT"/>
        </w:rPr>
      </w:pPr>
    </w:p>
    <w:p w14:paraId="48FE43E3" w14:textId="77777777" w:rsidR="00DC2E8D" w:rsidRPr="003239B9" w:rsidRDefault="00DC2E8D" w:rsidP="0085643F">
      <w:pPr>
        <w:spacing w:after="0" w:line="360" w:lineRule="auto"/>
        <w:ind w:firstLine="851"/>
        <w:jc w:val="both"/>
        <w:rPr>
          <w:rFonts w:ascii="Times New Roman" w:eastAsia="Times New Roman" w:hAnsi="Times New Roman" w:cs="Times New Roman"/>
          <w:b/>
          <w:sz w:val="16"/>
          <w:szCs w:val="16"/>
        </w:rPr>
      </w:pPr>
    </w:p>
    <w:tbl>
      <w:tblPr>
        <w:tblStyle w:val="Lentelstinklelis"/>
        <w:tblW w:w="14034" w:type="dxa"/>
        <w:tblInd w:w="562" w:type="dxa"/>
        <w:tblLook w:val="04A0" w:firstRow="1" w:lastRow="0" w:firstColumn="1" w:lastColumn="0" w:noHBand="0" w:noVBand="1"/>
      </w:tblPr>
      <w:tblGrid>
        <w:gridCol w:w="5954"/>
        <w:gridCol w:w="8080"/>
      </w:tblGrid>
      <w:tr w:rsidR="00315BCE" w14:paraId="2C1A4E27"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003BF9D" w14:textId="77777777" w:rsidR="00694EC0" w:rsidRPr="00694EC0" w:rsidRDefault="00694EC0">
            <w:pPr>
              <w:spacing w:line="360" w:lineRule="auto"/>
              <w:jc w:val="both"/>
              <w:rPr>
                <w:rFonts w:ascii="Times New Roman" w:hAnsi="Times New Roman" w:cs="Times New Roman"/>
                <w:b/>
                <w:bCs/>
                <w:sz w:val="10"/>
                <w:szCs w:val="10"/>
              </w:rPr>
            </w:pPr>
          </w:p>
          <w:p w14:paraId="435B97D0" w14:textId="69C1EF3C" w:rsidR="00315BCE" w:rsidRDefault="00315BCE" w:rsidP="00694EC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KRITINĖS ANTIKORUPCINĖS PASTABOS</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50AF3D" w14:textId="77777777" w:rsidR="00694EC0" w:rsidRPr="00694EC0" w:rsidRDefault="00694EC0">
            <w:pPr>
              <w:spacing w:line="360" w:lineRule="auto"/>
              <w:jc w:val="center"/>
              <w:rPr>
                <w:rFonts w:ascii="Times New Roman" w:hAnsi="Times New Roman" w:cs="Times New Roman"/>
                <w:b/>
                <w:bCs/>
                <w:sz w:val="10"/>
                <w:szCs w:val="10"/>
              </w:rPr>
            </w:pPr>
          </w:p>
          <w:p w14:paraId="2BDBD8D6" w14:textId="3ADADCAD" w:rsidR="00315BCE" w:rsidRDefault="00315BC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REKOMENDACINIO POBŪDŽIO PASIŪLYMAI</w:t>
            </w:r>
          </w:p>
        </w:tc>
      </w:tr>
      <w:tr w:rsidR="00315BCE" w14:paraId="474A3028"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3501CB" w14:textId="5442326F" w:rsidR="00315BCE" w:rsidRPr="00D956A4" w:rsidRDefault="00D956A4" w:rsidP="00D956A4">
            <w:pPr>
              <w:pStyle w:val="Sraopastraipa"/>
              <w:numPr>
                <w:ilvl w:val="0"/>
                <w:numId w:val="39"/>
              </w:numPr>
              <w:tabs>
                <w:tab w:val="left" w:pos="317"/>
              </w:tabs>
              <w:ind w:left="33" w:firstLine="0"/>
              <w:jc w:val="both"/>
              <w:rPr>
                <w:rFonts w:cs="Times New Roman"/>
                <w:szCs w:val="24"/>
              </w:rPr>
            </w:pPr>
            <w:r w:rsidRPr="00D956A4">
              <w:rPr>
                <w:rFonts w:cs="Times New Roman"/>
                <w:szCs w:val="24"/>
              </w:rPr>
              <w:t>Diskrecijos teisė kiekvienai savivaldybei reglamentuoti nesuformuot</w:t>
            </w:r>
            <w:r w:rsidR="007F3CF5">
              <w:rPr>
                <w:rFonts w:cs="Times New Roman"/>
                <w:szCs w:val="24"/>
              </w:rPr>
              <w:t>os</w:t>
            </w:r>
            <w:r w:rsidRPr="00D956A4">
              <w:rPr>
                <w:rFonts w:cs="Times New Roman"/>
                <w:szCs w:val="24"/>
              </w:rPr>
              <w:t xml:space="preserve"> patikėjimo teise valdom</w:t>
            </w:r>
            <w:r w:rsidR="007F3CF5">
              <w:rPr>
                <w:rFonts w:cs="Times New Roman"/>
                <w:szCs w:val="24"/>
              </w:rPr>
              <w:t>os</w:t>
            </w:r>
            <w:r w:rsidRPr="00D956A4">
              <w:rPr>
                <w:rFonts w:cs="Times New Roman"/>
                <w:szCs w:val="24"/>
              </w:rPr>
              <w:t xml:space="preserve"> valstybinės žemės naudojimą – sutikimų statyti statinius išdavimo taisykles, sudaro prielaidas nevienodam asmenų traktavimui, perteklinių ar selektyvių reikalavimų taikymui bei galimam sprendimų subjektyvumui (motyvai išdėstyti 3.1 skirsnyje).</w:t>
            </w:r>
          </w:p>
        </w:tc>
        <w:tc>
          <w:tcPr>
            <w:tcW w:w="8080" w:type="dxa"/>
            <w:tcBorders>
              <w:top w:val="single" w:sz="4" w:space="0" w:color="auto"/>
              <w:left w:val="single" w:sz="4" w:space="0" w:color="auto"/>
              <w:bottom w:val="single" w:sz="4" w:space="0" w:color="auto"/>
              <w:right w:val="single" w:sz="4" w:space="0" w:color="auto"/>
            </w:tcBorders>
            <w:hideMark/>
          </w:tcPr>
          <w:p w14:paraId="2B792C2E" w14:textId="77777777" w:rsidR="002910C8" w:rsidRDefault="00E8766E" w:rsidP="0048732F">
            <w:pPr>
              <w:jc w:val="both"/>
              <w:rPr>
                <w:rFonts w:ascii="Times New Roman" w:hAnsi="Times New Roman" w:cs="Times New Roman"/>
                <w:i/>
                <w:iCs/>
                <w:sz w:val="24"/>
                <w:szCs w:val="24"/>
              </w:rPr>
            </w:pPr>
            <w:r w:rsidRPr="00E8766E">
              <w:rPr>
                <w:rFonts w:ascii="Times New Roman" w:hAnsi="Times New Roman" w:cs="Times New Roman"/>
                <w:sz w:val="24"/>
                <w:szCs w:val="24"/>
              </w:rPr>
              <w:t xml:space="preserve">Siekiant vieningos, aiškios ir skaidrios tvarkos visose savivaldybėse išduodant sutikimus statyti statinius nesuformuotuose valstybinės žemės sklypuose, </w:t>
            </w:r>
            <w:r w:rsidRPr="00E8766E">
              <w:rPr>
                <w:rFonts w:ascii="Times New Roman" w:hAnsi="Times New Roman" w:cs="Times New Roman"/>
                <w:b/>
                <w:bCs/>
                <w:sz w:val="24"/>
                <w:szCs w:val="24"/>
              </w:rPr>
              <w:t>Aplinkos ministerijai, NŽT, bendradarbiaujant su savivaldybėmis (Lietuvos savivaldybių asociacija)</w:t>
            </w:r>
            <w:r>
              <w:rPr>
                <w:rFonts w:ascii="Times New Roman" w:hAnsi="Times New Roman" w:cs="Times New Roman"/>
                <w:b/>
                <w:bCs/>
                <w:sz w:val="24"/>
                <w:szCs w:val="24"/>
              </w:rPr>
              <w:t xml:space="preserve"> </w:t>
            </w:r>
            <w:r>
              <w:rPr>
                <w:rFonts w:ascii="Times New Roman" w:hAnsi="Times New Roman" w:cs="Times New Roman"/>
                <w:i/>
                <w:iCs/>
                <w:sz w:val="24"/>
                <w:szCs w:val="24"/>
              </w:rPr>
              <w:t>siūlome</w:t>
            </w:r>
            <w:r w:rsidR="002910C8">
              <w:rPr>
                <w:rFonts w:ascii="Times New Roman" w:hAnsi="Times New Roman" w:cs="Times New Roman"/>
                <w:i/>
                <w:iCs/>
                <w:sz w:val="24"/>
                <w:szCs w:val="24"/>
              </w:rPr>
              <w:t>:</w:t>
            </w:r>
          </w:p>
          <w:p w14:paraId="5EF1F663" w14:textId="0E338B70" w:rsidR="002910C8" w:rsidRDefault="002910C8" w:rsidP="004D5C7B">
            <w:pPr>
              <w:pStyle w:val="Sraopastraipa"/>
              <w:numPr>
                <w:ilvl w:val="0"/>
                <w:numId w:val="2"/>
              </w:numPr>
              <w:tabs>
                <w:tab w:val="left" w:pos="595"/>
              </w:tabs>
              <w:ind w:left="28" w:firstLine="284"/>
              <w:jc w:val="both"/>
              <w:rPr>
                <w:rFonts w:cs="Times New Roman"/>
                <w:szCs w:val="24"/>
              </w:rPr>
            </w:pPr>
            <w:r w:rsidRPr="002910C8">
              <w:rPr>
                <w:rFonts w:cs="Times New Roman"/>
                <w:szCs w:val="24"/>
              </w:rPr>
              <w:t>Svarstyti dėl sutikimų statyti statinius išdavimo, servitutų nustatymo sandoriu taisyklių standartizavimo ir (ar) vieningų principų nustatymo, atsižvelgiant į nurodytus pastebėjimus dėl nustatytų korupcijos rizikos veiksnių.</w:t>
            </w:r>
          </w:p>
          <w:p w14:paraId="03862C01" w14:textId="23E55849" w:rsidR="002910C8" w:rsidRDefault="002910C8" w:rsidP="004D5C7B">
            <w:pPr>
              <w:pStyle w:val="Sraopastraipa"/>
              <w:numPr>
                <w:ilvl w:val="0"/>
                <w:numId w:val="2"/>
              </w:numPr>
              <w:tabs>
                <w:tab w:val="left" w:pos="595"/>
              </w:tabs>
              <w:ind w:left="28" w:firstLine="284"/>
              <w:jc w:val="both"/>
              <w:rPr>
                <w:rFonts w:cs="Times New Roman"/>
                <w:szCs w:val="24"/>
              </w:rPr>
            </w:pPr>
            <w:r w:rsidRPr="004D5C7B">
              <w:rPr>
                <w:rFonts w:cs="Times New Roman"/>
                <w:szCs w:val="24"/>
              </w:rPr>
              <w:t>Svarstyti dėl Žemės informacinės sistemos galimybių plėtimo.</w:t>
            </w:r>
          </w:p>
          <w:p w14:paraId="321769FF" w14:textId="59486B76" w:rsidR="00014BD2" w:rsidRPr="004D5C7B" w:rsidRDefault="002910C8" w:rsidP="004D5C7B">
            <w:pPr>
              <w:pStyle w:val="Sraopastraipa"/>
              <w:numPr>
                <w:ilvl w:val="0"/>
                <w:numId w:val="2"/>
              </w:numPr>
              <w:tabs>
                <w:tab w:val="left" w:pos="595"/>
              </w:tabs>
              <w:ind w:left="28" w:firstLine="284"/>
              <w:jc w:val="both"/>
              <w:rPr>
                <w:rFonts w:cs="Times New Roman"/>
                <w:szCs w:val="24"/>
              </w:rPr>
            </w:pPr>
            <w:r w:rsidRPr="004D5C7B">
              <w:rPr>
                <w:rFonts w:cs="Times New Roman"/>
                <w:szCs w:val="24"/>
              </w:rPr>
              <w:t>Svarstyti dėl sutikimų statyti pontoninius lieptus išdavimo, kai jie nepriskiriami statinių kategorijai, reglamentavimo.</w:t>
            </w:r>
          </w:p>
        </w:tc>
      </w:tr>
      <w:tr w:rsidR="00D956A4" w14:paraId="55917C6D"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D73632" w14:textId="0E6DEE0A" w:rsidR="00D956A4" w:rsidRPr="00D956A4" w:rsidRDefault="00D956A4" w:rsidP="00D956A4">
            <w:pPr>
              <w:pStyle w:val="Sraopastraipa"/>
              <w:numPr>
                <w:ilvl w:val="0"/>
                <w:numId w:val="39"/>
              </w:numPr>
              <w:tabs>
                <w:tab w:val="left" w:pos="317"/>
              </w:tabs>
              <w:ind w:left="33" w:firstLine="0"/>
              <w:jc w:val="both"/>
              <w:rPr>
                <w:rFonts w:cs="Times New Roman"/>
                <w:szCs w:val="24"/>
              </w:rPr>
            </w:pPr>
            <w:r w:rsidRPr="00D956A4">
              <w:rPr>
                <w:rFonts w:cs="Times New Roman"/>
                <w:szCs w:val="24"/>
              </w:rPr>
              <w:t>Sutikimų statyti statinius sistema neužtikrina pakankamos kontrolės, kad būtų identifikuoti statiniai, pastatyti nesant sutikimų, iš esmės nekontroliuojama, ar statiniai pastatyti laikantis sutikimuose nurodytų sąlygų, ar valstybine žeme statybos metu laikinai naudojamasi laikantis sutikimuose nurodytų sąlygų (motyvai išdėstyti 3.2 skirsnyje).</w:t>
            </w:r>
          </w:p>
        </w:tc>
        <w:tc>
          <w:tcPr>
            <w:tcW w:w="8080" w:type="dxa"/>
            <w:tcBorders>
              <w:top w:val="single" w:sz="4" w:space="0" w:color="auto"/>
              <w:left w:val="single" w:sz="4" w:space="0" w:color="auto"/>
              <w:bottom w:val="single" w:sz="4" w:space="0" w:color="auto"/>
              <w:right w:val="single" w:sz="4" w:space="0" w:color="auto"/>
            </w:tcBorders>
          </w:tcPr>
          <w:p w14:paraId="063077DC" w14:textId="6214FEC0" w:rsidR="00FF7DA2" w:rsidRPr="00FF7DA2" w:rsidRDefault="00FF7DA2" w:rsidP="00FF7DA2">
            <w:pPr>
              <w:jc w:val="both"/>
              <w:rPr>
                <w:rFonts w:ascii="Times New Roman" w:hAnsi="Times New Roman" w:cs="Times New Roman"/>
                <w:sz w:val="24"/>
                <w:szCs w:val="24"/>
              </w:rPr>
            </w:pPr>
            <w:r w:rsidRPr="00FF7DA2">
              <w:rPr>
                <w:rFonts w:ascii="Times New Roman" w:hAnsi="Times New Roman" w:cs="Times New Roman"/>
                <w:sz w:val="24"/>
                <w:szCs w:val="24"/>
              </w:rPr>
              <w:t xml:space="preserve">Siekiant nustatyti efektyvią sutikimų kontrolės sistemą, maksimaliai identifikuoti statybų atvejus nesant sutikimų, </w:t>
            </w:r>
            <w:r w:rsidRPr="00FF7DA2">
              <w:rPr>
                <w:rFonts w:ascii="Times New Roman" w:hAnsi="Times New Roman" w:cs="Times New Roman"/>
                <w:b/>
                <w:bCs/>
                <w:sz w:val="24"/>
                <w:szCs w:val="24"/>
              </w:rPr>
              <w:t>Aplinkos ministerijai</w:t>
            </w:r>
            <w:r w:rsidR="00C23809">
              <w:rPr>
                <w:rFonts w:ascii="Times New Roman" w:hAnsi="Times New Roman" w:cs="Times New Roman"/>
                <w:b/>
                <w:bCs/>
                <w:sz w:val="24"/>
                <w:szCs w:val="24"/>
              </w:rPr>
              <w:t xml:space="preserve"> </w:t>
            </w:r>
            <w:r w:rsidR="00C23809" w:rsidRPr="00C23809">
              <w:rPr>
                <w:rFonts w:ascii="Times New Roman" w:hAnsi="Times New Roman" w:cs="Times New Roman"/>
                <w:i/>
                <w:iCs/>
                <w:sz w:val="24"/>
                <w:szCs w:val="24"/>
              </w:rPr>
              <w:t>siūlome</w:t>
            </w:r>
            <w:r w:rsidRPr="00FF7DA2">
              <w:rPr>
                <w:rFonts w:ascii="Times New Roman" w:hAnsi="Times New Roman" w:cs="Times New Roman"/>
                <w:sz w:val="24"/>
                <w:szCs w:val="24"/>
              </w:rPr>
              <w:t>:</w:t>
            </w:r>
          </w:p>
          <w:p w14:paraId="2D1CCF9B" w14:textId="25F735B3" w:rsidR="006F0762" w:rsidRDefault="006F0762" w:rsidP="004D5C7B">
            <w:pPr>
              <w:pStyle w:val="Sraopastraipa"/>
              <w:numPr>
                <w:ilvl w:val="0"/>
                <w:numId w:val="2"/>
              </w:numPr>
              <w:tabs>
                <w:tab w:val="left" w:pos="595"/>
              </w:tabs>
              <w:ind w:left="0" w:firstLine="312"/>
              <w:jc w:val="both"/>
              <w:rPr>
                <w:rFonts w:cs="Times New Roman"/>
                <w:szCs w:val="24"/>
              </w:rPr>
            </w:pPr>
            <w:r w:rsidRPr="004D5C7B">
              <w:rPr>
                <w:rFonts w:cs="Times New Roman"/>
                <w:szCs w:val="24"/>
              </w:rPr>
              <w:t>Spręsti dėl atitinkamų reikalavimų griežtinimo, pavyzdžiui, numatant proporcingas finansines sankcijas tais atvejais, kai valstybinės žemės patikėtinio sutikimų prašoma jau pastatytiems statiniams, ar po atliktų kontrolės ir priežiūros procedūrų nustačius, kad statiniai pastatyti nesant sutikimų.</w:t>
            </w:r>
          </w:p>
          <w:p w14:paraId="0E4704D8" w14:textId="46E4C58C" w:rsidR="00D956A4" w:rsidRPr="004D5C7B" w:rsidRDefault="00FF7DA2" w:rsidP="004D5C7B">
            <w:pPr>
              <w:pStyle w:val="Sraopastraipa"/>
              <w:numPr>
                <w:ilvl w:val="0"/>
                <w:numId w:val="2"/>
              </w:numPr>
              <w:tabs>
                <w:tab w:val="left" w:pos="595"/>
              </w:tabs>
              <w:ind w:left="0" w:firstLine="312"/>
              <w:jc w:val="both"/>
              <w:rPr>
                <w:rFonts w:cs="Times New Roman"/>
                <w:szCs w:val="24"/>
              </w:rPr>
            </w:pPr>
            <w:r w:rsidRPr="004D5C7B">
              <w:rPr>
                <w:rFonts w:cs="Times New Roman"/>
                <w:szCs w:val="24"/>
              </w:rPr>
              <w:t>Spręsti dėl Žemės naudojimo patikrinimų sistemos tobulinimo nustatant aiškias kontrolės priemones ir subjektus, siekiant efektyviai kontroliuoti, ar statiniai faktiškai pastatyti (valstybinė žemė yra naudojama) laikantis išduotų sutikimų sąlygų.</w:t>
            </w:r>
          </w:p>
        </w:tc>
      </w:tr>
      <w:tr w:rsidR="00315BCE" w14:paraId="1AE48098"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26442E" w14:textId="5C88A006" w:rsidR="00315BCE" w:rsidRPr="00D956A4" w:rsidRDefault="00D956A4" w:rsidP="00D956A4">
            <w:pPr>
              <w:pStyle w:val="Sraopastraipa"/>
              <w:numPr>
                <w:ilvl w:val="0"/>
                <w:numId w:val="39"/>
              </w:numPr>
              <w:tabs>
                <w:tab w:val="left" w:pos="317"/>
              </w:tabs>
              <w:ind w:left="33" w:firstLine="0"/>
              <w:jc w:val="both"/>
              <w:rPr>
                <w:rFonts w:cs="Times New Roman"/>
                <w:szCs w:val="24"/>
              </w:rPr>
            </w:pPr>
            <w:r w:rsidRPr="00D956A4">
              <w:rPr>
                <w:rFonts w:cs="Times New Roman"/>
                <w:szCs w:val="24"/>
              </w:rPr>
              <w:lastRenderedPageBreak/>
              <w:t>Sutikimų laikinai naudotis valstybine žeme žemės ūkio veiklai vykdyti išdavimo tvarka neužtikrina šių žemės sklypų suteikimo skaidrumo (motyvai išdėstyti 3.4 skirsnyje).</w:t>
            </w:r>
          </w:p>
        </w:tc>
        <w:tc>
          <w:tcPr>
            <w:tcW w:w="8080" w:type="dxa"/>
            <w:tcBorders>
              <w:top w:val="single" w:sz="4" w:space="0" w:color="auto"/>
              <w:left w:val="single" w:sz="4" w:space="0" w:color="auto"/>
              <w:bottom w:val="single" w:sz="4" w:space="0" w:color="auto"/>
              <w:right w:val="single" w:sz="4" w:space="0" w:color="auto"/>
            </w:tcBorders>
          </w:tcPr>
          <w:p w14:paraId="64AC6A46" w14:textId="62F95E8F" w:rsidR="00831542" w:rsidRPr="006F0762" w:rsidRDefault="00831542" w:rsidP="000F54ED">
            <w:pPr>
              <w:jc w:val="both"/>
              <w:rPr>
                <w:rFonts w:ascii="Times New Roman" w:hAnsi="Times New Roman" w:cs="Times New Roman"/>
                <w:sz w:val="24"/>
                <w:szCs w:val="24"/>
              </w:rPr>
            </w:pPr>
            <w:r w:rsidRPr="006F0762">
              <w:rPr>
                <w:rFonts w:ascii="Times New Roman" w:hAnsi="Times New Roman" w:cs="Times New Roman"/>
                <w:sz w:val="24"/>
                <w:szCs w:val="24"/>
              </w:rPr>
              <w:t>Pasiūlymai neteikiami.</w:t>
            </w:r>
            <w:r w:rsidR="00EF7FB6">
              <w:rPr>
                <w:rFonts w:ascii="Times New Roman" w:hAnsi="Times New Roman" w:cs="Times New Roman"/>
                <w:sz w:val="24"/>
                <w:szCs w:val="24"/>
              </w:rPr>
              <w:t xml:space="preserve"> Korupcijos rizikos veiksnys netenka aktualumo, nes nuo 2027 m. sausio 1 d. s</w:t>
            </w:r>
            <w:r w:rsidR="00EF7FB6" w:rsidRPr="00EF7FB6">
              <w:rPr>
                <w:rFonts w:ascii="Times New Roman" w:hAnsi="Times New Roman" w:cs="Times New Roman"/>
                <w:sz w:val="24"/>
                <w:szCs w:val="24"/>
              </w:rPr>
              <w:t>utikim</w:t>
            </w:r>
            <w:r w:rsidR="00EF7FB6">
              <w:rPr>
                <w:rFonts w:ascii="Times New Roman" w:hAnsi="Times New Roman" w:cs="Times New Roman"/>
                <w:sz w:val="24"/>
                <w:szCs w:val="24"/>
              </w:rPr>
              <w:t>ai</w:t>
            </w:r>
            <w:r w:rsidR="00EF7FB6" w:rsidRPr="00EF7FB6">
              <w:rPr>
                <w:rFonts w:ascii="Times New Roman" w:hAnsi="Times New Roman" w:cs="Times New Roman"/>
                <w:sz w:val="24"/>
                <w:szCs w:val="24"/>
              </w:rPr>
              <w:t xml:space="preserve"> laikinai naudotis valstybine žeme žemės ūkio veiklai vykdyti</w:t>
            </w:r>
            <w:r w:rsidR="00EF7FB6">
              <w:rPr>
                <w:rFonts w:ascii="Times New Roman" w:hAnsi="Times New Roman" w:cs="Times New Roman"/>
                <w:sz w:val="24"/>
                <w:szCs w:val="24"/>
              </w:rPr>
              <w:t xml:space="preserve"> nebebus išduodami.</w:t>
            </w:r>
          </w:p>
          <w:p w14:paraId="3512521A" w14:textId="45552E0C" w:rsidR="00315BCE" w:rsidRPr="00831542" w:rsidRDefault="00315BCE" w:rsidP="000F54ED">
            <w:pPr>
              <w:jc w:val="both"/>
              <w:rPr>
                <w:rFonts w:ascii="Times New Roman" w:hAnsi="Times New Roman" w:cs="Times New Roman"/>
                <w:strike/>
                <w:sz w:val="24"/>
                <w:szCs w:val="24"/>
              </w:rPr>
            </w:pPr>
          </w:p>
        </w:tc>
      </w:tr>
      <w:tr w:rsidR="00315BCE" w14:paraId="362FE2FD"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261631" w14:textId="0263A5D2" w:rsidR="00315BCE" w:rsidRPr="00D956A4" w:rsidRDefault="00D956A4" w:rsidP="00D956A4">
            <w:pPr>
              <w:pStyle w:val="Sraopastraipa"/>
              <w:numPr>
                <w:ilvl w:val="0"/>
                <w:numId w:val="39"/>
              </w:numPr>
              <w:tabs>
                <w:tab w:val="left" w:pos="317"/>
              </w:tabs>
              <w:ind w:left="0" w:firstLine="33"/>
              <w:jc w:val="both"/>
              <w:rPr>
                <w:rFonts w:cs="Times New Roman"/>
                <w:szCs w:val="24"/>
              </w:rPr>
            </w:pPr>
            <w:r w:rsidRPr="00D956A4">
              <w:rPr>
                <w:rFonts w:cs="Times New Roman"/>
                <w:szCs w:val="24"/>
              </w:rPr>
              <w:t>Valstybinės žemės ūkio paskirties žemės sklypų nuomos taisyklės neužtikrina viešų ir skaidrių nuomos procedūrų (motyvai išdėstyti 3.5 skirsnyje).</w:t>
            </w:r>
          </w:p>
        </w:tc>
        <w:tc>
          <w:tcPr>
            <w:tcW w:w="8080" w:type="dxa"/>
            <w:tcBorders>
              <w:top w:val="single" w:sz="4" w:space="0" w:color="auto"/>
              <w:left w:val="single" w:sz="4" w:space="0" w:color="auto"/>
              <w:bottom w:val="single" w:sz="4" w:space="0" w:color="auto"/>
              <w:right w:val="single" w:sz="4" w:space="0" w:color="auto"/>
            </w:tcBorders>
            <w:hideMark/>
          </w:tcPr>
          <w:p w14:paraId="1D55C888" w14:textId="5B8F47E7" w:rsidR="00C23809" w:rsidRPr="00C23809" w:rsidRDefault="00C23809" w:rsidP="00D33100">
            <w:pPr>
              <w:pStyle w:val="Betarp"/>
              <w:jc w:val="both"/>
              <w:rPr>
                <w:rFonts w:ascii="Times New Roman" w:hAnsi="Times New Roman" w:cs="Times New Roman"/>
                <w:sz w:val="24"/>
                <w:szCs w:val="24"/>
              </w:rPr>
            </w:pPr>
            <w:r w:rsidRPr="00C23809">
              <w:rPr>
                <w:rFonts w:ascii="Times New Roman" w:hAnsi="Times New Roman" w:cs="Times New Roman"/>
                <w:sz w:val="24"/>
                <w:szCs w:val="24"/>
              </w:rPr>
              <w:t>Siekiant žemės ūkio paskirties žemės sklypų nuomos procesų viešumo ir skaidrumo:</w:t>
            </w:r>
          </w:p>
          <w:p w14:paraId="02D427DC" w14:textId="36109630" w:rsidR="004D5C7B" w:rsidRDefault="004D5C7B" w:rsidP="004D5C7B">
            <w:pPr>
              <w:pStyle w:val="Betarp"/>
              <w:numPr>
                <w:ilvl w:val="0"/>
                <w:numId w:val="2"/>
              </w:numPr>
              <w:tabs>
                <w:tab w:val="left" w:pos="595"/>
              </w:tabs>
              <w:ind w:left="28" w:firstLine="284"/>
              <w:jc w:val="both"/>
              <w:rPr>
                <w:rFonts w:ascii="Times New Roman" w:hAnsi="Times New Roman" w:cs="Times New Roman"/>
                <w:sz w:val="24"/>
                <w:szCs w:val="24"/>
              </w:rPr>
            </w:pPr>
            <w:r w:rsidRPr="004D5C7B">
              <w:rPr>
                <w:rFonts w:ascii="Times New Roman" w:hAnsi="Times New Roman" w:cs="Times New Roman"/>
                <w:b/>
                <w:bCs/>
                <w:sz w:val="24"/>
                <w:szCs w:val="24"/>
              </w:rPr>
              <w:t>Aplinkos ministerijai</w:t>
            </w:r>
            <w:r w:rsidRPr="004D5C7B">
              <w:rPr>
                <w:rFonts w:ascii="Times New Roman" w:hAnsi="Times New Roman" w:cs="Times New Roman"/>
                <w:sz w:val="24"/>
                <w:szCs w:val="24"/>
              </w:rPr>
              <w:t xml:space="preserve"> </w:t>
            </w:r>
            <w:r w:rsidR="00E05AE3" w:rsidRPr="00E05AE3">
              <w:rPr>
                <w:rFonts w:ascii="Times New Roman" w:hAnsi="Times New Roman" w:cs="Times New Roman"/>
                <w:i/>
                <w:iCs/>
                <w:sz w:val="24"/>
                <w:szCs w:val="24"/>
              </w:rPr>
              <w:t>siūlome</w:t>
            </w:r>
            <w:r w:rsidR="00E05AE3">
              <w:rPr>
                <w:rFonts w:ascii="Times New Roman" w:hAnsi="Times New Roman" w:cs="Times New Roman"/>
                <w:sz w:val="24"/>
                <w:szCs w:val="24"/>
              </w:rPr>
              <w:t xml:space="preserve"> </w:t>
            </w:r>
            <w:r w:rsidRPr="004D5C7B">
              <w:rPr>
                <w:rFonts w:ascii="Times New Roman" w:hAnsi="Times New Roman" w:cs="Times New Roman"/>
                <w:sz w:val="24"/>
                <w:szCs w:val="24"/>
              </w:rPr>
              <w:t>spręsti dėl reikalavimų nuomojamiems žemės ūkio paskirties žemės sklypams supaprastinimo ir (ar) sąlygų sudarymo nustatytų reikalavimų įgyvendinimui siekiant, kad savivaldybės (valstybinės žemės patikėtiniai) aktyviai aukciono būdu nuomotų galimus žemės ūkio paskirties sklypus bei vykdytų jų naudojimo pagal paskirtį kontrolę.</w:t>
            </w:r>
          </w:p>
          <w:p w14:paraId="55B90634" w14:textId="0D76F040" w:rsidR="00315BCE" w:rsidRPr="004D5C7B" w:rsidRDefault="004D5C7B" w:rsidP="004D5C7B">
            <w:pPr>
              <w:pStyle w:val="Betarp"/>
              <w:numPr>
                <w:ilvl w:val="0"/>
                <w:numId w:val="2"/>
              </w:numPr>
              <w:tabs>
                <w:tab w:val="left" w:pos="595"/>
              </w:tabs>
              <w:ind w:left="28" w:firstLine="284"/>
              <w:jc w:val="both"/>
              <w:rPr>
                <w:rFonts w:ascii="Times New Roman" w:hAnsi="Times New Roman" w:cs="Times New Roman"/>
                <w:sz w:val="24"/>
                <w:szCs w:val="24"/>
              </w:rPr>
            </w:pPr>
            <w:r w:rsidRPr="004D5C7B">
              <w:rPr>
                <w:rFonts w:ascii="Times New Roman" w:hAnsi="Times New Roman" w:cs="Times New Roman"/>
                <w:b/>
                <w:bCs/>
                <w:sz w:val="24"/>
                <w:szCs w:val="24"/>
              </w:rPr>
              <w:t>Savivaldybėms</w:t>
            </w:r>
            <w:r w:rsidRPr="004D5C7B">
              <w:rPr>
                <w:rFonts w:ascii="Times New Roman" w:hAnsi="Times New Roman" w:cs="Times New Roman"/>
                <w:sz w:val="24"/>
                <w:szCs w:val="24"/>
              </w:rPr>
              <w:t xml:space="preserve"> </w:t>
            </w:r>
            <w:r w:rsidR="00E05AE3" w:rsidRPr="00E05AE3">
              <w:rPr>
                <w:rFonts w:ascii="Times New Roman" w:hAnsi="Times New Roman" w:cs="Times New Roman"/>
                <w:i/>
                <w:iCs/>
                <w:sz w:val="24"/>
                <w:szCs w:val="24"/>
              </w:rPr>
              <w:t>siūlome</w:t>
            </w:r>
            <w:r w:rsidR="00E05AE3">
              <w:rPr>
                <w:rFonts w:ascii="Times New Roman" w:hAnsi="Times New Roman" w:cs="Times New Roman"/>
                <w:sz w:val="24"/>
                <w:szCs w:val="24"/>
              </w:rPr>
              <w:t xml:space="preserve"> </w:t>
            </w:r>
            <w:r w:rsidRPr="004D5C7B">
              <w:rPr>
                <w:rFonts w:ascii="Times New Roman" w:hAnsi="Times New Roman" w:cs="Times New Roman"/>
                <w:sz w:val="24"/>
                <w:szCs w:val="24"/>
              </w:rPr>
              <w:t>inventorizuoti visus perduotus žemės ūkio paskirties žemės sklypus, sudaryti nuomotinų sklypų sąrašus ir juos paskelbti nustatyta tvarka (atitinkamai paskelbiant, jei tokių sklypų savivaldybėje nėra).</w:t>
            </w:r>
          </w:p>
        </w:tc>
      </w:tr>
      <w:tr w:rsidR="00D956A4" w14:paraId="034BF372"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C46CDF" w14:textId="31F2811C" w:rsidR="00D956A4" w:rsidRPr="00D956A4" w:rsidRDefault="00D956A4" w:rsidP="00D956A4">
            <w:pPr>
              <w:pStyle w:val="Sraopastraipa"/>
              <w:numPr>
                <w:ilvl w:val="0"/>
                <w:numId w:val="39"/>
              </w:numPr>
              <w:tabs>
                <w:tab w:val="left" w:pos="317"/>
              </w:tabs>
              <w:ind w:left="33" w:firstLine="0"/>
              <w:jc w:val="both"/>
              <w:rPr>
                <w:rFonts w:cs="Times New Roman"/>
                <w:szCs w:val="24"/>
              </w:rPr>
            </w:pPr>
            <w:r w:rsidRPr="00D956A4">
              <w:rPr>
                <w:rFonts w:cs="Times New Roman"/>
                <w:szCs w:val="24"/>
              </w:rPr>
              <w:t>Savivaldybių priimami sprendimai nėra pakankamai pagrindžiami (motyvai išdėstyti 3.6 skirsnyje).</w:t>
            </w:r>
          </w:p>
        </w:tc>
        <w:tc>
          <w:tcPr>
            <w:tcW w:w="8080" w:type="dxa"/>
            <w:tcBorders>
              <w:top w:val="single" w:sz="4" w:space="0" w:color="auto"/>
              <w:left w:val="single" w:sz="4" w:space="0" w:color="auto"/>
              <w:bottom w:val="single" w:sz="4" w:space="0" w:color="auto"/>
              <w:right w:val="single" w:sz="4" w:space="0" w:color="auto"/>
            </w:tcBorders>
          </w:tcPr>
          <w:p w14:paraId="67399F5E" w14:textId="574D1E34" w:rsidR="00C23809" w:rsidRPr="00C23809" w:rsidRDefault="00C23809" w:rsidP="00C23809">
            <w:pPr>
              <w:pStyle w:val="Betarp"/>
              <w:jc w:val="both"/>
              <w:rPr>
                <w:rFonts w:ascii="Times New Roman" w:hAnsi="Times New Roman" w:cs="Times New Roman"/>
                <w:sz w:val="24"/>
                <w:szCs w:val="24"/>
              </w:rPr>
            </w:pPr>
            <w:r w:rsidRPr="00C23809">
              <w:rPr>
                <w:rFonts w:ascii="Times New Roman" w:hAnsi="Times New Roman" w:cs="Times New Roman"/>
                <w:sz w:val="24"/>
                <w:szCs w:val="24"/>
              </w:rPr>
              <w:t xml:space="preserve">Siekiant visapusiškai įvertinti nustatytas aplinkybes bei imtis priemonių galimų pažeidimų pašalinimui, </w:t>
            </w:r>
            <w:r w:rsidRPr="00C23809">
              <w:rPr>
                <w:rFonts w:ascii="Times New Roman" w:hAnsi="Times New Roman" w:cs="Times New Roman"/>
                <w:b/>
                <w:bCs/>
                <w:sz w:val="24"/>
                <w:szCs w:val="24"/>
              </w:rPr>
              <w:t>NŽT</w:t>
            </w:r>
            <w:r>
              <w:rPr>
                <w:rFonts w:ascii="Times New Roman" w:hAnsi="Times New Roman" w:cs="Times New Roman"/>
                <w:sz w:val="24"/>
                <w:szCs w:val="24"/>
              </w:rPr>
              <w:t xml:space="preserve"> </w:t>
            </w:r>
            <w:r w:rsidRPr="00C23809">
              <w:rPr>
                <w:rFonts w:ascii="Times New Roman" w:hAnsi="Times New Roman" w:cs="Times New Roman"/>
                <w:i/>
                <w:iCs/>
                <w:sz w:val="24"/>
                <w:szCs w:val="24"/>
              </w:rPr>
              <w:t>siūlome</w:t>
            </w:r>
            <w:r w:rsidRPr="00C23809">
              <w:rPr>
                <w:rFonts w:ascii="Times New Roman" w:hAnsi="Times New Roman" w:cs="Times New Roman"/>
                <w:sz w:val="24"/>
                <w:szCs w:val="24"/>
              </w:rPr>
              <w:t>:</w:t>
            </w:r>
          </w:p>
          <w:p w14:paraId="28A3B8E9" w14:textId="77C1BDB2" w:rsidR="00C23809" w:rsidRDefault="00C23809" w:rsidP="008D1714">
            <w:pPr>
              <w:pStyle w:val="Betarp"/>
              <w:tabs>
                <w:tab w:val="left" w:pos="748"/>
              </w:tabs>
              <w:ind w:firstLine="312"/>
              <w:jc w:val="both"/>
              <w:rPr>
                <w:rFonts w:ascii="Times New Roman" w:hAnsi="Times New Roman" w:cs="Times New Roman"/>
                <w:sz w:val="24"/>
                <w:szCs w:val="24"/>
              </w:rPr>
            </w:pPr>
            <w:r w:rsidRPr="00C23809">
              <w:rPr>
                <w:rFonts w:ascii="Times New Roman" w:hAnsi="Times New Roman" w:cs="Times New Roman"/>
                <w:sz w:val="24"/>
                <w:szCs w:val="24"/>
              </w:rPr>
              <w:t>-</w:t>
            </w:r>
            <w:r>
              <w:rPr>
                <w:rFonts w:ascii="Times New Roman" w:hAnsi="Times New Roman" w:cs="Times New Roman"/>
                <w:sz w:val="24"/>
                <w:szCs w:val="24"/>
              </w:rPr>
              <w:t xml:space="preserve"> </w:t>
            </w:r>
            <w:r w:rsidR="00D241EC" w:rsidRPr="004D5C7B">
              <w:rPr>
                <w:rFonts w:ascii="Times New Roman" w:hAnsi="Times New Roman" w:cs="Times New Roman"/>
                <w:sz w:val="24"/>
                <w:szCs w:val="24"/>
              </w:rPr>
              <w:t xml:space="preserve">Pakartotinai </w:t>
            </w:r>
            <w:r w:rsidR="00D241EC">
              <w:rPr>
                <w:rFonts w:ascii="Times New Roman" w:hAnsi="Times New Roman" w:cs="Times New Roman"/>
                <w:sz w:val="24"/>
                <w:szCs w:val="24"/>
              </w:rPr>
              <w:t>į</w:t>
            </w:r>
            <w:r w:rsidRPr="00C23809">
              <w:rPr>
                <w:rFonts w:ascii="Times New Roman" w:hAnsi="Times New Roman" w:cs="Times New Roman"/>
                <w:sz w:val="24"/>
                <w:szCs w:val="24"/>
              </w:rPr>
              <w:t>vertinti situaciją</w:t>
            </w:r>
            <w:r w:rsidR="004D5C7B">
              <w:rPr>
                <w:rFonts w:ascii="Times New Roman" w:hAnsi="Times New Roman" w:cs="Times New Roman"/>
                <w:sz w:val="24"/>
                <w:szCs w:val="24"/>
              </w:rPr>
              <w:t xml:space="preserve"> dėl</w:t>
            </w:r>
            <w:r w:rsidRPr="00C23809">
              <w:rPr>
                <w:rFonts w:ascii="Times New Roman" w:hAnsi="Times New Roman" w:cs="Times New Roman"/>
                <w:sz w:val="24"/>
                <w:szCs w:val="24"/>
              </w:rPr>
              <w:t xml:space="preserve"> žemės sklypo nuomos poilsio namelių eksploatacijai atliekant kontrolės ir priežiūros veiksmus (Birštono savivaldybėje), pagal poreikį pasitelkiant VTPSI pagalbą ir spręsti dėl žemės sklypo dalies nuomos minėtų poilsio namelių eksploatacijai teisėtumo.</w:t>
            </w:r>
          </w:p>
          <w:p w14:paraId="1CFE8BE2" w14:textId="5E97514B" w:rsidR="00C23809" w:rsidRPr="00C23809" w:rsidRDefault="00C23809" w:rsidP="009A67FF">
            <w:pPr>
              <w:pStyle w:val="Betarp"/>
              <w:ind w:firstLine="312"/>
              <w:jc w:val="both"/>
              <w:rPr>
                <w:rFonts w:ascii="Times New Roman" w:hAnsi="Times New Roman" w:cs="Times New Roman"/>
                <w:sz w:val="24"/>
                <w:szCs w:val="24"/>
              </w:rPr>
            </w:pPr>
            <w:r w:rsidRPr="00C23809">
              <w:rPr>
                <w:rFonts w:ascii="Times New Roman" w:hAnsi="Times New Roman" w:cs="Times New Roman"/>
                <w:sz w:val="24"/>
                <w:szCs w:val="24"/>
              </w:rPr>
              <w:t>-</w:t>
            </w:r>
            <w:r>
              <w:rPr>
                <w:rFonts w:ascii="Times New Roman" w:hAnsi="Times New Roman" w:cs="Times New Roman"/>
                <w:sz w:val="24"/>
                <w:szCs w:val="24"/>
              </w:rPr>
              <w:t xml:space="preserve"> </w:t>
            </w:r>
            <w:r w:rsidR="0002211A">
              <w:rPr>
                <w:rFonts w:ascii="Times New Roman" w:hAnsi="Times New Roman" w:cs="Times New Roman"/>
                <w:sz w:val="24"/>
                <w:szCs w:val="24"/>
              </w:rPr>
              <w:t xml:space="preserve"> </w:t>
            </w:r>
            <w:r w:rsidR="00D241EC" w:rsidRPr="009A67FF">
              <w:rPr>
                <w:rFonts w:ascii="Times New Roman" w:hAnsi="Times New Roman" w:cs="Times New Roman"/>
                <w:sz w:val="24"/>
                <w:szCs w:val="24"/>
              </w:rPr>
              <w:t xml:space="preserve">Pakartotinai </w:t>
            </w:r>
            <w:r w:rsidR="00D241EC">
              <w:rPr>
                <w:rFonts w:ascii="Times New Roman" w:hAnsi="Times New Roman" w:cs="Times New Roman"/>
                <w:sz w:val="24"/>
                <w:szCs w:val="24"/>
              </w:rPr>
              <w:t>į</w:t>
            </w:r>
            <w:r w:rsidRPr="00C23809">
              <w:rPr>
                <w:rFonts w:ascii="Times New Roman" w:hAnsi="Times New Roman" w:cs="Times New Roman"/>
                <w:sz w:val="24"/>
                <w:szCs w:val="24"/>
              </w:rPr>
              <w:t>vertinti valstybinės žemės sklypo dalies nustatymo Biržų rajono savivaldybėje teisėtumą atliekant kontrolės ir priežiūros veiksmus.</w:t>
            </w:r>
          </w:p>
          <w:p w14:paraId="5A84F119" w14:textId="1DEDF351" w:rsidR="00D956A4" w:rsidRPr="00893F99" w:rsidRDefault="00C23809" w:rsidP="009A67FF">
            <w:pPr>
              <w:pStyle w:val="Betarp"/>
              <w:ind w:firstLine="312"/>
              <w:jc w:val="both"/>
              <w:rPr>
                <w:rFonts w:ascii="Times New Roman" w:hAnsi="Times New Roman" w:cs="Times New Roman"/>
                <w:sz w:val="24"/>
                <w:szCs w:val="24"/>
              </w:rPr>
            </w:pPr>
            <w:r w:rsidRPr="00C23809">
              <w:rPr>
                <w:rFonts w:ascii="Times New Roman" w:hAnsi="Times New Roman" w:cs="Times New Roman"/>
                <w:sz w:val="24"/>
                <w:szCs w:val="24"/>
              </w:rPr>
              <w:t>-</w:t>
            </w:r>
            <w:r>
              <w:rPr>
                <w:rFonts w:ascii="Times New Roman" w:hAnsi="Times New Roman" w:cs="Times New Roman"/>
                <w:sz w:val="24"/>
                <w:szCs w:val="24"/>
              </w:rPr>
              <w:t xml:space="preserve"> </w:t>
            </w:r>
            <w:r w:rsidRPr="00C23809">
              <w:rPr>
                <w:rFonts w:ascii="Times New Roman" w:hAnsi="Times New Roman" w:cs="Times New Roman"/>
                <w:sz w:val="24"/>
                <w:szCs w:val="24"/>
              </w:rPr>
              <w:t xml:space="preserve">Įvertinti valstybinės žemės sklypo dalies nustatymo Vilniaus rajono savivaldybėje </w:t>
            </w:r>
            <w:r w:rsidRPr="00893F99">
              <w:rPr>
                <w:rFonts w:ascii="Times New Roman" w:hAnsi="Times New Roman" w:cs="Times New Roman"/>
                <w:sz w:val="24"/>
                <w:szCs w:val="24"/>
              </w:rPr>
              <w:t>teisėtumą atliekant kontrolės ir priežiūros veiksmus.</w:t>
            </w:r>
          </w:p>
          <w:p w14:paraId="2B91613C" w14:textId="3B93F4AC" w:rsidR="00275770" w:rsidRPr="00E15CC2" w:rsidRDefault="006D19F7" w:rsidP="009A67FF">
            <w:pPr>
              <w:pStyle w:val="Betarp"/>
              <w:ind w:firstLine="312"/>
              <w:jc w:val="both"/>
              <w:rPr>
                <w:rFonts w:ascii="Times New Roman" w:hAnsi="Times New Roman" w:cs="Times New Roman"/>
                <w:sz w:val="24"/>
                <w:szCs w:val="24"/>
              </w:rPr>
            </w:pPr>
            <w:r w:rsidRPr="00893F99">
              <w:rPr>
                <w:rFonts w:ascii="Times New Roman" w:hAnsi="Times New Roman" w:cs="Times New Roman"/>
                <w:sz w:val="24"/>
                <w:szCs w:val="24"/>
              </w:rPr>
              <w:t xml:space="preserve">- </w:t>
            </w:r>
            <w:r w:rsidR="008D1714">
              <w:rPr>
                <w:rFonts w:ascii="Times New Roman" w:hAnsi="Times New Roman" w:cs="Times New Roman"/>
                <w:sz w:val="24"/>
                <w:szCs w:val="24"/>
              </w:rPr>
              <w:t xml:space="preserve"> </w:t>
            </w:r>
            <w:r w:rsidRPr="00893F99">
              <w:rPr>
                <w:rFonts w:ascii="Times New Roman" w:hAnsi="Times New Roman" w:cs="Times New Roman"/>
                <w:sz w:val="24"/>
                <w:szCs w:val="24"/>
              </w:rPr>
              <w:t>Stiprinti kontrolės ir priežiūros mechanizmus siekiant geriau identifikuoti nepagrįstus savivaldybių sprendimus dėl patikėjimo teise valdomos valstybinės žemės.</w:t>
            </w:r>
          </w:p>
        </w:tc>
      </w:tr>
      <w:tr w:rsidR="00D956A4" w14:paraId="08E687B2"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558F81" w14:textId="6F8B4D04" w:rsidR="00D956A4" w:rsidRPr="00D956A4" w:rsidRDefault="00D956A4" w:rsidP="00D956A4">
            <w:pPr>
              <w:pStyle w:val="Sraopastraipa"/>
              <w:numPr>
                <w:ilvl w:val="0"/>
                <w:numId w:val="39"/>
              </w:numPr>
              <w:tabs>
                <w:tab w:val="left" w:pos="317"/>
              </w:tabs>
              <w:ind w:left="0" w:firstLine="33"/>
              <w:jc w:val="both"/>
              <w:rPr>
                <w:rFonts w:cs="Times New Roman"/>
                <w:szCs w:val="24"/>
              </w:rPr>
            </w:pPr>
            <w:r w:rsidRPr="00D956A4">
              <w:rPr>
                <w:rFonts w:cs="Times New Roman"/>
                <w:szCs w:val="24"/>
              </w:rPr>
              <w:t>Panaudos gavėjai, statinių eksploatavimui neatlygintinai naudotis gavę valstybinės žemės sklypus, statinius ar jų dalis išnuomoja, tokiu būdu už komerciniais tikslais naudojamą valstybinę žemę ar jos dalį nemokami žemės nuomos mokesčiai (motyvai išdėstyti 3.9 skirsnyje).</w:t>
            </w:r>
          </w:p>
        </w:tc>
        <w:tc>
          <w:tcPr>
            <w:tcW w:w="8080" w:type="dxa"/>
            <w:tcBorders>
              <w:top w:val="single" w:sz="4" w:space="0" w:color="auto"/>
              <w:left w:val="single" w:sz="4" w:space="0" w:color="auto"/>
              <w:bottom w:val="single" w:sz="4" w:space="0" w:color="auto"/>
              <w:right w:val="single" w:sz="4" w:space="0" w:color="auto"/>
            </w:tcBorders>
          </w:tcPr>
          <w:p w14:paraId="3D552EA4" w14:textId="77777777" w:rsidR="009A67FF" w:rsidRDefault="00A627BE" w:rsidP="00E15CC2">
            <w:pPr>
              <w:pStyle w:val="Betarp"/>
              <w:jc w:val="both"/>
              <w:rPr>
                <w:rFonts w:ascii="Times New Roman" w:hAnsi="Times New Roman" w:cs="Times New Roman"/>
                <w:sz w:val="24"/>
                <w:szCs w:val="24"/>
              </w:rPr>
            </w:pPr>
            <w:r w:rsidRPr="00A627BE">
              <w:rPr>
                <w:rFonts w:ascii="Times New Roman" w:hAnsi="Times New Roman" w:cs="Times New Roman"/>
                <w:sz w:val="24"/>
                <w:szCs w:val="24"/>
              </w:rPr>
              <w:t>Siekiant, kad komerciniais pagrindais naudojamam turtui žemės sklypai nebūtų suteikti neatlygintinai</w:t>
            </w:r>
            <w:r w:rsidR="009A67FF">
              <w:rPr>
                <w:rFonts w:ascii="Times New Roman" w:hAnsi="Times New Roman" w:cs="Times New Roman"/>
                <w:sz w:val="24"/>
                <w:szCs w:val="24"/>
              </w:rPr>
              <w:t>:</w:t>
            </w:r>
          </w:p>
          <w:p w14:paraId="36C63CFD" w14:textId="361E35B7" w:rsidR="008D1714" w:rsidRDefault="008D1714" w:rsidP="008D1714">
            <w:pPr>
              <w:pStyle w:val="Betarp"/>
              <w:numPr>
                <w:ilvl w:val="0"/>
                <w:numId w:val="2"/>
              </w:numPr>
              <w:tabs>
                <w:tab w:val="left" w:pos="606"/>
              </w:tabs>
              <w:ind w:left="0" w:firstLine="323"/>
              <w:jc w:val="both"/>
              <w:rPr>
                <w:rFonts w:ascii="Times New Roman" w:hAnsi="Times New Roman" w:cs="Times New Roman"/>
                <w:sz w:val="24"/>
                <w:szCs w:val="24"/>
              </w:rPr>
            </w:pPr>
            <w:r>
              <w:rPr>
                <w:rFonts w:ascii="Times New Roman" w:hAnsi="Times New Roman" w:cs="Times New Roman"/>
                <w:sz w:val="24"/>
                <w:szCs w:val="24"/>
              </w:rPr>
              <w:t xml:space="preserve">Aplinkos ministerijai reglamentuoti ar inicijuoti teisės aktų pakeitimus nustatant </w:t>
            </w:r>
            <w:r>
              <w:rPr>
                <w:rFonts w:ascii="Times New Roman" w:hAnsi="Times New Roman" w:cs="Times New Roman"/>
                <w:i/>
                <w:iCs/>
                <w:sz w:val="24"/>
                <w:szCs w:val="24"/>
              </w:rPr>
              <w:t xml:space="preserve"> </w:t>
            </w:r>
            <w:r w:rsidRPr="009600A7">
              <w:rPr>
                <w:rFonts w:ascii="Times New Roman" w:hAnsi="Times New Roman" w:cs="Times New Roman"/>
                <w:sz w:val="24"/>
                <w:szCs w:val="24"/>
              </w:rPr>
              <w:t xml:space="preserve">pareigą </w:t>
            </w:r>
            <w:r>
              <w:rPr>
                <w:rFonts w:ascii="Times New Roman" w:hAnsi="Times New Roman" w:cs="Times New Roman"/>
                <w:sz w:val="24"/>
                <w:szCs w:val="24"/>
              </w:rPr>
              <w:t xml:space="preserve">valstybinės žemės sklypų </w:t>
            </w:r>
            <w:r w:rsidRPr="009600A7">
              <w:rPr>
                <w:rFonts w:ascii="Times New Roman" w:hAnsi="Times New Roman" w:cs="Times New Roman"/>
                <w:sz w:val="24"/>
                <w:szCs w:val="24"/>
              </w:rPr>
              <w:t>panaudos gavėjams nustatytu terminu informuoti panaudos davėjus</w:t>
            </w:r>
            <w:r>
              <w:rPr>
                <w:rFonts w:ascii="Times New Roman" w:hAnsi="Times New Roman" w:cs="Times New Roman"/>
                <w:sz w:val="24"/>
                <w:szCs w:val="24"/>
              </w:rPr>
              <w:t xml:space="preserve"> apie sudarytus sandorius dėl statinių ar jų dalių, kuriems eksploatuoti neatlygintinai suteikti valstybinės žemės sklypai</w:t>
            </w:r>
            <w:r w:rsidRPr="009600A7">
              <w:rPr>
                <w:rFonts w:ascii="Times New Roman" w:hAnsi="Times New Roman" w:cs="Times New Roman"/>
                <w:sz w:val="24"/>
                <w:szCs w:val="24"/>
              </w:rPr>
              <w:t>.</w:t>
            </w:r>
          </w:p>
          <w:p w14:paraId="6E1E766C" w14:textId="69138D14" w:rsidR="008D1714" w:rsidRDefault="008D1714" w:rsidP="008D1714">
            <w:pPr>
              <w:pStyle w:val="Betarp"/>
              <w:numPr>
                <w:ilvl w:val="0"/>
                <w:numId w:val="2"/>
              </w:numPr>
              <w:tabs>
                <w:tab w:val="left" w:pos="606"/>
              </w:tabs>
              <w:ind w:left="0" w:firstLine="323"/>
              <w:jc w:val="both"/>
              <w:rPr>
                <w:rFonts w:ascii="Times New Roman" w:hAnsi="Times New Roman" w:cs="Times New Roman"/>
                <w:sz w:val="24"/>
                <w:szCs w:val="24"/>
              </w:rPr>
            </w:pPr>
            <w:r w:rsidRPr="008D1714">
              <w:rPr>
                <w:rFonts w:ascii="Times New Roman" w:hAnsi="Times New Roman" w:cs="Times New Roman"/>
                <w:sz w:val="24"/>
                <w:szCs w:val="24"/>
              </w:rPr>
              <w:lastRenderedPageBreak/>
              <w:t>Aplinkos ministerijai reglamentuoti faktinių duomenų patikrinimų atlikimo sąlygas bei tvarką valstybinės žemės sklypų panaudos atvejais.</w:t>
            </w:r>
          </w:p>
          <w:p w14:paraId="21B1F623" w14:textId="0DAA3229" w:rsidR="008D1714" w:rsidRDefault="008D1714" w:rsidP="008D1714">
            <w:pPr>
              <w:pStyle w:val="Betarp"/>
              <w:numPr>
                <w:ilvl w:val="0"/>
                <w:numId w:val="2"/>
              </w:numPr>
              <w:tabs>
                <w:tab w:val="left" w:pos="606"/>
              </w:tabs>
              <w:ind w:left="0" w:firstLine="323"/>
              <w:jc w:val="both"/>
              <w:rPr>
                <w:rFonts w:ascii="Times New Roman" w:hAnsi="Times New Roman" w:cs="Times New Roman"/>
                <w:sz w:val="24"/>
                <w:szCs w:val="24"/>
              </w:rPr>
            </w:pPr>
            <w:r w:rsidRPr="008D1714">
              <w:rPr>
                <w:rFonts w:ascii="Times New Roman" w:hAnsi="Times New Roman" w:cs="Times New Roman"/>
                <w:sz w:val="24"/>
                <w:szCs w:val="24"/>
              </w:rPr>
              <w:t>NŽT spręsti dėl neplaninių kontrolės procedūrų atlikimo Neringos savivaldybėje, taip pat įvertinti galimus rizikos veiksnius ir kontrolės procedūrų poreikį kitose savivaldybėse (pvz., turinčiose kurortinių savivaldybių statusus ir pan.).</w:t>
            </w:r>
          </w:p>
          <w:p w14:paraId="3C6EFCD7" w14:textId="4462520A" w:rsidR="0026184C" w:rsidRPr="008D1714" w:rsidRDefault="008D1714" w:rsidP="008D1714">
            <w:pPr>
              <w:pStyle w:val="Betarp"/>
              <w:numPr>
                <w:ilvl w:val="0"/>
                <w:numId w:val="2"/>
              </w:numPr>
              <w:tabs>
                <w:tab w:val="left" w:pos="606"/>
              </w:tabs>
              <w:ind w:left="0" w:firstLine="323"/>
              <w:jc w:val="both"/>
              <w:rPr>
                <w:rFonts w:ascii="Times New Roman" w:hAnsi="Times New Roman" w:cs="Times New Roman"/>
                <w:sz w:val="24"/>
                <w:szCs w:val="24"/>
              </w:rPr>
            </w:pPr>
            <w:r w:rsidRPr="008D1714">
              <w:rPr>
                <w:rFonts w:ascii="Times New Roman" w:hAnsi="Times New Roman" w:cs="Times New Roman"/>
                <w:sz w:val="24"/>
                <w:szCs w:val="24"/>
              </w:rPr>
              <w:t>NŽT, teikiant metodinę pagalbą savivaldybėms, atkreipti jų dėmesį į valstybinės žemės sklypų panaudos sutarčių sąlygų vykdymo priežiūrą ir kontrolę, kurios metu būtina vertinti, ar suteiktas sklypas naudojamas tik panaudos sutartyje numatytoms funkcijoms, jos periodiškumą ir pan.</w:t>
            </w:r>
          </w:p>
        </w:tc>
      </w:tr>
      <w:tr w:rsidR="00D956A4" w14:paraId="60A6394F"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AB8EB0" w14:textId="58E68F08" w:rsidR="00D956A4" w:rsidRPr="00D956A4" w:rsidRDefault="00D956A4" w:rsidP="00D956A4">
            <w:pPr>
              <w:pStyle w:val="Sraopastraipa"/>
              <w:numPr>
                <w:ilvl w:val="0"/>
                <w:numId w:val="39"/>
              </w:numPr>
              <w:tabs>
                <w:tab w:val="left" w:pos="317"/>
              </w:tabs>
              <w:ind w:left="0" w:firstLine="33"/>
              <w:jc w:val="both"/>
              <w:rPr>
                <w:rFonts w:cs="Times New Roman"/>
                <w:szCs w:val="24"/>
              </w:rPr>
            </w:pPr>
            <w:r w:rsidRPr="00D956A4">
              <w:rPr>
                <w:rFonts w:cs="Times New Roman"/>
                <w:szCs w:val="24"/>
              </w:rPr>
              <w:lastRenderedPageBreak/>
              <w:t>Teisės aktuose įtvirtinti nepakankami saugikliai dėl išsinuomoto žemės sklypo naudojimo pagal jo pirminę paskirtį (motyvai išdėstyti 3.10 skirsnyje).</w:t>
            </w:r>
          </w:p>
        </w:tc>
        <w:tc>
          <w:tcPr>
            <w:tcW w:w="8080" w:type="dxa"/>
            <w:tcBorders>
              <w:top w:val="single" w:sz="4" w:space="0" w:color="auto"/>
              <w:left w:val="single" w:sz="4" w:space="0" w:color="auto"/>
              <w:bottom w:val="single" w:sz="4" w:space="0" w:color="auto"/>
              <w:right w:val="single" w:sz="4" w:space="0" w:color="auto"/>
            </w:tcBorders>
          </w:tcPr>
          <w:p w14:paraId="078DA958" w14:textId="355E830F" w:rsidR="00D956A4" w:rsidRPr="008D2FD1" w:rsidRDefault="00E51119" w:rsidP="00E15CC2">
            <w:pPr>
              <w:pStyle w:val="Betarp"/>
              <w:jc w:val="both"/>
              <w:rPr>
                <w:rFonts w:ascii="Times New Roman" w:hAnsi="Times New Roman" w:cs="Times New Roman"/>
                <w:strike/>
                <w:sz w:val="24"/>
                <w:szCs w:val="24"/>
              </w:rPr>
            </w:pPr>
            <w:r w:rsidRPr="00CF1BB0">
              <w:rPr>
                <w:rFonts w:ascii="Times New Roman" w:hAnsi="Times New Roman" w:cs="Times New Roman"/>
                <w:sz w:val="24"/>
                <w:szCs w:val="24"/>
              </w:rPr>
              <w:t>Siekiant</w:t>
            </w:r>
            <w:r w:rsidR="00595747">
              <w:rPr>
                <w:rFonts w:ascii="Times New Roman" w:hAnsi="Times New Roman" w:cs="Times New Roman"/>
                <w:sz w:val="24"/>
                <w:szCs w:val="24"/>
              </w:rPr>
              <w:t>,</w:t>
            </w:r>
            <w:r w:rsidRPr="00CF1BB0">
              <w:rPr>
                <w:rFonts w:ascii="Times New Roman" w:hAnsi="Times New Roman" w:cs="Times New Roman"/>
                <w:sz w:val="24"/>
                <w:szCs w:val="24"/>
              </w:rPr>
              <w:t xml:space="preserve"> kad valstybinės žemės sklypai būtų naudojami tik jų nuomos aukcione numatytam tikslui (-ams),</w:t>
            </w:r>
            <w:r>
              <w:rPr>
                <w:rFonts w:ascii="Times New Roman" w:hAnsi="Times New Roman" w:cs="Times New Roman"/>
                <w:sz w:val="24"/>
                <w:szCs w:val="24"/>
              </w:rPr>
              <w:t xml:space="preserve"> </w:t>
            </w:r>
            <w:r w:rsidRPr="00E51119">
              <w:rPr>
                <w:rFonts w:ascii="Times New Roman" w:hAnsi="Times New Roman" w:cs="Times New Roman"/>
                <w:b/>
                <w:bCs/>
                <w:sz w:val="24"/>
                <w:szCs w:val="24"/>
              </w:rPr>
              <w:t>Aplinkos ministerijai</w:t>
            </w:r>
            <w:r>
              <w:rPr>
                <w:rFonts w:ascii="Times New Roman" w:hAnsi="Times New Roman" w:cs="Times New Roman"/>
                <w:sz w:val="24"/>
                <w:szCs w:val="24"/>
              </w:rPr>
              <w:t xml:space="preserve"> </w:t>
            </w:r>
            <w:r w:rsidRPr="00E51119">
              <w:rPr>
                <w:rFonts w:ascii="Times New Roman" w:hAnsi="Times New Roman" w:cs="Times New Roman"/>
                <w:i/>
                <w:iCs/>
                <w:sz w:val="24"/>
                <w:szCs w:val="24"/>
              </w:rPr>
              <w:t>siūlome</w:t>
            </w:r>
            <w:r>
              <w:rPr>
                <w:rFonts w:ascii="Times New Roman" w:hAnsi="Times New Roman" w:cs="Times New Roman"/>
                <w:sz w:val="24"/>
                <w:szCs w:val="24"/>
              </w:rPr>
              <w:t xml:space="preserve"> įvertinti ir nustatyta tvarka teikti teisės aktų pakeitimus siekiant, kad esminis atitinkamo teritorijų planavimo dokumento keitimas galiojant valstybinės žemės nuomos sutarčiai nebūtų galimas.  </w:t>
            </w:r>
          </w:p>
        </w:tc>
      </w:tr>
      <w:tr w:rsidR="00315BCE" w14:paraId="7311C247"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4315E5F" w14:textId="77777777" w:rsidR="00694EC0" w:rsidRPr="00694EC0" w:rsidRDefault="00694EC0" w:rsidP="00694EC0">
            <w:pPr>
              <w:spacing w:line="360" w:lineRule="auto"/>
              <w:jc w:val="center"/>
              <w:rPr>
                <w:rFonts w:ascii="Times New Roman" w:hAnsi="Times New Roman" w:cs="Times New Roman"/>
                <w:b/>
                <w:bCs/>
                <w:sz w:val="10"/>
                <w:szCs w:val="10"/>
              </w:rPr>
            </w:pPr>
          </w:p>
          <w:p w14:paraId="3301C8CA" w14:textId="7F1BD4DC" w:rsidR="00315BCE" w:rsidRDefault="00315BCE" w:rsidP="00694EC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KITOS ANTIKORUPCINĖS PASTABOS</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D42EFF" w14:textId="77777777" w:rsidR="00694EC0" w:rsidRPr="00694EC0" w:rsidRDefault="00694EC0">
            <w:pPr>
              <w:jc w:val="center"/>
              <w:rPr>
                <w:rFonts w:ascii="Times New Roman" w:hAnsi="Times New Roman" w:cs="Times New Roman"/>
                <w:b/>
                <w:bCs/>
                <w:sz w:val="10"/>
                <w:szCs w:val="10"/>
              </w:rPr>
            </w:pPr>
          </w:p>
          <w:p w14:paraId="6680B7A2" w14:textId="7CC05044" w:rsidR="00315BCE" w:rsidRDefault="00315BCE">
            <w:pPr>
              <w:jc w:val="center"/>
              <w:rPr>
                <w:rFonts w:ascii="Times New Roman" w:hAnsi="Times New Roman" w:cs="Times New Roman"/>
                <w:b/>
                <w:bCs/>
                <w:sz w:val="24"/>
                <w:szCs w:val="24"/>
              </w:rPr>
            </w:pPr>
            <w:r>
              <w:rPr>
                <w:rFonts w:ascii="Times New Roman" w:hAnsi="Times New Roman" w:cs="Times New Roman"/>
                <w:b/>
                <w:bCs/>
                <w:sz w:val="24"/>
                <w:szCs w:val="24"/>
              </w:rPr>
              <w:t>REKOMENDACINIO POBŪDŽIO PASIŪLYMAI</w:t>
            </w:r>
          </w:p>
        </w:tc>
      </w:tr>
      <w:tr w:rsidR="00E15CC2" w14:paraId="51D04E20"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570460" w14:textId="459EE314" w:rsidR="00E15CC2" w:rsidRPr="00D956A4" w:rsidRDefault="00BB610B" w:rsidP="00276465">
            <w:pPr>
              <w:pStyle w:val="Sraopastraipa"/>
              <w:numPr>
                <w:ilvl w:val="0"/>
                <w:numId w:val="39"/>
              </w:numPr>
              <w:tabs>
                <w:tab w:val="left" w:pos="317"/>
              </w:tabs>
              <w:spacing w:after="120"/>
              <w:ind w:left="33" w:firstLine="0"/>
              <w:jc w:val="both"/>
              <w:rPr>
                <w:rFonts w:cs="Times New Roman"/>
                <w:szCs w:val="24"/>
              </w:rPr>
            </w:pPr>
            <w:r w:rsidRPr="000E4792">
              <w:rPr>
                <w:rFonts w:cs="Times New Roman"/>
                <w:szCs w:val="24"/>
              </w:rPr>
              <w:t>Ydinga s</w:t>
            </w:r>
            <w:r w:rsidR="00D956A4" w:rsidRPr="000E4792">
              <w:rPr>
                <w:rFonts w:cs="Times New Roman"/>
                <w:szCs w:val="24"/>
              </w:rPr>
              <w:t>utikim</w:t>
            </w:r>
            <w:r w:rsidRPr="000E4792">
              <w:rPr>
                <w:rFonts w:cs="Times New Roman"/>
                <w:szCs w:val="24"/>
              </w:rPr>
              <w:t>ų</w:t>
            </w:r>
            <w:r w:rsidR="00D956A4" w:rsidRPr="000E4792">
              <w:rPr>
                <w:rFonts w:cs="Times New Roman"/>
                <w:szCs w:val="24"/>
              </w:rPr>
              <w:t xml:space="preserve"> statyti pastatus besiribojančiuose</w:t>
            </w:r>
            <w:r w:rsidR="006D30D5" w:rsidRPr="000E4792">
              <w:rPr>
                <w:rFonts w:cs="Times New Roman"/>
                <w:szCs w:val="24"/>
              </w:rPr>
              <w:t xml:space="preserve"> žemės </w:t>
            </w:r>
            <w:r w:rsidR="00D956A4" w:rsidRPr="000E4792">
              <w:rPr>
                <w:rFonts w:cs="Times New Roman"/>
                <w:szCs w:val="24"/>
              </w:rPr>
              <w:t xml:space="preserve">sklypuose neišlaikant minimalių atstumų </w:t>
            </w:r>
            <w:r w:rsidRPr="000E4792">
              <w:rPr>
                <w:rFonts w:cs="Times New Roman"/>
                <w:szCs w:val="24"/>
              </w:rPr>
              <w:t xml:space="preserve">išdavimo praktika </w:t>
            </w:r>
            <w:r w:rsidR="00D956A4" w:rsidRPr="000E4792">
              <w:rPr>
                <w:rFonts w:cs="Times New Roman"/>
                <w:szCs w:val="24"/>
              </w:rPr>
              <w:t>Kauno miesto savivaldybėje (motyvai išdėstyti 3.3 skirsnyje).</w:t>
            </w:r>
          </w:p>
        </w:tc>
        <w:tc>
          <w:tcPr>
            <w:tcW w:w="8080" w:type="dxa"/>
            <w:tcBorders>
              <w:top w:val="single" w:sz="4" w:space="0" w:color="auto"/>
              <w:left w:val="single" w:sz="4" w:space="0" w:color="auto"/>
              <w:bottom w:val="single" w:sz="4" w:space="0" w:color="auto"/>
              <w:right w:val="single" w:sz="4" w:space="0" w:color="auto"/>
            </w:tcBorders>
          </w:tcPr>
          <w:p w14:paraId="3878AFF4" w14:textId="77777777" w:rsidR="00FF7DA2" w:rsidRPr="00893F99" w:rsidRDefault="00FF7DA2" w:rsidP="00FF7DA2">
            <w:pPr>
              <w:jc w:val="both"/>
              <w:rPr>
                <w:rFonts w:ascii="Times New Roman" w:hAnsi="Times New Roman" w:cs="Times New Roman"/>
                <w:sz w:val="24"/>
                <w:szCs w:val="24"/>
              </w:rPr>
            </w:pPr>
            <w:r w:rsidRPr="00893F99">
              <w:rPr>
                <w:rFonts w:ascii="Times New Roman" w:hAnsi="Times New Roman" w:cs="Times New Roman"/>
                <w:sz w:val="24"/>
                <w:szCs w:val="24"/>
              </w:rPr>
              <w:t xml:space="preserve">Siekiant teisinio aiškumo reglamentuojant sutikimų išdavimą dėl statybų besiribojančiuose žemės sklypuose: </w:t>
            </w:r>
          </w:p>
          <w:p w14:paraId="1892C65B" w14:textId="193DF2C9" w:rsidR="00E15CC2" w:rsidRPr="000E4792" w:rsidRDefault="00487AC1" w:rsidP="000E4792">
            <w:pPr>
              <w:pStyle w:val="Sraopastraipa"/>
              <w:numPr>
                <w:ilvl w:val="0"/>
                <w:numId w:val="2"/>
              </w:numPr>
              <w:tabs>
                <w:tab w:val="left" w:pos="312"/>
              </w:tabs>
              <w:ind w:left="0" w:firstLine="170"/>
              <w:jc w:val="both"/>
              <w:rPr>
                <w:rFonts w:cs="Times New Roman"/>
                <w:szCs w:val="24"/>
              </w:rPr>
            </w:pPr>
            <w:r w:rsidRPr="00893F99">
              <w:rPr>
                <w:rFonts w:cs="Times New Roman"/>
                <w:b/>
                <w:bCs/>
                <w:szCs w:val="24"/>
              </w:rPr>
              <w:t>Aplinkos ministerijai</w:t>
            </w:r>
            <w:r w:rsidRPr="00893F99">
              <w:rPr>
                <w:rFonts w:cs="Times New Roman"/>
                <w:szCs w:val="24"/>
              </w:rPr>
              <w:t xml:space="preserve"> įgyvendinant šios išvados 3.1 skirsnyje pateiktą pasiūlymą dėl sutikimų statyti statinius išdavimo taisyklių standartizavimo</w:t>
            </w:r>
            <w:r w:rsidR="000E4792">
              <w:rPr>
                <w:rFonts w:cs="Times New Roman"/>
                <w:szCs w:val="24"/>
              </w:rPr>
              <w:t xml:space="preserve"> ir (ar) vieningų principų nustatymo</w:t>
            </w:r>
            <w:r w:rsidRPr="00893F99">
              <w:rPr>
                <w:rFonts w:cs="Times New Roman"/>
                <w:szCs w:val="24"/>
              </w:rPr>
              <w:t xml:space="preserve">, </w:t>
            </w:r>
            <w:r w:rsidRPr="00893F99">
              <w:rPr>
                <w:rFonts w:cs="Times New Roman"/>
                <w:i/>
                <w:iCs/>
                <w:szCs w:val="24"/>
              </w:rPr>
              <w:t>siūlome</w:t>
            </w:r>
            <w:r w:rsidRPr="00893F99">
              <w:rPr>
                <w:rFonts w:cs="Times New Roman"/>
                <w:szCs w:val="24"/>
              </w:rPr>
              <w:t xml:space="preserve"> nustatyti aiškius ir objektyvius kriterijus </w:t>
            </w:r>
            <w:r w:rsidR="000E4792">
              <w:rPr>
                <w:rFonts w:cs="Times New Roman"/>
                <w:szCs w:val="24"/>
              </w:rPr>
              <w:t xml:space="preserve">(principus) </w:t>
            </w:r>
            <w:r w:rsidRPr="00893F99">
              <w:rPr>
                <w:rFonts w:cs="Times New Roman"/>
                <w:szCs w:val="24"/>
              </w:rPr>
              <w:t xml:space="preserve">dėl sutikimų statyti (rekonstruoti) statinius žemės sklypuose, besiribojančiuose su valstybinės žemės sklypais ar valstybine žeme, kurioje nesuformuoti žemės sklypai, kuriems esant galima nesilaikyti nustatytų minimalių atstumų iki </w:t>
            </w:r>
            <w:r w:rsidR="00831542">
              <w:rPr>
                <w:rFonts w:cs="Times New Roman"/>
                <w:szCs w:val="24"/>
              </w:rPr>
              <w:t xml:space="preserve">žemės </w:t>
            </w:r>
            <w:r w:rsidRPr="00893F99">
              <w:rPr>
                <w:rFonts w:cs="Times New Roman"/>
                <w:szCs w:val="24"/>
              </w:rPr>
              <w:t>sklypo ribos.</w:t>
            </w:r>
          </w:p>
        </w:tc>
      </w:tr>
      <w:tr w:rsidR="00D956A4" w14:paraId="6DC4A469"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CF0F33" w14:textId="05D6A534" w:rsidR="00D956A4" w:rsidRPr="00276465" w:rsidRDefault="00D956A4" w:rsidP="00276465">
            <w:pPr>
              <w:pStyle w:val="Sraopastraipa"/>
              <w:numPr>
                <w:ilvl w:val="0"/>
                <w:numId w:val="39"/>
              </w:numPr>
              <w:tabs>
                <w:tab w:val="left" w:pos="317"/>
              </w:tabs>
              <w:spacing w:after="120"/>
              <w:ind w:left="0" w:firstLine="33"/>
              <w:jc w:val="both"/>
              <w:rPr>
                <w:rFonts w:cs="Times New Roman"/>
                <w:szCs w:val="24"/>
              </w:rPr>
            </w:pPr>
            <w:r w:rsidRPr="00276465">
              <w:rPr>
                <w:rFonts w:cs="Times New Roman"/>
                <w:szCs w:val="24"/>
              </w:rPr>
              <w:t>Nepakankama NŽT neplaninės ir planinės kontrolės metu pateiktų pastebėjimų įgyvendinimo kontrolė (motyvai išdėstyti 3.7 skirsnyje).</w:t>
            </w:r>
          </w:p>
        </w:tc>
        <w:tc>
          <w:tcPr>
            <w:tcW w:w="8080" w:type="dxa"/>
            <w:tcBorders>
              <w:top w:val="single" w:sz="4" w:space="0" w:color="auto"/>
              <w:left w:val="single" w:sz="4" w:space="0" w:color="auto"/>
              <w:bottom w:val="single" w:sz="4" w:space="0" w:color="auto"/>
              <w:right w:val="single" w:sz="4" w:space="0" w:color="auto"/>
            </w:tcBorders>
          </w:tcPr>
          <w:p w14:paraId="3686D5CB" w14:textId="0A4E3B9C" w:rsidR="00D956A4" w:rsidRDefault="00A627BE" w:rsidP="0048732F">
            <w:pPr>
              <w:jc w:val="both"/>
              <w:rPr>
                <w:rFonts w:ascii="Times New Roman" w:hAnsi="Times New Roman" w:cs="Times New Roman"/>
                <w:sz w:val="24"/>
                <w:szCs w:val="24"/>
              </w:rPr>
            </w:pPr>
            <w:r w:rsidRPr="00A627BE">
              <w:rPr>
                <w:rFonts w:ascii="Times New Roman" w:hAnsi="Times New Roman" w:cs="Times New Roman"/>
                <w:sz w:val="24"/>
                <w:szCs w:val="24"/>
              </w:rPr>
              <w:t xml:space="preserve">Siekiant suvienodinti kontrolės ir priežiūros procedūras bei jų taikymą, </w:t>
            </w:r>
            <w:r w:rsidRPr="00A627BE">
              <w:rPr>
                <w:rFonts w:ascii="Times New Roman" w:hAnsi="Times New Roman" w:cs="Times New Roman"/>
                <w:b/>
                <w:bCs/>
                <w:sz w:val="24"/>
                <w:szCs w:val="24"/>
              </w:rPr>
              <w:t>NŽT</w:t>
            </w:r>
            <w:r w:rsidRPr="00A627BE">
              <w:rPr>
                <w:rFonts w:ascii="Times New Roman" w:hAnsi="Times New Roman" w:cs="Times New Roman"/>
                <w:sz w:val="24"/>
                <w:szCs w:val="24"/>
              </w:rPr>
              <w:t xml:space="preserve"> </w:t>
            </w:r>
            <w:r w:rsidRPr="00A627BE">
              <w:rPr>
                <w:rFonts w:ascii="Times New Roman" w:hAnsi="Times New Roman" w:cs="Times New Roman"/>
                <w:i/>
                <w:iCs/>
                <w:sz w:val="24"/>
                <w:szCs w:val="24"/>
              </w:rPr>
              <w:t>siūlome</w:t>
            </w:r>
            <w:r>
              <w:rPr>
                <w:rFonts w:ascii="Times New Roman" w:hAnsi="Times New Roman" w:cs="Times New Roman"/>
                <w:sz w:val="24"/>
                <w:szCs w:val="24"/>
              </w:rPr>
              <w:t xml:space="preserve"> </w:t>
            </w:r>
            <w:r w:rsidR="003C1389" w:rsidRPr="000E4792">
              <w:rPr>
                <w:rFonts w:ascii="Times New Roman" w:hAnsi="Times New Roman" w:cs="Times New Roman"/>
                <w:sz w:val="24"/>
                <w:szCs w:val="24"/>
              </w:rPr>
              <w:t>apibrėžti atvejus</w:t>
            </w:r>
            <w:r w:rsidR="00B43886">
              <w:rPr>
                <w:rFonts w:ascii="Times New Roman" w:hAnsi="Times New Roman" w:cs="Times New Roman"/>
                <w:sz w:val="24"/>
                <w:szCs w:val="24"/>
              </w:rPr>
              <w:t>,</w:t>
            </w:r>
            <w:r w:rsidR="003C1389" w:rsidRPr="000E4792">
              <w:rPr>
                <w:rFonts w:ascii="Times New Roman" w:hAnsi="Times New Roman" w:cs="Times New Roman"/>
                <w:sz w:val="24"/>
                <w:szCs w:val="24"/>
              </w:rPr>
              <w:t xml:space="preserve"> kai teikiama išvada, kad nuomos sutarties projektas atitinka teisės aktų reikalavimus, tačiau pateikiami atitinkami pastebėjimai, kaip užtikrinama šių pastebėjimų įgyvendinimo kontrolė.</w:t>
            </w:r>
          </w:p>
        </w:tc>
      </w:tr>
      <w:tr w:rsidR="00D956A4" w14:paraId="44283F0E" w14:textId="77777777" w:rsidTr="00694EC0">
        <w:tc>
          <w:tcPr>
            <w:tcW w:w="595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19CDD9" w14:textId="73D31B84" w:rsidR="00D956A4" w:rsidRPr="00276465" w:rsidRDefault="00A4378C" w:rsidP="00276465">
            <w:pPr>
              <w:pStyle w:val="Sraopastraipa"/>
              <w:numPr>
                <w:ilvl w:val="0"/>
                <w:numId w:val="39"/>
              </w:numPr>
              <w:tabs>
                <w:tab w:val="left" w:pos="458"/>
              </w:tabs>
              <w:spacing w:after="120"/>
              <w:ind w:left="0" w:firstLine="33"/>
              <w:jc w:val="both"/>
              <w:rPr>
                <w:rFonts w:cs="Times New Roman"/>
                <w:szCs w:val="24"/>
              </w:rPr>
            </w:pPr>
            <w:r w:rsidRPr="000E4792">
              <w:rPr>
                <w:rFonts w:cs="Times New Roman"/>
                <w:szCs w:val="24"/>
              </w:rPr>
              <w:t xml:space="preserve">Atskirais atvejais teisės aktai nenumato privalomo faktinių duomenų patikrinimo, todėl savivaldybėms </w:t>
            </w:r>
            <w:r w:rsidRPr="000E4792">
              <w:rPr>
                <w:rFonts w:cs="Times New Roman"/>
                <w:szCs w:val="24"/>
              </w:rPr>
              <w:lastRenderedPageBreak/>
              <w:t xml:space="preserve">suteikiama per didelė diskrecija spręsti dėl tokio patikrinimo atlikimo ar neatlikimo </w:t>
            </w:r>
            <w:r w:rsidR="00276465" w:rsidRPr="000E4792">
              <w:rPr>
                <w:rFonts w:cs="Times New Roman"/>
                <w:szCs w:val="24"/>
              </w:rPr>
              <w:t>(motyvai išdėstyti 3.8 skirsnyje).</w:t>
            </w:r>
          </w:p>
        </w:tc>
        <w:tc>
          <w:tcPr>
            <w:tcW w:w="8080" w:type="dxa"/>
            <w:tcBorders>
              <w:top w:val="single" w:sz="4" w:space="0" w:color="auto"/>
              <w:left w:val="single" w:sz="4" w:space="0" w:color="auto"/>
              <w:bottom w:val="single" w:sz="4" w:space="0" w:color="auto"/>
              <w:right w:val="single" w:sz="4" w:space="0" w:color="auto"/>
            </w:tcBorders>
          </w:tcPr>
          <w:p w14:paraId="79274321" w14:textId="77777777" w:rsidR="001A5EA8" w:rsidRDefault="00A627BE" w:rsidP="0048732F">
            <w:pPr>
              <w:jc w:val="both"/>
              <w:rPr>
                <w:rFonts w:ascii="Times New Roman" w:hAnsi="Times New Roman" w:cs="Times New Roman"/>
                <w:sz w:val="24"/>
                <w:szCs w:val="24"/>
              </w:rPr>
            </w:pPr>
            <w:r w:rsidRPr="00A627BE">
              <w:rPr>
                <w:rFonts w:ascii="Times New Roman" w:hAnsi="Times New Roman" w:cs="Times New Roman"/>
                <w:sz w:val="24"/>
                <w:szCs w:val="24"/>
              </w:rPr>
              <w:lastRenderedPageBreak/>
              <w:t xml:space="preserve">Siekiant </w:t>
            </w:r>
            <w:r w:rsidR="00FD0F25">
              <w:rPr>
                <w:rFonts w:ascii="Times New Roman" w:hAnsi="Times New Roman" w:cs="Times New Roman"/>
                <w:sz w:val="24"/>
                <w:szCs w:val="24"/>
              </w:rPr>
              <w:t>valstybinės žemės valdymo teisėtumo</w:t>
            </w:r>
            <w:r w:rsidR="001A5EA8">
              <w:rPr>
                <w:rFonts w:ascii="Times New Roman" w:hAnsi="Times New Roman" w:cs="Times New Roman"/>
                <w:sz w:val="24"/>
                <w:szCs w:val="24"/>
              </w:rPr>
              <w:t>:</w:t>
            </w:r>
          </w:p>
          <w:p w14:paraId="10EF2094" w14:textId="64CD99FE" w:rsidR="001A5EA8" w:rsidRDefault="001A5EA8" w:rsidP="001A5EA8">
            <w:pPr>
              <w:pStyle w:val="Betarp"/>
              <w:numPr>
                <w:ilvl w:val="0"/>
                <w:numId w:val="2"/>
              </w:numPr>
              <w:tabs>
                <w:tab w:val="left" w:pos="323"/>
              </w:tabs>
              <w:ind w:left="0" w:firstLine="181"/>
              <w:jc w:val="both"/>
              <w:rPr>
                <w:rFonts w:ascii="Times New Roman" w:hAnsi="Times New Roman" w:cs="Times New Roman"/>
                <w:sz w:val="24"/>
                <w:szCs w:val="24"/>
              </w:rPr>
            </w:pPr>
            <w:r w:rsidRPr="001A5EA8">
              <w:rPr>
                <w:rFonts w:ascii="Times New Roman" w:hAnsi="Times New Roman" w:cs="Times New Roman"/>
                <w:b/>
                <w:bCs/>
                <w:sz w:val="24"/>
                <w:szCs w:val="24"/>
              </w:rPr>
              <w:lastRenderedPageBreak/>
              <w:t>Aplinkos ministerijai</w:t>
            </w:r>
            <w:r>
              <w:rPr>
                <w:rFonts w:ascii="Times New Roman" w:hAnsi="Times New Roman" w:cs="Times New Roman"/>
                <w:sz w:val="24"/>
                <w:szCs w:val="24"/>
              </w:rPr>
              <w:t xml:space="preserve"> </w:t>
            </w:r>
            <w:r>
              <w:rPr>
                <w:rFonts w:ascii="Times New Roman" w:hAnsi="Times New Roman" w:cs="Times New Roman"/>
                <w:i/>
                <w:iCs/>
                <w:sz w:val="24"/>
                <w:szCs w:val="24"/>
              </w:rPr>
              <w:t>siūlome</w:t>
            </w:r>
            <w:r>
              <w:rPr>
                <w:rFonts w:ascii="Times New Roman" w:hAnsi="Times New Roman" w:cs="Times New Roman"/>
                <w:sz w:val="24"/>
                <w:szCs w:val="24"/>
              </w:rPr>
              <w:t xml:space="preserve"> patikslinti </w:t>
            </w:r>
            <w:r w:rsidRPr="00AE159F">
              <w:rPr>
                <w:rFonts w:ascii="Times New Roman" w:hAnsi="Times New Roman" w:cs="Times New Roman"/>
                <w:sz w:val="24"/>
                <w:szCs w:val="24"/>
              </w:rPr>
              <w:t>Kitos paskirties valstybinės žemės sklypų, parduodamų ar išnuomojamų ne aukciono būdu, administravimo metodiką</w:t>
            </w:r>
            <w:r>
              <w:rPr>
                <w:rFonts w:ascii="Times New Roman" w:hAnsi="Times New Roman" w:cs="Times New Roman"/>
                <w:sz w:val="24"/>
                <w:szCs w:val="24"/>
              </w:rPr>
              <w:t>, nustatant faktinių duomenų patikrinimą ir nuomininkų reorganizavimo atvejais.</w:t>
            </w:r>
          </w:p>
          <w:p w14:paraId="2FFAD0C7" w14:textId="229CE27A" w:rsidR="00D956A4" w:rsidRPr="001A5EA8" w:rsidRDefault="000E4792" w:rsidP="0048732F">
            <w:pPr>
              <w:pStyle w:val="Betarp"/>
              <w:numPr>
                <w:ilvl w:val="0"/>
                <w:numId w:val="2"/>
              </w:numPr>
              <w:tabs>
                <w:tab w:val="left" w:pos="323"/>
              </w:tabs>
              <w:ind w:left="0" w:firstLine="181"/>
              <w:jc w:val="both"/>
              <w:rPr>
                <w:rFonts w:ascii="Times New Roman" w:hAnsi="Times New Roman" w:cs="Times New Roman"/>
                <w:sz w:val="24"/>
                <w:szCs w:val="24"/>
              </w:rPr>
            </w:pPr>
            <w:r w:rsidRPr="001A5EA8">
              <w:rPr>
                <w:rFonts w:ascii="Times New Roman" w:hAnsi="Times New Roman" w:cs="Times New Roman"/>
                <w:b/>
                <w:bCs/>
                <w:sz w:val="24"/>
                <w:szCs w:val="24"/>
              </w:rPr>
              <w:t xml:space="preserve">NŽT </w:t>
            </w:r>
            <w:r w:rsidRPr="001A5EA8">
              <w:rPr>
                <w:rFonts w:ascii="Times New Roman" w:hAnsi="Times New Roman" w:cs="Times New Roman"/>
                <w:i/>
                <w:iCs/>
                <w:sz w:val="24"/>
                <w:szCs w:val="24"/>
              </w:rPr>
              <w:t>siūlome</w:t>
            </w:r>
            <w:r w:rsidRPr="001A5EA8">
              <w:rPr>
                <w:rFonts w:ascii="Times New Roman" w:hAnsi="Times New Roman" w:cs="Times New Roman"/>
                <w:sz w:val="24"/>
                <w:szCs w:val="24"/>
              </w:rPr>
              <w:t xml:space="preserve"> valstybinės žemės patikėtinių planinių </w:t>
            </w:r>
            <w:r w:rsidR="009C4065" w:rsidRPr="001A5EA8">
              <w:rPr>
                <w:rFonts w:ascii="Times New Roman" w:hAnsi="Times New Roman" w:cs="Times New Roman"/>
                <w:sz w:val="24"/>
                <w:szCs w:val="24"/>
              </w:rPr>
              <w:t xml:space="preserve">ir neplaninių </w:t>
            </w:r>
            <w:r w:rsidRPr="001A5EA8">
              <w:rPr>
                <w:rFonts w:ascii="Times New Roman" w:hAnsi="Times New Roman" w:cs="Times New Roman"/>
                <w:sz w:val="24"/>
                <w:szCs w:val="24"/>
              </w:rPr>
              <w:t xml:space="preserve">patikrinimų atlikimo metu atkreipti dėmesį į valstybinės žemės nuomos </w:t>
            </w:r>
            <w:r w:rsidR="00AA5DF7" w:rsidRPr="001A5EA8">
              <w:rPr>
                <w:rFonts w:ascii="Times New Roman" w:hAnsi="Times New Roman" w:cs="Times New Roman"/>
                <w:sz w:val="24"/>
                <w:szCs w:val="24"/>
              </w:rPr>
              <w:t xml:space="preserve">ir panaudos </w:t>
            </w:r>
            <w:r w:rsidRPr="001A5EA8">
              <w:rPr>
                <w:rFonts w:ascii="Times New Roman" w:hAnsi="Times New Roman" w:cs="Times New Roman"/>
                <w:sz w:val="24"/>
                <w:szCs w:val="24"/>
              </w:rPr>
              <w:t>sutarčių keitimo procedūras nuomininkų, panaudos gavėjų reorganizavimo atvejais.</w:t>
            </w:r>
          </w:p>
        </w:tc>
      </w:tr>
    </w:tbl>
    <w:p w14:paraId="0EAC0ADC" w14:textId="77777777" w:rsidR="00315BCE" w:rsidRDefault="00315BCE" w:rsidP="00210A44">
      <w:pPr>
        <w:tabs>
          <w:tab w:val="left" w:pos="1701"/>
        </w:tabs>
        <w:spacing w:line="360" w:lineRule="auto"/>
        <w:jc w:val="both"/>
        <w:rPr>
          <w:rFonts w:eastAsia="Times New Roman" w:cs="Times New Roman"/>
          <w:szCs w:val="24"/>
        </w:rPr>
      </w:pPr>
    </w:p>
    <w:p w14:paraId="7CB55C9A" w14:textId="5706B626" w:rsidR="00E15CC2" w:rsidRPr="00EF69D3" w:rsidRDefault="00E15CC2" w:rsidP="00E15CC2">
      <w:pPr>
        <w:spacing w:after="0" w:line="360" w:lineRule="auto"/>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 xml:space="preserve">Direktoriaus pavaduotojas </w:t>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sidRPr="00EF69D3">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 xml:space="preserve">                                                                                                  Elanas Jablonskas</w:t>
      </w:r>
      <w:r w:rsidRPr="00EF69D3">
        <w:rPr>
          <w:rFonts w:ascii="Times New Roman" w:eastAsia="Times New Roman" w:hAnsi="Times New Roman" w:cs="Times New Roman"/>
          <w:sz w:val="24"/>
          <w:szCs w:val="24"/>
          <w:lang w:eastAsia="lt-LT"/>
        </w:rPr>
        <w:t xml:space="preserve"> </w:t>
      </w:r>
    </w:p>
    <w:p w14:paraId="54AE6FE3" w14:textId="1688B658" w:rsidR="00E15CC2" w:rsidRDefault="00E15CC2"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5C8100F" w14:textId="371CCADE"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69F820F" w14:textId="104D6A5F"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04F667BA" w14:textId="7BF5FA4C"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6902A80" w14:textId="03BB31C4"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F70E7B2" w14:textId="69757A0B"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AD7E4CA" w14:textId="27710FB2"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3773F23C" w14:textId="7620C814"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62A890C3" w14:textId="77C67F73"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5144D39" w14:textId="46E353A8"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1A0D269B" w14:textId="058EC23B"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0BE1492" w14:textId="2727F54A"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42F9DFF7" w14:textId="0711D688"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25FE40A" w14:textId="43BC3C28"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275CB348" w14:textId="2A56A873"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9890EB4" w14:textId="7A0601CE" w:rsidR="00DC2E8D" w:rsidRDefault="00DC2E8D"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967192F" w14:textId="633E00A8" w:rsidR="006849E8" w:rsidRDefault="006849E8" w:rsidP="00E15CC2">
      <w:pPr>
        <w:tabs>
          <w:tab w:val="left" w:pos="0"/>
          <w:tab w:val="left" w:pos="1701"/>
        </w:tabs>
        <w:spacing w:after="0" w:line="240" w:lineRule="auto"/>
        <w:jc w:val="both"/>
        <w:rPr>
          <w:rFonts w:ascii="Times New Roman" w:eastAsia="Times New Roman" w:hAnsi="Times New Roman" w:cs="Times New Roman"/>
          <w:sz w:val="24"/>
          <w:szCs w:val="24"/>
          <w:lang w:eastAsia="lt-LT"/>
        </w:rPr>
      </w:pPr>
    </w:p>
    <w:p w14:paraId="5EE9E660" w14:textId="0ADD0DCD" w:rsidR="00E15CC2" w:rsidRPr="00EF69D3" w:rsidRDefault="00E15CC2" w:rsidP="00CE4A6F">
      <w:pPr>
        <w:tabs>
          <w:tab w:val="left" w:pos="0"/>
          <w:tab w:val="left" w:pos="1701"/>
        </w:tabs>
        <w:spacing w:after="0" w:line="240" w:lineRule="auto"/>
        <w:jc w:val="both"/>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Mindaugas Stukas, tel.</w:t>
      </w:r>
      <w:r w:rsidRPr="00EF69D3">
        <w:rPr>
          <w:rFonts w:ascii="Times New Roman" w:hAnsi="Times New Roman" w:cs="Times New Roman"/>
          <w:sz w:val="24"/>
          <w:szCs w:val="24"/>
        </w:rPr>
        <w:t xml:space="preserve"> </w:t>
      </w:r>
      <w:r w:rsidR="00EB2735">
        <w:rPr>
          <w:rFonts w:ascii="Times New Roman" w:eastAsia="Times New Roman" w:hAnsi="Times New Roman" w:cs="Times New Roman"/>
          <w:sz w:val="24"/>
          <w:szCs w:val="24"/>
          <w:lang w:eastAsia="lt-LT"/>
        </w:rPr>
        <w:t>+370</w:t>
      </w:r>
      <w:r w:rsidRPr="00EF69D3">
        <w:rPr>
          <w:rFonts w:ascii="Times New Roman" w:eastAsia="Times New Roman" w:hAnsi="Times New Roman" w:cs="Times New Roman"/>
          <w:sz w:val="24"/>
          <w:szCs w:val="24"/>
          <w:lang w:eastAsia="lt-LT"/>
        </w:rPr>
        <w:t xml:space="preserve"> 706 68 190, mob. </w:t>
      </w:r>
      <w:bookmarkStart w:id="17" w:name="the_top"/>
      <w:bookmarkEnd w:id="17"/>
      <w:r w:rsidRPr="0085643F">
        <w:rPr>
          <w:rFonts w:ascii="Times New Roman" w:eastAsia="Calibri" w:hAnsi="Times New Roman" w:cs="Times New Roman"/>
          <w:sz w:val="24"/>
          <w:szCs w:val="24"/>
          <w:lang w:eastAsia="lt-LT"/>
        </w:rPr>
        <w:fldChar w:fldCharType="begin"/>
      </w:r>
      <w:r w:rsidRPr="00EF69D3">
        <w:rPr>
          <w:rFonts w:ascii="Times New Roman" w:eastAsia="Calibri" w:hAnsi="Times New Roman" w:cs="Times New Roman"/>
          <w:sz w:val="24"/>
          <w:szCs w:val="24"/>
          <w:lang w:eastAsia="lt-LT"/>
        </w:rPr>
        <w:instrText xml:space="preserve"> HYPERLINK "mailto:8%20652%2045%20815" </w:instrText>
      </w:r>
      <w:r w:rsidRPr="0085643F">
        <w:rPr>
          <w:rFonts w:ascii="Times New Roman" w:eastAsia="Calibri" w:hAnsi="Times New Roman" w:cs="Times New Roman"/>
          <w:sz w:val="24"/>
          <w:szCs w:val="24"/>
          <w:lang w:eastAsia="lt-LT"/>
        </w:rPr>
        <w:fldChar w:fldCharType="separate"/>
      </w:r>
      <w:r w:rsidRPr="00EF69D3">
        <w:rPr>
          <w:rFonts w:ascii="Times New Roman" w:eastAsia="Calibri" w:hAnsi="Times New Roman" w:cs="Times New Roman"/>
          <w:sz w:val="24"/>
          <w:szCs w:val="24"/>
          <w:lang w:eastAsia="lt-LT"/>
        </w:rPr>
        <w:t>+370 652 45 815</w:t>
      </w:r>
      <w:r w:rsidRPr="0085643F">
        <w:rPr>
          <w:rFonts w:ascii="Times New Roman" w:eastAsia="Calibri" w:hAnsi="Times New Roman" w:cs="Times New Roman"/>
          <w:sz w:val="24"/>
          <w:szCs w:val="24"/>
          <w:lang w:eastAsia="lt-LT"/>
        </w:rPr>
        <w:fldChar w:fldCharType="end"/>
      </w:r>
      <w:r w:rsidRPr="00EF69D3">
        <w:rPr>
          <w:rFonts w:ascii="Times New Roman" w:eastAsia="Times New Roman" w:hAnsi="Times New Roman" w:cs="Times New Roman"/>
          <w:sz w:val="24"/>
          <w:szCs w:val="24"/>
          <w:lang w:eastAsia="lt-LT"/>
        </w:rPr>
        <w:t xml:space="preserve">, el. p. </w:t>
      </w:r>
      <w:hyperlink r:id="rId42" w:history="1">
        <w:r w:rsidRPr="0085643F">
          <w:rPr>
            <w:rStyle w:val="Hipersaitas"/>
            <w:rFonts w:ascii="Times New Roman" w:hAnsi="Times New Roman" w:cs="Times New Roman"/>
            <w:color w:val="auto"/>
            <w:sz w:val="24"/>
            <w:szCs w:val="24"/>
            <w:u w:val="none"/>
          </w:rPr>
          <w:t>mindaugas.stukas@stt.lt</w:t>
        </w:r>
      </w:hyperlink>
      <w:r w:rsidRPr="00EF69D3">
        <w:rPr>
          <w:rFonts w:ascii="Times New Roman" w:eastAsia="Times New Roman" w:hAnsi="Times New Roman" w:cs="Times New Roman"/>
          <w:sz w:val="24"/>
          <w:szCs w:val="24"/>
          <w:lang w:eastAsia="lt-LT"/>
        </w:rPr>
        <w:t xml:space="preserve">    </w:t>
      </w:r>
    </w:p>
    <w:p w14:paraId="4E37D700" w14:textId="77777777" w:rsidR="00E15CC2" w:rsidRDefault="00E15CC2" w:rsidP="00CE4A6F">
      <w:pPr>
        <w:spacing w:after="0" w:line="240" w:lineRule="auto"/>
        <w:jc w:val="both"/>
        <w:rPr>
          <w:rFonts w:ascii="Times New Roman" w:eastAsia="Times New Roman" w:hAnsi="Times New Roman" w:cs="Times New Roman"/>
          <w:sz w:val="24"/>
          <w:szCs w:val="24"/>
          <w:lang w:eastAsia="lt-LT"/>
        </w:rPr>
      </w:pPr>
    </w:p>
    <w:p w14:paraId="4F400AF1" w14:textId="2123D80D" w:rsidR="00E15CC2" w:rsidRPr="00EF69D3" w:rsidRDefault="00E15CC2" w:rsidP="00CE4A6F">
      <w:pPr>
        <w:spacing w:after="0" w:line="240" w:lineRule="auto"/>
        <w:jc w:val="both"/>
        <w:rPr>
          <w:rFonts w:ascii="Times New Roman" w:eastAsia="Times New Roman" w:hAnsi="Times New Roman" w:cs="Times New Roman"/>
          <w:sz w:val="24"/>
          <w:szCs w:val="24"/>
          <w:lang w:eastAsia="lt-LT"/>
        </w:rPr>
      </w:pPr>
      <w:r w:rsidRPr="00EF69D3">
        <w:rPr>
          <w:rFonts w:ascii="Times New Roman" w:eastAsia="Times New Roman" w:hAnsi="Times New Roman" w:cs="Times New Roman"/>
          <w:sz w:val="24"/>
          <w:szCs w:val="24"/>
          <w:lang w:eastAsia="lt-LT"/>
        </w:rPr>
        <w:t xml:space="preserve">Rengėjo tiesioginis vadovas Domantas Lukauskas, Korupcijos prevencijos valdybos Korupcijos rizikos skyriaus viršininkas, tel. </w:t>
      </w:r>
      <w:r w:rsidR="00E00063">
        <w:rPr>
          <w:rFonts w:ascii="Times New Roman" w:eastAsia="Times New Roman" w:hAnsi="Times New Roman" w:cs="Times New Roman"/>
          <w:sz w:val="24"/>
          <w:szCs w:val="24"/>
          <w:lang w:eastAsia="lt-LT"/>
        </w:rPr>
        <w:t>+370</w:t>
      </w:r>
      <w:r w:rsidRPr="00EF69D3">
        <w:rPr>
          <w:rFonts w:ascii="Times New Roman" w:eastAsia="Times New Roman" w:hAnsi="Times New Roman" w:cs="Times New Roman"/>
          <w:sz w:val="24"/>
          <w:szCs w:val="24"/>
          <w:lang w:eastAsia="lt-LT"/>
        </w:rPr>
        <w:t xml:space="preserve"> 706 63 378, mob. +370 656 60 933, el. p. </w:t>
      </w:r>
      <w:hyperlink r:id="rId43" w:history="1">
        <w:r w:rsidRPr="0085643F">
          <w:rPr>
            <w:rStyle w:val="Hipersaitas"/>
            <w:rFonts w:ascii="Times New Roman" w:eastAsia="Times New Roman" w:hAnsi="Times New Roman" w:cs="Times New Roman"/>
            <w:color w:val="auto"/>
            <w:sz w:val="24"/>
            <w:szCs w:val="24"/>
            <w:u w:val="none"/>
            <w:lang w:eastAsia="lt-LT"/>
          </w:rPr>
          <w:t>domantas.lukauskas@stt.lt</w:t>
        </w:r>
      </w:hyperlink>
      <w:r w:rsidRPr="00EF69D3">
        <w:rPr>
          <w:rFonts w:ascii="Times New Roman" w:eastAsia="Times New Roman" w:hAnsi="Times New Roman" w:cs="Times New Roman"/>
          <w:sz w:val="24"/>
          <w:szCs w:val="24"/>
          <w:lang w:eastAsia="lt-LT"/>
        </w:rPr>
        <w:t xml:space="preserve"> </w:t>
      </w:r>
    </w:p>
    <w:p w14:paraId="29420AB7" w14:textId="66F0A7A0" w:rsidR="00E15CC2" w:rsidRDefault="00E15CC2" w:rsidP="00E15CC2">
      <w:pPr>
        <w:tabs>
          <w:tab w:val="left" w:pos="8329"/>
        </w:tabs>
        <w:rPr>
          <w:rFonts w:eastAsia="Times New Roman" w:cs="Times New Roman"/>
          <w:szCs w:val="24"/>
        </w:rPr>
      </w:pPr>
    </w:p>
    <w:p w14:paraId="0C637F85" w14:textId="65A1DC54" w:rsidR="00E15CC2" w:rsidRPr="00E15CC2" w:rsidRDefault="00E15CC2" w:rsidP="00E15CC2">
      <w:pPr>
        <w:tabs>
          <w:tab w:val="left" w:pos="8329"/>
        </w:tabs>
        <w:rPr>
          <w:rFonts w:eastAsia="Times New Roman" w:cs="Times New Roman"/>
          <w:szCs w:val="24"/>
        </w:rPr>
        <w:sectPr w:rsidR="00E15CC2" w:rsidRPr="00E15CC2" w:rsidSect="00DC2E8D">
          <w:pgSz w:w="16838" w:h="11906" w:orient="landscape"/>
          <w:pgMar w:top="1701" w:right="1560" w:bottom="851" w:left="1134" w:header="567" w:footer="567" w:gutter="0"/>
          <w:cols w:space="1296"/>
          <w:titlePg/>
          <w:docGrid w:linePitch="360"/>
        </w:sectPr>
      </w:pPr>
      <w:r>
        <w:rPr>
          <w:rFonts w:eastAsia="Times New Roman" w:cs="Times New Roman"/>
          <w:szCs w:val="24"/>
        </w:rPr>
        <w:tab/>
      </w:r>
    </w:p>
    <w:p w14:paraId="53BBF973" w14:textId="444A13EF" w:rsidR="000069A2" w:rsidRPr="00EF69D3" w:rsidRDefault="000069A2" w:rsidP="00E15CC2">
      <w:pPr>
        <w:spacing w:after="0" w:line="240" w:lineRule="auto"/>
        <w:ind w:left="6804"/>
        <w:jc w:val="both"/>
        <w:rPr>
          <w:rFonts w:ascii="Times New Roman" w:eastAsia="Times New Roman" w:hAnsi="Times New Roman" w:cs="Times New Roman"/>
          <w:bCs/>
          <w:sz w:val="24"/>
          <w:szCs w:val="24"/>
        </w:rPr>
      </w:pPr>
      <w:r w:rsidRPr="00EF69D3">
        <w:rPr>
          <w:rFonts w:ascii="Times New Roman" w:eastAsia="Times New Roman" w:hAnsi="Times New Roman" w:cs="Times New Roman"/>
          <w:sz w:val="24"/>
          <w:szCs w:val="24"/>
        </w:rPr>
        <w:lastRenderedPageBreak/>
        <w:t>Išvados dėl korupcijos rizikos analizės</w:t>
      </w:r>
      <w:r w:rsidR="00E15CC2">
        <w:rPr>
          <w:rFonts w:ascii="Times New Roman" w:eastAsia="Times New Roman" w:hAnsi="Times New Roman" w:cs="Times New Roman"/>
          <w:sz w:val="24"/>
          <w:szCs w:val="24"/>
        </w:rPr>
        <w:t xml:space="preserve"> </w:t>
      </w:r>
      <w:r w:rsidRPr="00EF69D3">
        <w:rPr>
          <w:rFonts w:ascii="Times New Roman" w:eastAsia="Times New Roman" w:hAnsi="Times New Roman" w:cs="Times New Roman"/>
          <w:sz w:val="24"/>
          <w:szCs w:val="24"/>
        </w:rPr>
        <w:t>priedas</w:t>
      </w:r>
    </w:p>
    <w:p w14:paraId="6D5D9CD2" w14:textId="77777777" w:rsidR="000069A2" w:rsidRPr="00EF69D3" w:rsidRDefault="000069A2" w:rsidP="0085643F">
      <w:pPr>
        <w:spacing w:after="0" w:line="240" w:lineRule="auto"/>
        <w:jc w:val="center"/>
        <w:rPr>
          <w:rFonts w:ascii="Times New Roman" w:hAnsi="Times New Roman" w:cs="Times New Roman"/>
          <w:sz w:val="24"/>
          <w:szCs w:val="24"/>
        </w:rPr>
      </w:pPr>
      <w:bookmarkStart w:id="18" w:name="_Toc34211344"/>
      <w:bookmarkStart w:id="19" w:name="_Toc61946949"/>
    </w:p>
    <w:p w14:paraId="3B5621A5" w14:textId="77777777" w:rsidR="000069A2" w:rsidRPr="00EF69D3" w:rsidRDefault="000069A2" w:rsidP="0085643F">
      <w:pPr>
        <w:keepNext/>
        <w:widowControl w:val="0"/>
        <w:autoSpaceDE w:val="0"/>
        <w:autoSpaceDN w:val="0"/>
        <w:adjustRightInd w:val="0"/>
        <w:spacing w:after="0" w:line="240" w:lineRule="auto"/>
        <w:ind w:firstLine="851"/>
        <w:jc w:val="center"/>
        <w:outlineLvl w:val="0"/>
        <w:rPr>
          <w:rFonts w:ascii="Times New Roman" w:eastAsia="Times New Roman" w:hAnsi="Times New Roman" w:cs="Times New Roman"/>
          <w:b/>
          <w:bCs/>
          <w:kern w:val="32"/>
          <w:sz w:val="24"/>
          <w:szCs w:val="24"/>
        </w:rPr>
      </w:pPr>
      <w:r w:rsidRPr="00EF69D3">
        <w:rPr>
          <w:rFonts w:ascii="Times New Roman" w:eastAsia="Times New Roman" w:hAnsi="Times New Roman" w:cs="Times New Roman"/>
          <w:b/>
          <w:bCs/>
          <w:kern w:val="32"/>
          <w:sz w:val="24"/>
          <w:szCs w:val="24"/>
        </w:rPr>
        <w:t>ATLIEKANT KORUPCIJOS RIZIKOS ANALIZĘ ĮVERTINTI TEISĖS AKTAI, DOKUMENTAI IR INFORMACIJA</w:t>
      </w:r>
      <w:bookmarkEnd w:id="18"/>
      <w:bookmarkEnd w:id="19"/>
    </w:p>
    <w:p w14:paraId="72558C6F" w14:textId="77777777" w:rsidR="000069A2" w:rsidRPr="00EF69D3" w:rsidRDefault="000069A2" w:rsidP="0085643F">
      <w:pPr>
        <w:spacing w:after="0" w:line="360" w:lineRule="auto"/>
        <w:rPr>
          <w:rFonts w:ascii="Times New Roman" w:eastAsia="Times New Roman" w:hAnsi="Times New Roman" w:cs="Times New Roman"/>
          <w:sz w:val="24"/>
          <w:szCs w:val="24"/>
        </w:rPr>
      </w:pPr>
    </w:p>
    <w:p w14:paraId="56F961D4" w14:textId="77777777" w:rsidR="000069A2" w:rsidRPr="00EF69D3" w:rsidRDefault="000069A2" w:rsidP="0085643F">
      <w:pPr>
        <w:spacing w:after="0" w:line="240" w:lineRule="auto"/>
        <w:jc w:val="center"/>
        <w:rPr>
          <w:rFonts w:ascii="Times New Roman" w:eastAsia="Times New Roman" w:hAnsi="Times New Roman" w:cs="Times New Roman"/>
          <w:b/>
          <w:sz w:val="24"/>
          <w:szCs w:val="24"/>
        </w:rPr>
      </w:pPr>
      <w:r w:rsidRPr="00EF69D3">
        <w:rPr>
          <w:rFonts w:ascii="Times New Roman" w:eastAsia="Times New Roman" w:hAnsi="Times New Roman" w:cs="Times New Roman"/>
          <w:b/>
          <w:sz w:val="24"/>
          <w:szCs w:val="24"/>
        </w:rPr>
        <w:t>I. ATLIEKANT KORUPCIJOS RIZIKOS ANALIZĘ ANALIZUOTI TEISĖS AKTAI IR KITI DOKUMENTAI</w:t>
      </w:r>
    </w:p>
    <w:p w14:paraId="382AE43F" w14:textId="77777777" w:rsidR="000069A2" w:rsidRPr="00EF69D3" w:rsidRDefault="000069A2" w:rsidP="0085643F">
      <w:pPr>
        <w:spacing w:after="0" w:line="240" w:lineRule="auto"/>
        <w:jc w:val="center"/>
        <w:rPr>
          <w:rFonts w:ascii="Times New Roman" w:eastAsia="Times New Roman" w:hAnsi="Times New Roman" w:cs="Times New Roman"/>
          <w:b/>
          <w:sz w:val="24"/>
          <w:szCs w:val="24"/>
        </w:rPr>
      </w:pPr>
    </w:p>
    <w:p w14:paraId="608323BF" w14:textId="77777777" w:rsidR="000069A2" w:rsidRPr="0048180F"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sz w:val="24"/>
          <w:szCs w:val="24"/>
        </w:rPr>
        <w:t>Lietuvos Respublikos korupcijos prevencijos įstatymas.</w:t>
      </w:r>
    </w:p>
    <w:p w14:paraId="21FF2E94" w14:textId="77777777" w:rsidR="000069A2" w:rsidRPr="0048180F"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sz w:val="24"/>
          <w:szCs w:val="24"/>
        </w:rPr>
        <w:t>Lietuvos Respublikos viešųjų ir privačių interesų derinimo įstatymas.</w:t>
      </w:r>
    </w:p>
    <w:p w14:paraId="55AAB596" w14:textId="228E3578" w:rsidR="000069A2" w:rsidRPr="0048180F"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sz w:val="24"/>
          <w:szCs w:val="24"/>
        </w:rPr>
        <w:t xml:space="preserve">Lietuvos Respublikos </w:t>
      </w:r>
      <w:r w:rsidR="00867C9F" w:rsidRPr="0048180F">
        <w:rPr>
          <w:rFonts w:ascii="Times New Roman" w:eastAsia="Times New Roman" w:hAnsi="Times New Roman" w:cs="Times New Roman"/>
          <w:sz w:val="24"/>
          <w:szCs w:val="24"/>
        </w:rPr>
        <w:t>viešųjų pirkimų</w:t>
      </w:r>
      <w:r w:rsidRPr="0048180F">
        <w:rPr>
          <w:rFonts w:ascii="Times New Roman" w:eastAsia="Times New Roman" w:hAnsi="Times New Roman" w:cs="Times New Roman"/>
          <w:sz w:val="24"/>
          <w:szCs w:val="24"/>
        </w:rPr>
        <w:t xml:space="preserve"> įstatymas. </w:t>
      </w:r>
    </w:p>
    <w:p w14:paraId="44A611CA" w14:textId="6CBA6C46" w:rsidR="00C70B1A" w:rsidRPr="0048180F" w:rsidRDefault="0020218D"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sz w:val="24"/>
          <w:szCs w:val="24"/>
        </w:rPr>
        <w:t>Lietuvos Respublikos žemės įstatymas</w:t>
      </w:r>
      <w:r w:rsidR="00C70B1A" w:rsidRPr="0048180F">
        <w:rPr>
          <w:rFonts w:ascii="Times New Roman" w:eastAsia="Times New Roman" w:hAnsi="Times New Roman" w:cs="Times New Roman"/>
          <w:sz w:val="24"/>
          <w:szCs w:val="24"/>
        </w:rPr>
        <w:t>.</w:t>
      </w:r>
    </w:p>
    <w:p w14:paraId="110522D2" w14:textId="2D8EC34B" w:rsidR="000069A2" w:rsidRPr="0048180F" w:rsidRDefault="000069A2" w:rsidP="0085643F">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bCs/>
          <w:sz w:val="24"/>
          <w:szCs w:val="24"/>
          <w:lang w:eastAsia="lt-LT"/>
        </w:rPr>
        <w:t xml:space="preserve">Lietuvos Respublikos </w:t>
      </w:r>
      <w:r w:rsidR="00763177">
        <w:rPr>
          <w:rFonts w:ascii="Times New Roman" w:eastAsia="Times New Roman" w:hAnsi="Times New Roman" w:cs="Times New Roman"/>
          <w:bCs/>
          <w:sz w:val="24"/>
          <w:szCs w:val="24"/>
          <w:lang w:eastAsia="lt-LT"/>
        </w:rPr>
        <w:t xml:space="preserve">vietos </w:t>
      </w:r>
      <w:r w:rsidRPr="0048180F">
        <w:rPr>
          <w:rFonts w:ascii="Times New Roman" w:eastAsia="Times New Roman" w:hAnsi="Times New Roman" w:cs="Times New Roman"/>
          <w:bCs/>
          <w:sz w:val="24"/>
          <w:szCs w:val="24"/>
          <w:lang w:eastAsia="lt-LT"/>
        </w:rPr>
        <w:t>savivaldos įstatymas.</w:t>
      </w:r>
    </w:p>
    <w:p w14:paraId="683FF683" w14:textId="55388C05" w:rsidR="0020218D" w:rsidRPr="0048180F" w:rsidRDefault="003C7156" w:rsidP="003C7156">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bCs/>
          <w:sz w:val="24"/>
          <w:szCs w:val="24"/>
          <w:lang w:eastAsia="lt-LT"/>
        </w:rPr>
        <w:t xml:space="preserve">Valstybinės žemės ūkio paskirties žemės sklypų nuomos taisyklės, patvirtintos Vyriausybės 2003 m. vasario 18 d. nutarimu Nr. 236. </w:t>
      </w:r>
    </w:p>
    <w:p w14:paraId="75606E16" w14:textId="35289B27" w:rsidR="003C7156" w:rsidRPr="0048180F" w:rsidRDefault="003C7156" w:rsidP="003C7156">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bCs/>
          <w:sz w:val="24"/>
          <w:szCs w:val="24"/>
          <w:lang w:eastAsia="lt-LT"/>
        </w:rPr>
        <w:t>Kitos paskirties valstybinės žemės sklypų pardavimo ir nuomos taisyklės, patvirtintos Vyriausybės 1999 m. kovo 9 d. nutarimu Nr. 260.</w:t>
      </w:r>
    </w:p>
    <w:p w14:paraId="71D508B9" w14:textId="3D0CB57F" w:rsidR="003C7156" w:rsidRPr="0048180F" w:rsidRDefault="003C7156" w:rsidP="003C7156">
      <w:pPr>
        <w:widowControl w:val="0"/>
        <w:numPr>
          <w:ilvl w:val="0"/>
          <w:numId w:val="8"/>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lang w:eastAsia="lt-LT"/>
        </w:rPr>
      </w:pPr>
      <w:r w:rsidRPr="0048180F">
        <w:rPr>
          <w:rFonts w:ascii="Times New Roman" w:eastAsia="Times New Roman" w:hAnsi="Times New Roman" w:cs="Times New Roman"/>
          <w:bCs/>
          <w:sz w:val="24"/>
          <w:szCs w:val="24"/>
          <w:lang w:eastAsia="lt-LT"/>
        </w:rPr>
        <w:t>Valstybinės žemės perdavimo neatlygintinai naudotis taisyklės, patvirtintos Vyriausybės 1995 m. lapkričio 13 d. nutarimu Nr. 1428.</w:t>
      </w:r>
    </w:p>
    <w:p w14:paraId="07475A84" w14:textId="77777777" w:rsidR="000069A2" w:rsidRPr="0048180F" w:rsidRDefault="000069A2" w:rsidP="0085643F">
      <w:pPr>
        <w:widowControl w:val="0"/>
        <w:autoSpaceDE w:val="0"/>
        <w:autoSpaceDN w:val="0"/>
        <w:adjustRightInd w:val="0"/>
        <w:spacing w:after="0" w:line="360" w:lineRule="auto"/>
        <w:contextualSpacing/>
        <w:jc w:val="both"/>
        <w:rPr>
          <w:rFonts w:ascii="Times New Roman" w:eastAsia="Times New Roman" w:hAnsi="Times New Roman" w:cs="Times New Roman"/>
          <w:bCs/>
          <w:sz w:val="24"/>
          <w:szCs w:val="24"/>
          <w:lang w:eastAsia="lt-LT"/>
        </w:rPr>
      </w:pPr>
    </w:p>
    <w:p w14:paraId="57682BDB" w14:textId="77777777" w:rsidR="000069A2" w:rsidRPr="0048180F" w:rsidRDefault="000069A2" w:rsidP="0085643F">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48180F">
        <w:rPr>
          <w:rFonts w:ascii="Times New Roman" w:eastAsia="Calibri" w:hAnsi="Times New Roman" w:cs="Times New Roman"/>
          <w:b/>
          <w:bCs/>
          <w:sz w:val="24"/>
          <w:szCs w:val="24"/>
        </w:rPr>
        <w:t>II. ATLIEKANT KORUPCIJOS RIZIKOS ANALIZĘ ANALIZUOTI IR VERTINTI TEISĖS AKTAI, DOKUMENTAI IR INFORMACIJA</w:t>
      </w:r>
    </w:p>
    <w:p w14:paraId="52674959" w14:textId="77777777" w:rsidR="000069A2" w:rsidRPr="0048180F" w:rsidRDefault="000069A2" w:rsidP="0085643F">
      <w:pPr>
        <w:widowControl w:val="0"/>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5F75BE89" w14:textId="3E3D6767" w:rsidR="000069A2" w:rsidRPr="0048180F" w:rsidRDefault="00867C9F"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sidRPr="0048180F">
        <w:rPr>
          <w:rFonts w:ascii="Times New Roman" w:hAnsi="Times New Roman" w:cs="Times New Roman"/>
          <w:sz w:val="24"/>
          <w:szCs w:val="24"/>
        </w:rPr>
        <w:t xml:space="preserve">Savivaldybių administracijų </w:t>
      </w:r>
      <w:r w:rsidR="0095451A" w:rsidRPr="0048180F">
        <w:rPr>
          <w:rFonts w:ascii="Times New Roman" w:hAnsi="Times New Roman" w:cs="Times New Roman"/>
          <w:sz w:val="24"/>
          <w:szCs w:val="24"/>
        </w:rPr>
        <w:t>raštu, el. paštu pateikta informacija.</w:t>
      </w:r>
    </w:p>
    <w:p w14:paraId="431B7A7E" w14:textId="58EC6126" w:rsidR="0095451A" w:rsidRPr="0048180F" w:rsidRDefault="003D0A01"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sidRPr="0048180F">
        <w:rPr>
          <w:rFonts w:ascii="Times New Roman" w:eastAsia="Times New Roman" w:hAnsi="Times New Roman" w:cs="Times New Roman"/>
          <w:bCs/>
          <w:sz w:val="24"/>
          <w:szCs w:val="24"/>
        </w:rPr>
        <w:t xml:space="preserve">Informacija </w:t>
      </w:r>
      <w:r w:rsidR="0020218D" w:rsidRPr="0048180F">
        <w:rPr>
          <w:rFonts w:ascii="Times New Roman" w:eastAsia="Times New Roman" w:hAnsi="Times New Roman" w:cs="Times New Roman"/>
          <w:bCs/>
          <w:sz w:val="24"/>
          <w:szCs w:val="24"/>
        </w:rPr>
        <w:t>Žemės informacinėje sistemoje</w:t>
      </w:r>
      <w:r w:rsidR="00AC2149" w:rsidRPr="0048180F">
        <w:rPr>
          <w:rFonts w:ascii="Times New Roman" w:eastAsia="Times New Roman" w:hAnsi="Times New Roman" w:cs="Times New Roman"/>
          <w:bCs/>
          <w:sz w:val="24"/>
          <w:szCs w:val="24"/>
        </w:rPr>
        <w:t xml:space="preserve"> (</w:t>
      </w:r>
      <w:r w:rsidR="0020218D" w:rsidRPr="0048180F">
        <w:rPr>
          <w:rFonts w:ascii="Times New Roman" w:eastAsia="Times New Roman" w:hAnsi="Times New Roman" w:cs="Times New Roman"/>
          <w:bCs/>
          <w:sz w:val="24"/>
          <w:szCs w:val="24"/>
        </w:rPr>
        <w:t>ŽIS</w:t>
      </w:r>
      <w:r w:rsidR="00AC2149" w:rsidRPr="0048180F">
        <w:rPr>
          <w:rFonts w:ascii="Times New Roman" w:eastAsia="Times New Roman" w:hAnsi="Times New Roman" w:cs="Times New Roman"/>
          <w:bCs/>
          <w:sz w:val="24"/>
          <w:szCs w:val="24"/>
        </w:rPr>
        <w:t>)</w:t>
      </w:r>
      <w:r w:rsidR="0020218D" w:rsidRPr="0048180F">
        <w:rPr>
          <w:rFonts w:ascii="Times New Roman" w:eastAsia="Times New Roman" w:hAnsi="Times New Roman" w:cs="Times New Roman"/>
          <w:bCs/>
          <w:sz w:val="24"/>
          <w:szCs w:val="24"/>
        </w:rPr>
        <w:t>;</w:t>
      </w:r>
      <w:r w:rsidR="00AC2149" w:rsidRPr="0048180F">
        <w:rPr>
          <w:rFonts w:ascii="Times New Roman" w:eastAsia="Times New Roman" w:hAnsi="Times New Roman" w:cs="Times New Roman"/>
          <w:bCs/>
          <w:sz w:val="24"/>
          <w:szCs w:val="24"/>
        </w:rPr>
        <w:t xml:space="preserve"> </w:t>
      </w:r>
      <w:r w:rsidR="0020218D" w:rsidRPr="0048180F">
        <w:rPr>
          <w:rFonts w:ascii="Times New Roman" w:eastAsia="Times New Roman" w:hAnsi="Times New Roman" w:cs="Times New Roman"/>
          <w:bCs/>
          <w:sz w:val="24"/>
          <w:szCs w:val="24"/>
        </w:rPr>
        <w:t>sistemoje geoportal.lt; Žemėtvarkos planavimo dokumentų informacinėje sistemoje (ŽPDRIS), Nekilnojamojo turto registre (NTR)</w:t>
      </w:r>
      <w:r w:rsidR="0095451A" w:rsidRPr="0048180F">
        <w:rPr>
          <w:rFonts w:ascii="Times New Roman" w:eastAsia="Times New Roman" w:hAnsi="Times New Roman" w:cs="Times New Roman"/>
          <w:bCs/>
          <w:sz w:val="24"/>
          <w:szCs w:val="24"/>
        </w:rPr>
        <w:t>.</w:t>
      </w:r>
    </w:p>
    <w:p w14:paraId="1036FCC2" w14:textId="77777777" w:rsidR="000069A2" w:rsidRPr="0048180F" w:rsidRDefault="000069A2" w:rsidP="0085643F">
      <w:pPr>
        <w:widowControl w:val="0"/>
        <w:numPr>
          <w:ilvl w:val="0"/>
          <w:numId w:val="9"/>
        </w:numPr>
        <w:autoSpaceDE w:val="0"/>
        <w:autoSpaceDN w:val="0"/>
        <w:adjustRightInd w:val="0"/>
        <w:spacing w:after="0" w:line="360" w:lineRule="auto"/>
        <w:ind w:left="0" w:firstLine="851"/>
        <w:contextualSpacing/>
        <w:jc w:val="both"/>
        <w:rPr>
          <w:rFonts w:ascii="Times New Roman" w:eastAsia="Times New Roman" w:hAnsi="Times New Roman" w:cs="Times New Roman"/>
          <w:bCs/>
          <w:sz w:val="24"/>
          <w:szCs w:val="24"/>
        </w:rPr>
      </w:pPr>
      <w:r w:rsidRPr="0048180F">
        <w:rPr>
          <w:rFonts w:ascii="Times New Roman" w:eastAsia="Times New Roman" w:hAnsi="Times New Roman" w:cs="Times New Roman"/>
          <w:bCs/>
          <w:sz w:val="24"/>
          <w:szCs w:val="24"/>
        </w:rPr>
        <w:t>Informacija žiniasklaidos priemonėse.</w:t>
      </w:r>
    </w:p>
    <w:p w14:paraId="288B4ECF" w14:textId="04C8B609" w:rsidR="00466C8D" w:rsidRPr="0085643F" w:rsidRDefault="00710795" w:rsidP="006C6D3E">
      <w:pPr>
        <w:pStyle w:val="Betarp"/>
        <w:tabs>
          <w:tab w:val="left" w:pos="1134"/>
        </w:tabs>
        <w:spacing w:line="360" w:lineRule="auto"/>
        <w:jc w:val="center"/>
        <w:rPr>
          <w:rFonts w:ascii="Times New Roman" w:hAnsi="Times New Roman" w:cs="Times New Roman"/>
          <w:sz w:val="24"/>
          <w:szCs w:val="24"/>
        </w:rPr>
      </w:pPr>
      <w:r w:rsidRPr="0085643F">
        <w:rPr>
          <w:rFonts w:ascii="Times New Roman" w:hAnsi="Times New Roman" w:cs="Times New Roman"/>
          <w:sz w:val="24"/>
          <w:szCs w:val="24"/>
        </w:rPr>
        <w:t>______________________</w:t>
      </w:r>
    </w:p>
    <w:sectPr w:rsidR="00466C8D" w:rsidRPr="0085643F" w:rsidSect="000074D7">
      <w:pgSz w:w="11906" w:h="16838"/>
      <w:pgMar w:top="1560"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E32B6" w14:textId="77777777" w:rsidR="000B56C5" w:rsidRDefault="000B56C5" w:rsidP="00EA088F">
      <w:pPr>
        <w:spacing w:after="0" w:line="240" w:lineRule="auto"/>
      </w:pPr>
      <w:r>
        <w:separator/>
      </w:r>
    </w:p>
  </w:endnote>
  <w:endnote w:type="continuationSeparator" w:id="0">
    <w:p w14:paraId="6E5A7743" w14:textId="77777777" w:rsidR="000B56C5" w:rsidRDefault="000B56C5" w:rsidP="00EA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8929" w14:textId="77777777" w:rsidR="003740CA" w:rsidRDefault="003740C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9F2B" w14:textId="77777777" w:rsidR="003740CA" w:rsidRDefault="003740C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5D05" w14:textId="77777777" w:rsidR="003740CA" w:rsidRDefault="003740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1AAF" w14:textId="77777777" w:rsidR="000B56C5" w:rsidRDefault="000B56C5" w:rsidP="00EA088F">
      <w:pPr>
        <w:spacing w:after="0" w:line="240" w:lineRule="auto"/>
      </w:pPr>
      <w:r>
        <w:separator/>
      </w:r>
    </w:p>
  </w:footnote>
  <w:footnote w:type="continuationSeparator" w:id="0">
    <w:p w14:paraId="7D2DE4EF" w14:textId="77777777" w:rsidR="000B56C5" w:rsidRDefault="000B56C5" w:rsidP="00EA088F">
      <w:pPr>
        <w:spacing w:after="0" w:line="240" w:lineRule="auto"/>
      </w:pPr>
      <w:r>
        <w:continuationSeparator/>
      </w:r>
    </w:p>
  </w:footnote>
  <w:footnote w:id="1">
    <w:p w14:paraId="11237D5B" w14:textId="77777777" w:rsidR="00ED3B5D" w:rsidRPr="0085643F" w:rsidRDefault="00ED3B5D" w:rsidP="00F46AD1">
      <w:pPr>
        <w:pStyle w:val="Puslapioinaostekstas"/>
        <w:jc w:val="both"/>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Taip pat buvo vertinami ankstesnio ir (ar) vėlesnio laikotarpio teisės aktai, procesai, aktualūs ar susiję su analizuojamu laikotarpiu.</w:t>
      </w:r>
    </w:p>
  </w:footnote>
  <w:footnote w:id="2">
    <w:p w14:paraId="473DE0B6" w14:textId="77777777" w:rsidR="00ED3B5D" w:rsidRPr="0029111A" w:rsidRDefault="00ED3B5D" w:rsidP="00F46AD1">
      <w:pPr>
        <w:pStyle w:val="Puslapioinaostekstas"/>
        <w:jc w:val="both"/>
        <w:rPr>
          <w:rFonts w:ascii="Times New Roman" w:hAnsi="Times New Roman" w:cs="Times New Roman"/>
        </w:rPr>
      </w:pPr>
      <w:r w:rsidRPr="00D5724F">
        <w:rPr>
          <w:rStyle w:val="Puslapioinaosnuoroda"/>
          <w:rFonts w:ascii="Times New Roman" w:hAnsi="Times New Roman" w:cs="Times New Roman"/>
        </w:rPr>
        <w:footnoteRef/>
      </w:r>
      <w:r w:rsidRPr="00D5724F">
        <w:rPr>
          <w:rFonts w:ascii="Times New Roman" w:hAnsi="Times New Roman" w:cs="Times New Roman"/>
        </w:rPr>
        <w:t xml:space="preserve"> Prieiga internete: </w:t>
      </w:r>
      <w:hyperlink r:id="rId1" w:history="1">
        <w:r w:rsidRPr="00D5724F">
          <w:rPr>
            <w:rStyle w:val="Hipersaitas"/>
            <w:rFonts w:ascii="Times New Roman" w:hAnsi="Times New Roman" w:cs="Times New Roman"/>
            <w:color w:val="auto"/>
            <w:u w:val="none"/>
          </w:rPr>
          <w:t>https://www.stt.lt/analitine-antikorupcine-zvalgyba/lietuvos-korupcijos-zemelapis/7437</w:t>
        </w:r>
      </w:hyperlink>
      <w:r w:rsidRPr="00D5724F">
        <w:rPr>
          <w:rStyle w:val="Hipersaitas"/>
          <w:rFonts w:ascii="Times New Roman" w:hAnsi="Times New Roman" w:cs="Times New Roman"/>
          <w:color w:val="auto"/>
          <w:u w:val="none"/>
        </w:rPr>
        <w:t>.</w:t>
      </w:r>
    </w:p>
  </w:footnote>
  <w:footnote w:id="3">
    <w:p w14:paraId="6C2A9DA7" w14:textId="4D82EBA2" w:rsidR="00E94745" w:rsidRPr="005F2B23" w:rsidRDefault="00E94745" w:rsidP="005F2B23">
      <w:pPr>
        <w:pStyle w:val="Puslapioinaostekstas"/>
        <w:jc w:val="both"/>
        <w:rPr>
          <w:rFonts w:ascii="Times New Roman" w:hAnsi="Times New Roman" w:cs="Times New Roman"/>
        </w:rPr>
      </w:pPr>
      <w:r w:rsidRPr="005F2B23">
        <w:rPr>
          <w:rStyle w:val="Puslapioinaosnuoroda"/>
          <w:rFonts w:ascii="Times New Roman" w:hAnsi="Times New Roman" w:cs="Times New Roman"/>
        </w:rPr>
        <w:footnoteRef/>
      </w:r>
      <w:r w:rsidRPr="005F2B23">
        <w:rPr>
          <w:rFonts w:ascii="Times New Roman" w:hAnsi="Times New Roman" w:cs="Times New Roman"/>
        </w:rPr>
        <w:t xml:space="preserve"> Prieiga internete: </w:t>
      </w:r>
      <w:hyperlink r:id="rId2" w:history="1">
        <w:r w:rsidRPr="005F2B23">
          <w:rPr>
            <w:rStyle w:val="Hipersaitas"/>
            <w:rFonts w:ascii="Times New Roman" w:hAnsi="Times New Roman" w:cs="Times New Roman"/>
          </w:rPr>
          <w:t>https://e-seimas.lrs.lt/portal/legalAct/lt/TAD/TAIS.5884/ZloElvWOkr</w:t>
        </w:r>
      </w:hyperlink>
      <w:r w:rsidRPr="005F2B23">
        <w:rPr>
          <w:rFonts w:ascii="Times New Roman" w:hAnsi="Times New Roman" w:cs="Times New Roman"/>
        </w:rPr>
        <w:t xml:space="preserve"> </w:t>
      </w:r>
    </w:p>
  </w:footnote>
  <w:footnote w:id="4">
    <w:p w14:paraId="35200AEB" w14:textId="6F96DBF6" w:rsidR="00D5724F" w:rsidRPr="00DF21F2" w:rsidRDefault="00D5724F" w:rsidP="00DF21F2">
      <w:pPr>
        <w:pStyle w:val="Puslapioinaostekstas"/>
        <w:jc w:val="both"/>
        <w:rPr>
          <w:rFonts w:ascii="Times New Roman" w:hAnsi="Times New Roman" w:cs="Times New Roman"/>
        </w:rPr>
      </w:pPr>
      <w:r w:rsidRPr="00DF21F2">
        <w:rPr>
          <w:rStyle w:val="Puslapioinaosnuoroda"/>
          <w:rFonts w:ascii="Times New Roman" w:hAnsi="Times New Roman" w:cs="Times New Roman"/>
        </w:rPr>
        <w:footnoteRef/>
      </w:r>
      <w:r w:rsidRPr="00DF21F2">
        <w:rPr>
          <w:rFonts w:ascii="Times New Roman" w:hAnsi="Times New Roman" w:cs="Times New Roman"/>
        </w:rPr>
        <w:t xml:space="preserve"> </w:t>
      </w:r>
      <w:r w:rsidR="00232FDE" w:rsidRPr="00DF21F2">
        <w:rPr>
          <w:rFonts w:ascii="Times New Roman" w:hAnsi="Times New Roman" w:cs="Times New Roman"/>
        </w:rPr>
        <w:t xml:space="preserve">Prieiga internete: </w:t>
      </w:r>
      <w:hyperlink r:id="rId3" w:history="1">
        <w:r w:rsidR="00232FDE" w:rsidRPr="00DF21F2">
          <w:rPr>
            <w:rStyle w:val="Hipersaitas"/>
            <w:rFonts w:ascii="Times New Roman" w:hAnsi="Times New Roman" w:cs="Times New Roman"/>
          </w:rPr>
          <w:t>https://www.e-tar.lt/portal/lt/legalAct/TAR.CC10C5274343/asr</w:t>
        </w:r>
      </w:hyperlink>
      <w:r w:rsidR="00232FDE" w:rsidRPr="00DF21F2">
        <w:rPr>
          <w:rFonts w:ascii="Times New Roman" w:hAnsi="Times New Roman" w:cs="Times New Roman"/>
        </w:rPr>
        <w:t xml:space="preserve"> </w:t>
      </w:r>
    </w:p>
  </w:footnote>
  <w:footnote w:id="5">
    <w:p w14:paraId="7F4969E6" w14:textId="25B63419" w:rsidR="00DF21F2" w:rsidRDefault="00DF21F2" w:rsidP="001D2590">
      <w:pPr>
        <w:pStyle w:val="Puslapioinaostekstas"/>
        <w:jc w:val="both"/>
      </w:pPr>
      <w:r w:rsidRPr="00DF21F2">
        <w:rPr>
          <w:rStyle w:val="Puslapioinaosnuoroda"/>
          <w:rFonts w:ascii="Times New Roman" w:hAnsi="Times New Roman" w:cs="Times New Roman"/>
        </w:rPr>
        <w:footnoteRef/>
      </w:r>
      <w:r w:rsidRPr="00DF21F2">
        <w:rPr>
          <w:rFonts w:ascii="Times New Roman" w:hAnsi="Times New Roman" w:cs="Times New Roman"/>
        </w:rPr>
        <w:t xml:space="preserve"> </w:t>
      </w:r>
      <w:r w:rsidR="001D2590">
        <w:rPr>
          <w:rFonts w:ascii="Times New Roman" w:hAnsi="Times New Roman" w:cs="Times New Roman"/>
        </w:rPr>
        <w:t>Išskyrus s</w:t>
      </w:r>
      <w:r w:rsidRPr="00DF21F2">
        <w:rPr>
          <w:rFonts w:ascii="Times New Roman" w:hAnsi="Times New Roman" w:cs="Times New Roman"/>
        </w:rPr>
        <w:t>avivaldybėms miestų ir miestelių teritorijų ribose patikėjimo teise valdyti neperduodam</w:t>
      </w:r>
      <w:r w:rsidR="001D2590">
        <w:rPr>
          <w:rFonts w:ascii="Times New Roman" w:hAnsi="Times New Roman" w:cs="Times New Roman"/>
        </w:rPr>
        <w:t>ą</w:t>
      </w:r>
      <w:r w:rsidRPr="00DF21F2">
        <w:rPr>
          <w:rFonts w:ascii="Times New Roman" w:hAnsi="Times New Roman" w:cs="Times New Roman"/>
        </w:rPr>
        <w:t xml:space="preserve"> valstybin</w:t>
      </w:r>
      <w:r w:rsidR="001D2590">
        <w:rPr>
          <w:rFonts w:ascii="Times New Roman" w:hAnsi="Times New Roman" w:cs="Times New Roman"/>
        </w:rPr>
        <w:t>ę</w:t>
      </w:r>
      <w:r w:rsidRPr="00DF21F2">
        <w:rPr>
          <w:rFonts w:ascii="Times New Roman" w:hAnsi="Times New Roman" w:cs="Times New Roman"/>
        </w:rPr>
        <w:t xml:space="preserve"> žem</w:t>
      </w:r>
      <w:r w:rsidR="001D2590">
        <w:rPr>
          <w:rFonts w:ascii="Times New Roman" w:hAnsi="Times New Roman" w:cs="Times New Roman"/>
        </w:rPr>
        <w:t>ę, numatyt</w:t>
      </w:r>
      <w:r w:rsidR="00A654E1">
        <w:rPr>
          <w:rFonts w:ascii="Times New Roman" w:hAnsi="Times New Roman" w:cs="Times New Roman"/>
        </w:rPr>
        <w:t>ą</w:t>
      </w:r>
      <w:r w:rsidR="001D2590">
        <w:rPr>
          <w:rFonts w:ascii="Times New Roman" w:hAnsi="Times New Roman" w:cs="Times New Roman"/>
        </w:rPr>
        <w:t xml:space="preserve"> Žemės įstatymo 16 str.</w:t>
      </w:r>
    </w:p>
  </w:footnote>
  <w:footnote w:id="6">
    <w:p w14:paraId="617F3820" w14:textId="6D84150C" w:rsidR="001D2590" w:rsidRPr="001D2590" w:rsidRDefault="001D2590" w:rsidP="00956DAE">
      <w:pPr>
        <w:pStyle w:val="Puslapioinaostekstas"/>
        <w:jc w:val="both"/>
        <w:rPr>
          <w:rFonts w:ascii="Times New Roman" w:hAnsi="Times New Roman" w:cs="Times New Roman"/>
        </w:rPr>
      </w:pPr>
      <w:r w:rsidRPr="001D2590">
        <w:rPr>
          <w:rStyle w:val="Puslapioinaosnuoroda"/>
          <w:rFonts w:ascii="Times New Roman" w:hAnsi="Times New Roman" w:cs="Times New Roman"/>
        </w:rPr>
        <w:footnoteRef/>
      </w:r>
      <w:r w:rsidRPr="001D2590">
        <w:rPr>
          <w:rFonts w:ascii="Times New Roman" w:hAnsi="Times New Roman" w:cs="Times New Roman"/>
        </w:rPr>
        <w:t xml:space="preserve"> </w:t>
      </w:r>
      <w:r w:rsidR="00956DAE" w:rsidRPr="00956DAE">
        <w:rPr>
          <w:rFonts w:ascii="Times New Roman" w:hAnsi="Times New Roman" w:cs="Times New Roman"/>
        </w:rPr>
        <w:t>2024 m. sausio 10 d. Nr. 32</w:t>
      </w:r>
      <w:r w:rsidR="00956DAE">
        <w:rPr>
          <w:rFonts w:ascii="Times New Roman" w:hAnsi="Times New Roman" w:cs="Times New Roman"/>
        </w:rPr>
        <w:t xml:space="preserve">; </w:t>
      </w:r>
      <w:r w:rsidR="00956DAE" w:rsidRPr="00956DAE">
        <w:rPr>
          <w:rFonts w:ascii="Times New Roman" w:hAnsi="Times New Roman" w:cs="Times New Roman"/>
        </w:rPr>
        <w:t>2024 m. liepos 17 d. Nr. 599</w:t>
      </w:r>
      <w:r w:rsidR="00956DAE">
        <w:rPr>
          <w:rFonts w:ascii="Times New Roman" w:hAnsi="Times New Roman" w:cs="Times New Roman"/>
        </w:rPr>
        <w:t xml:space="preserve">; </w:t>
      </w:r>
      <w:r w:rsidR="00956DAE" w:rsidRPr="00956DAE">
        <w:rPr>
          <w:rFonts w:ascii="Times New Roman" w:hAnsi="Times New Roman" w:cs="Times New Roman"/>
        </w:rPr>
        <w:t>2025 m. balandžio 9 d. Nr. 192</w:t>
      </w:r>
      <w:r w:rsidR="00956DAE">
        <w:rPr>
          <w:rFonts w:ascii="Times New Roman" w:hAnsi="Times New Roman" w:cs="Times New Roman"/>
        </w:rPr>
        <w:t xml:space="preserve">; </w:t>
      </w:r>
      <w:r w:rsidR="00956DAE" w:rsidRPr="00956DAE">
        <w:rPr>
          <w:rFonts w:ascii="Times New Roman" w:hAnsi="Times New Roman" w:cs="Times New Roman"/>
        </w:rPr>
        <w:t xml:space="preserve">2025 m. gegužės 14 d. </w:t>
      </w:r>
      <w:r w:rsidR="00956DAE">
        <w:rPr>
          <w:rFonts w:ascii="Times New Roman" w:hAnsi="Times New Roman" w:cs="Times New Roman"/>
        </w:rPr>
        <w:t xml:space="preserve">            </w:t>
      </w:r>
      <w:r w:rsidR="00956DAE" w:rsidRPr="00956DAE">
        <w:rPr>
          <w:rFonts w:ascii="Times New Roman" w:hAnsi="Times New Roman" w:cs="Times New Roman"/>
        </w:rPr>
        <w:t>Nr. 311</w:t>
      </w:r>
      <w:r w:rsidR="00956DAE">
        <w:rPr>
          <w:rFonts w:ascii="Times New Roman" w:hAnsi="Times New Roman" w:cs="Times New Roman"/>
        </w:rPr>
        <w:t xml:space="preserve">; </w:t>
      </w:r>
      <w:r w:rsidR="00956DAE" w:rsidRPr="00956DAE">
        <w:rPr>
          <w:rFonts w:ascii="Times New Roman" w:hAnsi="Times New Roman" w:cs="Times New Roman"/>
        </w:rPr>
        <w:t>2025 m. gruodžio 17 d. Nr. 916</w:t>
      </w:r>
      <w:r w:rsidR="00956DAE">
        <w:rPr>
          <w:rFonts w:ascii="Times New Roman" w:hAnsi="Times New Roman" w:cs="Times New Roman"/>
        </w:rPr>
        <w:t>.</w:t>
      </w:r>
    </w:p>
  </w:footnote>
  <w:footnote w:id="7">
    <w:p w14:paraId="50FDA5FF" w14:textId="7E2DE428" w:rsidR="00B20C64" w:rsidRPr="00B20C64" w:rsidRDefault="00B20C64" w:rsidP="00B20C64">
      <w:pPr>
        <w:pStyle w:val="Puslapioinaostekstas"/>
        <w:jc w:val="both"/>
        <w:rPr>
          <w:rFonts w:ascii="Times New Roman" w:hAnsi="Times New Roman" w:cs="Times New Roman"/>
        </w:rPr>
      </w:pPr>
      <w:r w:rsidRPr="00B20C64">
        <w:rPr>
          <w:rStyle w:val="Puslapioinaosnuoroda"/>
          <w:rFonts w:ascii="Times New Roman" w:hAnsi="Times New Roman" w:cs="Times New Roman"/>
        </w:rPr>
        <w:footnoteRef/>
      </w:r>
      <w:r w:rsidRPr="00B20C64">
        <w:rPr>
          <w:rFonts w:ascii="Times New Roman" w:hAnsi="Times New Roman" w:cs="Times New Roman"/>
        </w:rPr>
        <w:t xml:space="preserve"> Pažymėtina, kad Nacionalinės žemės tarnybos vykdoma </w:t>
      </w:r>
      <w:r w:rsidR="00D23780">
        <w:rPr>
          <w:rFonts w:ascii="Times New Roman" w:hAnsi="Times New Roman" w:cs="Times New Roman"/>
        </w:rPr>
        <w:t xml:space="preserve">planinė ir neplaninė </w:t>
      </w:r>
      <w:r w:rsidRPr="00B20C64">
        <w:rPr>
          <w:rFonts w:ascii="Times New Roman" w:hAnsi="Times New Roman" w:cs="Times New Roman"/>
        </w:rPr>
        <w:t>kontrolė nėra visa apimanti.</w:t>
      </w:r>
    </w:p>
  </w:footnote>
  <w:footnote w:id="8">
    <w:p w14:paraId="2E25B2E0" w14:textId="13CF9C4C" w:rsidR="001D2590" w:rsidRPr="001D2590" w:rsidRDefault="001D2590" w:rsidP="001D2590">
      <w:pPr>
        <w:pStyle w:val="Puslapioinaostekstas"/>
        <w:jc w:val="both"/>
        <w:rPr>
          <w:rFonts w:ascii="Times New Roman" w:hAnsi="Times New Roman" w:cs="Times New Roman"/>
        </w:rPr>
      </w:pPr>
      <w:r w:rsidRPr="001D2590">
        <w:rPr>
          <w:rStyle w:val="Puslapioinaosnuoroda"/>
          <w:rFonts w:ascii="Times New Roman" w:hAnsi="Times New Roman" w:cs="Times New Roman"/>
        </w:rPr>
        <w:footnoteRef/>
      </w:r>
      <w:r w:rsidRPr="001D2590">
        <w:rPr>
          <w:rFonts w:ascii="Times New Roman" w:hAnsi="Times New Roman" w:cs="Times New Roman"/>
        </w:rPr>
        <w:t xml:space="preserve"> Prieiga internete: </w:t>
      </w:r>
      <w:hyperlink r:id="rId4" w:history="1">
        <w:r w:rsidRPr="001D2590">
          <w:rPr>
            <w:rStyle w:val="Hipersaitas"/>
            <w:rFonts w:ascii="Times New Roman" w:hAnsi="Times New Roman" w:cs="Times New Roman"/>
          </w:rPr>
          <w:t>https://www.lrs.lt/sip/portal.show?p_r=35403&amp;p_k=1&amp;p_t=293564</w:t>
        </w:r>
      </w:hyperlink>
      <w:r w:rsidRPr="001D2590">
        <w:rPr>
          <w:rFonts w:ascii="Times New Roman" w:hAnsi="Times New Roman" w:cs="Times New Roman"/>
        </w:rPr>
        <w:t xml:space="preserve"> </w:t>
      </w:r>
    </w:p>
  </w:footnote>
  <w:footnote w:id="9">
    <w:p w14:paraId="3F99CC5F" w14:textId="0BA5BF7A" w:rsidR="00E94745" w:rsidRPr="005F2B23" w:rsidRDefault="00E94745" w:rsidP="005F2B23">
      <w:pPr>
        <w:pStyle w:val="Puslapioinaostekstas"/>
        <w:jc w:val="both"/>
        <w:rPr>
          <w:rFonts w:ascii="Times New Roman" w:hAnsi="Times New Roman" w:cs="Times New Roman"/>
        </w:rPr>
      </w:pPr>
      <w:r w:rsidRPr="005F2B23">
        <w:rPr>
          <w:rStyle w:val="Puslapioinaosnuoroda"/>
          <w:rFonts w:ascii="Times New Roman" w:hAnsi="Times New Roman" w:cs="Times New Roman"/>
        </w:rPr>
        <w:footnoteRef/>
      </w:r>
      <w:r w:rsidRPr="005F2B23">
        <w:rPr>
          <w:rFonts w:ascii="Times New Roman" w:hAnsi="Times New Roman" w:cs="Times New Roman"/>
        </w:rPr>
        <w:t xml:space="preserve"> Prieiga internete: </w:t>
      </w:r>
      <w:hyperlink r:id="rId5" w:history="1">
        <w:r w:rsidRPr="005F2B23">
          <w:rPr>
            <w:rStyle w:val="Hipersaitas"/>
            <w:rFonts w:ascii="Times New Roman" w:hAnsi="Times New Roman" w:cs="Times New Roman"/>
          </w:rPr>
          <w:t>https://www.stt.lt/analitine-antikorupcine-zvalgyba/lietuvos-korupcijos-zemelapis/7437</w:t>
        </w:r>
      </w:hyperlink>
      <w:r w:rsidRPr="005F2B23">
        <w:rPr>
          <w:rFonts w:ascii="Times New Roman" w:hAnsi="Times New Roman" w:cs="Times New Roman"/>
        </w:rPr>
        <w:t xml:space="preserve"> </w:t>
      </w:r>
    </w:p>
  </w:footnote>
  <w:footnote w:id="10">
    <w:p w14:paraId="77B7A2BD" w14:textId="34F9B4C8" w:rsidR="00E0203D" w:rsidRPr="00E0203D" w:rsidRDefault="00E0203D">
      <w:pPr>
        <w:pStyle w:val="Puslapioinaostekstas"/>
        <w:rPr>
          <w:rFonts w:ascii="Times New Roman" w:hAnsi="Times New Roman" w:cs="Times New Roman"/>
        </w:rPr>
      </w:pPr>
      <w:r w:rsidRPr="00E0203D">
        <w:rPr>
          <w:rStyle w:val="Puslapioinaosnuoroda"/>
          <w:rFonts w:ascii="Times New Roman" w:hAnsi="Times New Roman" w:cs="Times New Roman"/>
        </w:rPr>
        <w:footnoteRef/>
      </w:r>
      <w:r w:rsidRPr="00E0203D">
        <w:rPr>
          <w:rFonts w:ascii="Times New Roman" w:hAnsi="Times New Roman" w:cs="Times New Roman"/>
        </w:rPr>
        <w:t xml:space="preserve"> Pagrindinės žemės sklypo naudojimo paskirties ir/ar būdo keitimu</w:t>
      </w:r>
      <w:r>
        <w:rPr>
          <w:rFonts w:ascii="Times New Roman" w:hAnsi="Times New Roman" w:cs="Times New Roman"/>
        </w:rPr>
        <w:t xml:space="preserve"> (Žemės įstatymo 23 str. 1 d.).</w:t>
      </w:r>
    </w:p>
  </w:footnote>
  <w:footnote w:id="11">
    <w:p w14:paraId="5776B1BA" w14:textId="77777777" w:rsidR="00020CA7" w:rsidRDefault="00237AFC" w:rsidP="005F2B23">
      <w:pPr>
        <w:pStyle w:val="Puslapioinaostekstas"/>
        <w:jc w:val="both"/>
        <w:rPr>
          <w:rFonts w:ascii="Times New Roman" w:hAnsi="Times New Roman" w:cs="Times New Roman"/>
        </w:rPr>
      </w:pPr>
      <w:r w:rsidRPr="005F2B23">
        <w:rPr>
          <w:rStyle w:val="Puslapioinaosnuoroda"/>
          <w:rFonts w:ascii="Times New Roman" w:hAnsi="Times New Roman" w:cs="Times New Roman"/>
        </w:rPr>
        <w:footnoteRef/>
      </w:r>
      <w:r w:rsidRPr="005F2B23">
        <w:rPr>
          <w:rFonts w:ascii="Times New Roman" w:hAnsi="Times New Roman" w:cs="Times New Roman"/>
        </w:rPr>
        <w:t xml:space="preserve"> 2022-05-30 Nr. 4-01-4541</w:t>
      </w:r>
      <w:r w:rsidR="00020CA7">
        <w:rPr>
          <w:rFonts w:ascii="Times New Roman" w:hAnsi="Times New Roman" w:cs="Times New Roman"/>
        </w:rPr>
        <w:t>, prieiga internete:</w:t>
      </w:r>
    </w:p>
    <w:p w14:paraId="32AD27A9" w14:textId="7F8D1085" w:rsidR="00020CA7" w:rsidRDefault="0011767E" w:rsidP="005F2B23">
      <w:pPr>
        <w:pStyle w:val="Puslapioinaostekstas"/>
        <w:jc w:val="both"/>
        <w:rPr>
          <w:rFonts w:ascii="Times New Roman" w:hAnsi="Times New Roman" w:cs="Times New Roman"/>
        </w:rPr>
      </w:pPr>
      <w:hyperlink r:id="rId6" w:history="1">
        <w:r w:rsidR="00020CA7" w:rsidRPr="00DE161F">
          <w:rPr>
            <w:rStyle w:val="Hipersaitas"/>
            <w:rFonts w:ascii="Times New Roman" w:hAnsi="Times New Roman" w:cs="Times New Roman"/>
          </w:rPr>
          <w:t>https://e-seimas.lrs.lt/portal/legalAct/lt/TAK/4ac95170dff211ecb1b39d276e924a5d?positionInSearchResults=0&amp;searchModelUUID=45ec6b56-8ca1-410b-bb14-3ee316d561ba</w:t>
        </w:r>
      </w:hyperlink>
      <w:r w:rsidR="00020CA7">
        <w:rPr>
          <w:rFonts w:ascii="Times New Roman" w:hAnsi="Times New Roman" w:cs="Times New Roman"/>
        </w:rPr>
        <w:t xml:space="preserve"> </w:t>
      </w:r>
    </w:p>
    <w:p w14:paraId="4EBEA9D2" w14:textId="7A959605" w:rsidR="00237AFC" w:rsidRDefault="00237AFC" w:rsidP="005F2B23">
      <w:pPr>
        <w:pStyle w:val="Puslapioinaostekstas"/>
        <w:jc w:val="both"/>
        <w:rPr>
          <w:rFonts w:ascii="Times New Roman" w:hAnsi="Times New Roman" w:cs="Times New Roman"/>
        </w:rPr>
      </w:pPr>
      <w:r w:rsidRPr="005F2B23">
        <w:rPr>
          <w:rFonts w:ascii="Times New Roman" w:hAnsi="Times New Roman" w:cs="Times New Roman"/>
        </w:rPr>
        <w:t>2023-04-11 Nr. 4-01-2897</w:t>
      </w:r>
      <w:r w:rsidR="00020CA7">
        <w:rPr>
          <w:rFonts w:ascii="Times New Roman" w:hAnsi="Times New Roman" w:cs="Times New Roman"/>
        </w:rPr>
        <w:t>, prieiga internete:</w:t>
      </w:r>
    </w:p>
    <w:p w14:paraId="57A92990" w14:textId="07EA838C" w:rsidR="00020CA7" w:rsidRPr="005F2B23" w:rsidRDefault="0011767E" w:rsidP="005F2B23">
      <w:pPr>
        <w:pStyle w:val="Puslapioinaostekstas"/>
        <w:jc w:val="both"/>
        <w:rPr>
          <w:rFonts w:ascii="Times New Roman" w:hAnsi="Times New Roman" w:cs="Times New Roman"/>
        </w:rPr>
      </w:pPr>
      <w:hyperlink r:id="rId7" w:history="1">
        <w:r w:rsidR="00020CA7" w:rsidRPr="00DE161F">
          <w:rPr>
            <w:rStyle w:val="Hipersaitas"/>
            <w:rFonts w:ascii="Times New Roman" w:hAnsi="Times New Roman" w:cs="Times New Roman"/>
          </w:rPr>
          <w:t>https://e-seimas.lrs.lt/portal/legalAct/lt/TAK/3d0ab101d84411ed9b3c9397e1236c2a?positionInSearchResults=0&amp;searchModelUUID=45ec6b56-8ca1-410b-bb14-3ee316d561ba</w:t>
        </w:r>
      </w:hyperlink>
      <w:r w:rsidR="00020CA7">
        <w:rPr>
          <w:rFonts w:ascii="Times New Roman" w:hAnsi="Times New Roman" w:cs="Times New Roman"/>
        </w:rPr>
        <w:t xml:space="preserve"> </w:t>
      </w:r>
    </w:p>
  </w:footnote>
  <w:footnote w:id="12">
    <w:p w14:paraId="5B65E44F" w14:textId="2680B799" w:rsidR="00BC71BB" w:rsidRPr="00BC71BB" w:rsidRDefault="00BC71BB" w:rsidP="00BC71BB">
      <w:pPr>
        <w:pStyle w:val="Puslapioinaostekstas"/>
        <w:jc w:val="both"/>
        <w:rPr>
          <w:rFonts w:ascii="Times New Roman" w:hAnsi="Times New Roman" w:cs="Times New Roman"/>
        </w:rPr>
      </w:pPr>
      <w:r w:rsidRPr="00853EE8">
        <w:rPr>
          <w:rStyle w:val="Puslapioinaosnuoroda"/>
          <w:rFonts w:ascii="Times New Roman" w:hAnsi="Times New Roman" w:cs="Times New Roman"/>
        </w:rPr>
        <w:footnoteRef/>
      </w:r>
      <w:r w:rsidRPr="00853EE8">
        <w:rPr>
          <w:rFonts w:ascii="Times New Roman" w:hAnsi="Times New Roman" w:cs="Times New Roman"/>
        </w:rPr>
        <w:t xml:space="preserve"> </w:t>
      </w:r>
      <w:r w:rsidR="00A23058" w:rsidRPr="00853EE8">
        <w:rPr>
          <w:rFonts w:ascii="Times New Roman" w:hAnsi="Times New Roman" w:cs="Times New Roman"/>
        </w:rPr>
        <w:t>Į STT pateiktas pastabas ir pasiūlymus nebuvo atsižvelgta, o tobulinant teisės aktus ir suteikiant savivaldybėms patikėtinio teisę į visą savivaldybių teritorijoje esančią žemę, antikorupcinio vertinimo išvadose nurodytų rizikų pasireiškimo tikimybė padidėjo.</w:t>
      </w:r>
    </w:p>
  </w:footnote>
  <w:footnote w:id="13">
    <w:p w14:paraId="364E3184" w14:textId="77777777" w:rsidR="005F2B23" w:rsidRDefault="00237AFC" w:rsidP="005F2B23">
      <w:pPr>
        <w:pStyle w:val="Puslapioinaostekstas"/>
        <w:jc w:val="both"/>
        <w:rPr>
          <w:rFonts w:ascii="Times New Roman" w:hAnsi="Times New Roman" w:cs="Times New Roman"/>
        </w:rPr>
      </w:pPr>
      <w:r w:rsidRPr="005F2B23">
        <w:rPr>
          <w:rStyle w:val="Puslapioinaosnuoroda"/>
          <w:rFonts w:ascii="Times New Roman" w:hAnsi="Times New Roman" w:cs="Times New Roman"/>
        </w:rPr>
        <w:footnoteRef/>
      </w:r>
      <w:r w:rsidRPr="005F2B23">
        <w:rPr>
          <w:rFonts w:ascii="Times New Roman" w:hAnsi="Times New Roman" w:cs="Times New Roman"/>
        </w:rPr>
        <w:t xml:space="preserve"> Prieiga internete: </w:t>
      </w:r>
    </w:p>
    <w:p w14:paraId="379D2A84" w14:textId="25152447" w:rsidR="00237AFC" w:rsidRPr="005F2B23" w:rsidRDefault="0011767E" w:rsidP="005F2B23">
      <w:pPr>
        <w:pStyle w:val="Puslapioinaostekstas"/>
        <w:jc w:val="both"/>
        <w:rPr>
          <w:rFonts w:ascii="Times New Roman" w:hAnsi="Times New Roman" w:cs="Times New Roman"/>
        </w:rPr>
      </w:pPr>
      <w:hyperlink r:id="rId8" w:history="1">
        <w:r w:rsidR="005F2B23" w:rsidRPr="000B7597">
          <w:rPr>
            <w:rStyle w:val="Hipersaitas"/>
            <w:rFonts w:ascii="Times New Roman" w:hAnsi="Times New Roman" w:cs="Times New Roman"/>
          </w:rPr>
          <w:t>https://www.lrytas.lt/verslas/rinkos-pulsas/2024/04/26/news/uogu-ir-grybu-prekeiviams-atkirs-kelius-birzieciai-jau-snabzdasi-kas-cia-galetu-keistis-31397535</w:t>
        </w:r>
      </w:hyperlink>
    </w:p>
    <w:p w14:paraId="2374CD51" w14:textId="77777777" w:rsidR="00237AFC" w:rsidRDefault="0011767E" w:rsidP="005F2B23">
      <w:pPr>
        <w:pStyle w:val="Puslapioinaostekstas"/>
        <w:jc w:val="both"/>
      </w:pPr>
      <w:hyperlink r:id="rId9" w:history="1">
        <w:r w:rsidR="00237AFC" w:rsidRPr="005F2B23">
          <w:rPr>
            <w:rStyle w:val="Hipersaitas"/>
            <w:rFonts w:ascii="Times New Roman" w:hAnsi="Times New Roman" w:cs="Times New Roman"/>
          </w:rPr>
          <w:t>https://panskliautas.lt/valdantieji-susurmuliavo-pries-saviski-mera</w:t>
        </w:r>
      </w:hyperlink>
      <w:r w:rsidR="00237AFC">
        <w:t xml:space="preserve"> </w:t>
      </w:r>
    </w:p>
  </w:footnote>
  <w:footnote w:id="14">
    <w:p w14:paraId="4B927C6D" w14:textId="7BA17F46" w:rsidR="005F2B23" w:rsidRPr="005F2B23" w:rsidRDefault="005F2B23" w:rsidP="005F2B23">
      <w:pPr>
        <w:pStyle w:val="Puslapioinaostekstas"/>
        <w:jc w:val="both"/>
        <w:rPr>
          <w:rFonts w:ascii="Times New Roman" w:hAnsi="Times New Roman" w:cs="Times New Roman"/>
        </w:rPr>
      </w:pPr>
      <w:r w:rsidRPr="005F2B23">
        <w:rPr>
          <w:rStyle w:val="Puslapioinaosnuoroda"/>
          <w:rFonts w:ascii="Times New Roman" w:hAnsi="Times New Roman" w:cs="Times New Roman"/>
        </w:rPr>
        <w:footnoteRef/>
      </w:r>
      <w:r w:rsidRPr="005F2B23">
        <w:rPr>
          <w:rFonts w:ascii="Times New Roman" w:hAnsi="Times New Roman" w:cs="Times New Roman"/>
        </w:rPr>
        <w:t xml:space="preserve"> Prieiga internete: </w:t>
      </w:r>
      <w:hyperlink r:id="rId10" w:history="1">
        <w:r w:rsidRPr="005F2B23">
          <w:rPr>
            <w:rStyle w:val="Hipersaitas"/>
            <w:rFonts w:ascii="Times New Roman" w:hAnsi="Times New Roman" w:cs="Times New Roman"/>
          </w:rPr>
          <w:t>https://eteismai.lt/byla/250125239186449/1-103-731/2019?word=ky%C5%A1ininkavimas</w:t>
        </w:r>
      </w:hyperlink>
      <w:r w:rsidRPr="005F2B23">
        <w:rPr>
          <w:rFonts w:ascii="Times New Roman" w:hAnsi="Times New Roman" w:cs="Times New Roman"/>
        </w:rPr>
        <w:t xml:space="preserve"> </w:t>
      </w:r>
    </w:p>
  </w:footnote>
  <w:footnote w:id="15">
    <w:p w14:paraId="7ECAFE3F" w14:textId="0AE9046F" w:rsidR="00B07086" w:rsidRPr="002D0072" w:rsidRDefault="00B07086" w:rsidP="002D0072">
      <w:pPr>
        <w:pStyle w:val="Puslapioinaostekstas"/>
        <w:jc w:val="both"/>
        <w:rPr>
          <w:rFonts w:ascii="Times New Roman" w:hAnsi="Times New Roman" w:cs="Times New Roman"/>
        </w:rPr>
      </w:pPr>
      <w:r w:rsidRPr="002D0072">
        <w:rPr>
          <w:rStyle w:val="Puslapioinaosnuoroda"/>
          <w:rFonts w:ascii="Times New Roman" w:hAnsi="Times New Roman" w:cs="Times New Roman"/>
        </w:rPr>
        <w:footnoteRef/>
      </w:r>
      <w:r w:rsidRPr="002D0072">
        <w:rPr>
          <w:rFonts w:ascii="Times New Roman" w:hAnsi="Times New Roman" w:cs="Times New Roman"/>
        </w:rPr>
        <w:t xml:space="preserve"> Prieiga internete: </w:t>
      </w:r>
      <w:hyperlink r:id="rId11" w:history="1">
        <w:r w:rsidRPr="002D0072">
          <w:rPr>
            <w:rStyle w:val="Hipersaitas"/>
            <w:rFonts w:ascii="Times New Roman" w:hAnsi="Times New Roman" w:cs="Times New Roman"/>
          </w:rPr>
          <w:t>https://www.e-tar.lt/portal/lt/legalAct/TAR.D0CD0966D67F/asr</w:t>
        </w:r>
      </w:hyperlink>
      <w:r w:rsidRPr="002D0072">
        <w:rPr>
          <w:rFonts w:ascii="Times New Roman" w:hAnsi="Times New Roman" w:cs="Times New Roman"/>
        </w:rPr>
        <w:t xml:space="preserve"> </w:t>
      </w:r>
    </w:p>
  </w:footnote>
  <w:footnote w:id="16">
    <w:p w14:paraId="583E3DB3" w14:textId="5228482A" w:rsidR="002D0072" w:rsidRDefault="002D0072" w:rsidP="002D0072">
      <w:pPr>
        <w:pStyle w:val="Puslapioinaostekstas"/>
        <w:jc w:val="both"/>
      </w:pPr>
      <w:r w:rsidRPr="002D0072">
        <w:rPr>
          <w:rStyle w:val="Puslapioinaosnuoroda"/>
          <w:rFonts w:ascii="Times New Roman" w:hAnsi="Times New Roman" w:cs="Times New Roman"/>
        </w:rPr>
        <w:footnoteRef/>
      </w:r>
      <w:r w:rsidRPr="002D0072">
        <w:rPr>
          <w:rFonts w:ascii="Times New Roman" w:hAnsi="Times New Roman" w:cs="Times New Roman"/>
        </w:rPr>
        <w:t xml:space="preserve"> Prieiga internete: </w:t>
      </w:r>
      <w:hyperlink r:id="rId12" w:history="1">
        <w:r w:rsidRPr="0098354B">
          <w:rPr>
            <w:rStyle w:val="Hipersaitas"/>
            <w:rFonts w:ascii="Times New Roman" w:hAnsi="Times New Roman" w:cs="Times New Roman"/>
          </w:rPr>
          <w:t>https://www.e-tar.lt/portal/lt/legalAct/TAR.CC10C5274343/asr</w:t>
        </w:r>
      </w:hyperlink>
      <w:r>
        <w:rPr>
          <w:rFonts w:ascii="Times New Roman" w:hAnsi="Times New Roman" w:cs="Times New Roman"/>
        </w:rPr>
        <w:t xml:space="preserve"> </w:t>
      </w:r>
    </w:p>
  </w:footnote>
  <w:footnote w:id="17">
    <w:p w14:paraId="70F45C03" w14:textId="060D160F" w:rsidR="002D0072" w:rsidRPr="002D0072" w:rsidRDefault="002D0072" w:rsidP="002D0072">
      <w:pPr>
        <w:pStyle w:val="Puslapioinaostekstas"/>
        <w:jc w:val="both"/>
        <w:rPr>
          <w:rFonts w:ascii="Times New Roman" w:hAnsi="Times New Roman" w:cs="Times New Roman"/>
        </w:rPr>
      </w:pPr>
      <w:r w:rsidRPr="002D0072">
        <w:rPr>
          <w:rStyle w:val="Puslapioinaosnuoroda"/>
          <w:rFonts w:ascii="Times New Roman" w:hAnsi="Times New Roman" w:cs="Times New Roman"/>
        </w:rPr>
        <w:footnoteRef/>
      </w:r>
      <w:r w:rsidRPr="002D0072">
        <w:rPr>
          <w:rFonts w:ascii="Times New Roman" w:hAnsi="Times New Roman" w:cs="Times New Roman"/>
        </w:rPr>
        <w:t xml:space="preserve"> </w:t>
      </w:r>
      <w:r>
        <w:rPr>
          <w:rFonts w:ascii="Times New Roman" w:hAnsi="Times New Roman" w:cs="Times New Roman"/>
        </w:rPr>
        <w:t>P</w:t>
      </w:r>
      <w:r w:rsidRPr="002D0072">
        <w:rPr>
          <w:rFonts w:ascii="Times New Roman" w:hAnsi="Times New Roman" w:cs="Times New Roman"/>
        </w:rPr>
        <w:t>erduot</w:t>
      </w:r>
      <w:r>
        <w:rPr>
          <w:rFonts w:ascii="Times New Roman" w:hAnsi="Times New Roman" w:cs="Times New Roman"/>
        </w:rPr>
        <w:t>ą</w:t>
      </w:r>
      <w:r w:rsidRPr="002D0072">
        <w:rPr>
          <w:rFonts w:ascii="Times New Roman" w:hAnsi="Times New Roman" w:cs="Times New Roman"/>
        </w:rPr>
        <w:t xml:space="preserve"> Vyriausybės nutarimu, išskyrus žemę, kuri šio ir kitų įstatymų nustatyta tvarka patikėjimo teise perduota kitiems subjektams, ir valstybin</w:t>
      </w:r>
      <w:r>
        <w:rPr>
          <w:rFonts w:ascii="Times New Roman" w:hAnsi="Times New Roman" w:cs="Times New Roman"/>
        </w:rPr>
        <w:t>ę</w:t>
      </w:r>
      <w:r w:rsidRPr="002D0072">
        <w:rPr>
          <w:rFonts w:ascii="Times New Roman" w:hAnsi="Times New Roman" w:cs="Times New Roman"/>
        </w:rPr>
        <w:t xml:space="preserve"> žem</w:t>
      </w:r>
      <w:r>
        <w:rPr>
          <w:rFonts w:ascii="Times New Roman" w:hAnsi="Times New Roman" w:cs="Times New Roman"/>
        </w:rPr>
        <w:t>ę</w:t>
      </w:r>
      <w:r w:rsidRPr="002D0072">
        <w:rPr>
          <w:rFonts w:ascii="Times New Roman" w:hAnsi="Times New Roman" w:cs="Times New Roman"/>
        </w:rPr>
        <w:t>, perduot</w:t>
      </w:r>
      <w:r>
        <w:rPr>
          <w:rFonts w:ascii="Times New Roman" w:hAnsi="Times New Roman" w:cs="Times New Roman"/>
        </w:rPr>
        <w:t>ą</w:t>
      </w:r>
      <w:r w:rsidRPr="002D0072">
        <w:rPr>
          <w:rFonts w:ascii="Times New Roman" w:hAnsi="Times New Roman" w:cs="Times New Roman"/>
        </w:rPr>
        <w:t xml:space="preserve">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ascii="Times New Roman" w:hAnsi="Times New Roman" w:cs="Times New Roman"/>
        </w:rPr>
        <w:t>.</w:t>
      </w:r>
    </w:p>
  </w:footnote>
  <w:footnote w:id="18">
    <w:p w14:paraId="4A31AD01" w14:textId="7F4C247C" w:rsidR="00AD0998" w:rsidRPr="00100A20" w:rsidRDefault="00AD0998" w:rsidP="00100A20">
      <w:pPr>
        <w:pStyle w:val="Puslapioinaostekstas"/>
        <w:jc w:val="both"/>
        <w:rPr>
          <w:rFonts w:ascii="Times New Roman" w:hAnsi="Times New Roman" w:cs="Times New Roman"/>
        </w:rPr>
      </w:pPr>
      <w:r w:rsidRPr="00100A20">
        <w:rPr>
          <w:rStyle w:val="Puslapioinaosnuoroda"/>
          <w:rFonts w:ascii="Times New Roman" w:hAnsi="Times New Roman" w:cs="Times New Roman"/>
        </w:rPr>
        <w:footnoteRef/>
      </w:r>
      <w:r w:rsidRPr="00100A20">
        <w:rPr>
          <w:rFonts w:ascii="Times New Roman" w:hAnsi="Times New Roman" w:cs="Times New Roman"/>
        </w:rPr>
        <w:t xml:space="preserve"> </w:t>
      </w:r>
      <w:r w:rsidR="00100A20" w:rsidRPr="00100A20">
        <w:rPr>
          <w:rFonts w:ascii="Times New Roman" w:hAnsi="Times New Roman" w:cs="Times New Roman"/>
        </w:rPr>
        <w:t>Šiuo metu informaciją apie tokias tvarkas pateikė Alytaus</w:t>
      </w:r>
      <w:r w:rsidR="00712E27">
        <w:rPr>
          <w:rFonts w:ascii="Times New Roman" w:hAnsi="Times New Roman" w:cs="Times New Roman"/>
        </w:rPr>
        <w:t>, Prienų</w:t>
      </w:r>
      <w:r w:rsidR="00100A20" w:rsidRPr="00100A20">
        <w:rPr>
          <w:rFonts w:ascii="Times New Roman" w:hAnsi="Times New Roman" w:cs="Times New Roman"/>
        </w:rPr>
        <w:t xml:space="preserve"> rajon</w:t>
      </w:r>
      <w:r w:rsidR="00712E27">
        <w:rPr>
          <w:rFonts w:ascii="Times New Roman" w:hAnsi="Times New Roman" w:cs="Times New Roman"/>
        </w:rPr>
        <w:t>ų</w:t>
      </w:r>
      <w:r w:rsidR="00100A20" w:rsidRPr="00100A20">
        <w:rPr>
          <w:rFonts w:ascii="Times New Roman" w:hAnsi="Times New Roman" w:cs="Times New Roman"/>
        </w:rPr>
        <w:t>, Birštono ir Neringos savivaldybės, tvarką rengia Kauno miesto savivaldybė.</w:t>
      </w:r>
    </w:p>
  </w:footnote>
  <w:footnote w:id="19">
    <w:p w14:paraId="5BF34384" w14:textId="74B3420A" w:rsidR="00AD0998" w:rsidRDefault="00AD0998">
      <w:pPr>
        <w:pStyle w:val="Puslapioinaostekstas"/>
      </w:pPr>
      <w:r>
        <w:rPr>
          <w:rStyle w:val="Puslapioinaosnuoroda"/>
        </w:rPr>
        <w:footnoteRef/>
      </w:r>
      <w:r>
        <w:t xml:space="preserve"> </w:t>
      </w:r>
      <w:r w:rsidR="00222481" w:rsidRPr="006E633B">
        <w:rPr>
          <w:rFonts w:ascii="Times New Roman" w:hAnsi="Times New Roman" w:cs="Times New Roman"/>
        </w:rPr>
        <w:t>Prieiga internete:</w:t>
      </w:r>
      <w:r w:rsidR="006E633B" w:rsidRPr="006E633B">
        <w:rPr>
          <w:rFonts w:ascii="Times New Roman" w:hAnsi="Times New Roman" w:cs="Times New Roman"/>
        </w:rPr>
        <w:t xml:space="preserve"> </w:t>
      </w:r>
      <w:hyperlink r:id="rId13" w:history="1">
        <w:r w:rsidR="006E633B" w:rsidRPr="0036111F">
          <w:rPr>
            <w:rStyle w:val="Hipersaitas"/>
            <w:rFonts w:ascii="Times New Roman" w:hAnsi="Times New Roman" w:cs="Times New Roman"/>
          </w:rPr>
          <w:t>https://www.e-tar.lt/portal/tt/legalAct/de0300014dc511f0b070ee7f1ceefc75</w:t>
        </w:r>
      </w:hyperlink>
      <w:r w:rsidR="006E633B">
        <w:rPr>
          <w:rFonts w:ascii="Times New Roman" w:hAnsi="Times New Roman" w:cs="Times New Roman"/>
        </w:rPr>
        <w:t xml:space="preserve"> </w:t>
      </w:r>
    </w:p>
  </w:footnote>
  <w:footnote w:id="20">
    <w:p w14:paraId="30C78AD2" w14:textId="6BE83699" w:rsidR="00885AEA" w:rsidRPr="00885AEA" w:rsidRDefault="00885AEA" w:rsidP="00885AEA">
      <w:pPr>
        <w:pStyle w:val="Puslapioinaostekstas"/>
        <w:jc w:val="both"/>
        <w:rPr>
          <w:rFonts w:ascii="Times New Roman" w:hAnsi="Times New Roman" w:cs="Times New Roman"/>
        </w:rPr>
      </w:pPr>
      <w:r w:rsidRPr="00885AEA">
        <w:rPr>
          <w:rStyle w:val="Puslapioinaosnuoroda"/>
          <w:rFonts w:ascii="Times New Roman" w:hAnsi="Times New Roman" w:cs="Times New Roman"/>
        </w:rPr>
        <w:footnoteRef/>
      </w:r>
      <w:r w:rsidRPr="00885AEA">
        <w:rPr>
          <w:rFonts w:ascii="Times New Roman" w:hAnsi="Times New Roman" w:cs="Times New Roman"/>
        </w:rPr>
        <w:t xml:space="preserve"> Šiuo metu Žemės įstatymo 34 straipsnyje </w:t>
      </w:r>
      <w:r>
        <w:rPr>
          <w:rFonts w:ascii="Times New Roman" w:hAnsi="Times New Roman" w:cs="Times New Roman"/>
        </w:rPr>
        <w:t xml:space="preserve">iš esmės </w:t>
      </w:r>
      <w:r w:rsidRPr="00885AEA">
        <w:rPr>
          <w:rFonts w:ascii="Times New Roman" w:hAnsi="Times New Roman" w:cs="Times New Roman"/>
        </w:rPr>
        <w:t>numatytas tik bendras 10 darbo dienų</w:t>
      </w:r>
      <w:r>
        <w:rPr>
          <w:rFonts w:ascii="Times New Roman" w:hAnsi="Times New Roman" w:cs="Times New Roman"/>
        </w:rPr>
        <w:t xml:space="preserve"> sutikimo išdavimo</w:t>
      </w:r>
      <w:r w:rsidRPr="00885AEA">
        <w:rPr>
          <w:rFonts w:ascii="Times New Roman" w:hAnsi="Times New Roman" w:cs="Times New Roman"/>
        </w:rPr>
        <w:t xml:space="preserve"> terminas</w:t>
      </w:r>
      <w:r>
        <w:rPr>
          <w:rFonts w:ascii="Times New Roman" w:hAnsi="Times New Roman" w:cs="Times New Roman"/>
        </w:rPr>
        <w:t xml:space="preserve"> (</w:t>
      </w:r>
      <w:r w:rsidRPr="00885AEA">
        <w:rPr>
          <w:rFonts w:ascii="Times New Roman" w:hAnsi="Times New Roman" w:cs="Times New Roman"/>
        </w:rPr>
        <w:t>nuo prašymo išduoti sutikimą gavimo dienos</w:t>
      </w:r>
      <w:r>
        <w:rPr>
          <w:rFonts w:ascii="Times New Roman" w:hAnsi="Times New Roman" w:cs="Times New Roman"/>
        </w:rPr>
        <w:t>)</w:t>
      </w:r>
      <w:r w:rsidRPr="00885AEA">
        <w:rPr>
          <w:rFonts w:ascii="Times New Roman" w:hAnsi="Times New Roman" w:cs="Times New Roman"/>
        </w:rPr>
        <w:t>.</w:t>
      </w:r>
    </w:p>
  </w:footnote>
  <w:footnote w:id="21">
    <w:p w14:paraId="5A272911" w14:textId="04F8F3BA" w:rsidR="008A6862" w:rsidRPr="008A6862" w:rsidRDefault="008A6862" w:rsidP="008A6862">
      <w:pPr>
        <w:pStyle w:val="Puslapioinaostekstas"/>
        <w:jc w:val="both"/>
        <w:rPr>
          <w:rFonts w:ascii="Times New Roman" w:hAnsi="Times New Roman" w:cs="Times New Roman"/>
        </w:rPr>
      </w:pPr>
      <w:r w:rsidRPr="008A6862">
        <w:rPr>
          <w:rStyle w:val="Puslapioinaosnuoroda"/>
          <w:rFonts w:ascii="Times New Roman" w:hAnsi="Times New Roman" w:cs="Times New Roman"/>
        </w:rPr>
        <w:footnoteRef/>
      </w:r>
      <w:r w:rsidRPr="008A6862">
        <w:rPr>
          <w:rFonts w:ascii="Times New Roman" w:hAnsi="Times New Roman" w:cs="Times New Roman"/>
        </w:rPr>
        <w:t xml:space="preserve"> </w:t>
      </w:r>
      <w:r>
        <w:rPr>
          <w:rFonts w:ascii="Times New Roman" w:hAnsi="Times New Roman" w:cs="Times New Roman"/>
        </w:rPr>
        <w:t>N</w:t>
      </w:r>
      <w:r w:rsidRPr="008A6862">
        <w:rPr>
          <w:rFonts w:ascii="Times New Roman" w:hAnsi="Times New Roman" w:cs="Times New Roman"/>
        </w:rPr>
        <w:t>evienod</w:t>
      </w:r>
      <w:r>
        <w:rPr>
          <w:rFonts w:ascii="Times New Roman" w:hAnsi="Times New Roman" w:cs="Times New Roman"/>
        </w:rPr>
        <w:t>ą</w:t>
      </w:r>
      <w:r w:rsidRPr="008A6862">
        <w:rPr>
          <w:rFonts w:ascii="Times New Roman" w:hAnsi="Times New Roman" w:cs="Times New Roman"/>
        </w:rPr>
        <w:t xml:space="preserve"> asmenų traktavim</w:t>
      </w:r>
      <w:r>
        <w:rPr>
          <w:rFonts w:ascii="Times New Roman" w:hAnsi="Times New Roman" w:cs="Times New Roman"/>
        </w:rPr>
        <w:t>ą</w:t>
      </w:r>
      <w:r w:rsidRPr="008A6862">
        <w:rPr>
          <w:rFonts w:ascii="Times New Roman" w:hAnsi="Times New Roman" w:cs="Times New Roman"/>
        </w:rPr>
        <w:t>, perteklinių ar selektyvių, neaiškių reikalavimų taikym</w:t>
      </w:r>
      <w:r>
        <w:rPr>
          <w:rFonts w:ascii="Times New Roman" w:hAnsi="Times New Roman" w:cs="Times New Roman"/>
        </w:rPr>
        <w:t>ą</w:t>
      </w:r>
      <w:r w:rsidRPr="008A6862">
        <w:rPr>
          <w:rFonts w:ascii="Times New Roman" w:hAnsi="Times New Roman" w:cs="Times New Roman"/>
        </w:rPr>
        <w:t xml:space="preserve"> bei galim</w:t>
      </w:r>
      <w:r>
        <w:rPr>
          <w:rFonts w:ascii="Times New Roman" w:hAnsi="Times New Roman" w:cs="Times New Roman"/>
        </w:rPr>
        <w:t>ą</w:t>
      </w:r>
      <w:r w:rsidRPr="008A6862">
        <w:rPr>
          <w:rFonts w:ascii="Times New Roman" w:hAnsi="Times New Roman" w:cs="Times New Roman"/>
        </w:rPr>
        <w:t xml:space="preserve"> sprendimų subjektyvum</w:t>
      </w:r>
      <w:r>
        <w:rPr>
          <w:rFonts w:ascii="Times New Roman" w:hAnsi="Times New Roman" w:cs="Times New Roman"/>
        </w:rPr>
        <w:t>ą.</w:t>
      </w:r>
      <w:r w:rsidRPr="008A6862">
        <w:rPr>
          <w:rFonts w:ascii="Times New Roman" w:hAnsi="Times New Roman" w:cs="Times New Roman"/>
        </w:rPr>
        <w:t xml:space="preserve">  </w:t>
      </w:r>
    </w:p>
  </w:footnote>
  <w:footnote w:id="22">
    <w:p w14:paraId="1CF0FD5D" w14:textId="0A9A81BB" w:rsidR="005D1118" w:rsidRPr="005D1118" w:rsidRDefault="005D1118" w:rsidP="005D1118">
      <w:pPr>
        <w:pStyle w:val="Puslapioinaostekstas"/>
        <w:jc w:val="both"/>
        <w:rPr>
          <w:rFonts w:ascii="Times New Roman" w:hAnsi="Times New Roman" w:cs="Times New Roman"/>
        </w:rPr>
      </w:pPr>
      <w:r w:rsidRPr="005D1118">
        <w:rPr>
          <w:rStyle w:val="Puslapioinaosnuoroda"/>
          <w:rFonts w:ascii="Times New Roman" w:hAnsi="Times New Roman" w:cs="Times New Roman"/>
        </w:rPr>
        <w:footnoteRef/>
      </w:r>
      <w:r w:rsidRPr="005D1118">
        <w:rPr>
          <w:rFonts w:ascii="Times New Roman" w:hAnsi="Times New Roman" w:cs="Times New Roman"/>
        </w:rPr>
        <w:t xml:space="preserve"> Pavyzdžiui, </w:t>
      </w:r>
      <w:r>
        <w:rPr>
          <w:rFonts w:ascii="Times New Roman" w:hAnsi="Times New Roman" w:cs="Times New Roman"/>
        </w:rPr>
        <w:t>T</w:t>
      </w:r>
      <w:r w:rsidRPr="005D1118">
        <w:rPr>
          <w:rFonts w:ascii="Times New Roman" w:hAnsi="Times New Roman" w:cs="Times New Roman"/>
        </w:rPr>
        <w:t>rakų rajono savivaldybės sutikimų tiesti susisiekimo komunikacijas, inžinerinius tinklus ir statyti jiems funkcionuoti būtinus statinius, įrengti plokščiuosius horizontalius inžinerinius statinius valstybinėje žemėje, kurioje nesuformuoti žemės sklypai, išdavimo taisykl</w:t>
      </w:r>
      <w:r>
        <w:rPr>
          <w:rFonts w:ascii="Times New Roman" w:hAnsi="Times New Roman" w:cs="Times New Roman"/>
        </w:rPr>
        <w:t>ių (</w:t>
      </w:r>
      <w:r w:rsidRPr="005D1118">
        <w:rPr>
          <w:rFonts w:ascii="Times New Roman" w:hAnsi="Times New Roman" w:cs="Times New Roman"/>
        </w:rPr>
        <w:t>2024 m. vasario 14 d.</w:t>
      </w:r>
      <w:r>
        <w:rPr>
          <w:rFonts w:ascii="Times New Roman" w:hAnsi="Times New Roman" w:cs="Times New Roman"/>
        </w:rPr>
        <w:t xml:space="preserve"> </w:t>
      </w:r>
      <w:r w:rsidRPr="005D1118">
        <w:rPr>
          <w:rFonts w:ascii="Times New Roman" w:hAnsi="Times New Roman" w:cs="Times New Roman"/>
        </w:rPr>
        <w:t>sprendim</w:t>
      </w:r>
      <w:r>
        <w:rPr>
          <w:rFonts w:ascii="Times New Roman" w:hAnsi="Times New Roman" w:cs="Times New Roman"/>
        </w:rPr>
        <w:t>as</w:t>
      </w:r>
      <w:r w:rsidRPr="005D1118">
        <w:rPr>
          <w:rFonts w:ascii="Times New Roman" w:hAnsi="Times New Roman" w:cs="Times New Roman"/>
        </w:rPr>
        <w:t xml:space="preserve"> Nr. S1E-14</w:t>
      </w:r>
      <w:r>
        <w:rPr>
          <w:rFonts w:ascii="Times New Roman" w:hAnsi="Times New Roman" w:cs="Times New Roman"/>
        </w:rPr>
        <w:t>0) 6.2 p.; T</w:t>
      </w:r>
      <w:r w:rsidRPr="005D1118">
        <w:rPr>
          <w:rFonts w:ascii="Times New Roman" w:hAnsi="Times New Roman" w:cs="Times New Roman"/>
        </w:rPr>
        <w:t>rakų rajono savivaldybės sutikimų tiesti susisiekimo komunikacijas, inžinerinius tinklus ir statyti jiems funkcionuoti būtinus statinius,  įrengti plokščiuosius horizontalius inžinerinius statinius valstybinėje žemėje, kurioje nesuformuoti žemės sklypai, išdavimo taisykl</w:t>
      </w:r>
      <w:r>
        <w:rPr>
          <w:rFonts w:ascii="Times New Roman" w:hAnsi="Times New Roman" w:cs="Times New Roman"/>
        </w:rPr>
        <w:t>ių (</w:t>
      </w:r>
      <w:r w:rsidRPr="005D1118">
        <w:rPr>
          <w:rFonts w:ascii="Times New Roman" w:hAnsi="Times New Roman" w:cs="Times New Roman"/>
        </w:rPr>
        <w:t>2024 m. vasario 14 d.</w:t>
      </w:r>
      <w:r>
        <w:rPr>
          <w:rFonts w:ascii="Times New Roman" w:hAnsi="Times New Roman" w:cs="Times New Roman"/>
        </w:rPr>
        <w:t xml:space="preserve"> </w:t>
      </w:r>
      <w:r w:rsidRPr="005D1118">
        <w:rPr>
          <w:rFonts w:ascii="Times New Roman" w:hAnsi="Times New Roman" w:cs="Times New Roman"/>
        </w:rPr>
        <w:t>sprendim</w:t>
      </w:r>
      <w:r>
        <w:rPr>
          <w:rFonts w:ascii="Times New Roman" w:hAnsi="Times New Roman" w:cs="Times New Roman"/>
        </w:rPr>
        <w:t>as</w:t>
      </w:r>
      <w:r w:rsidRPr="005D1118">
        <w:rPr>
          <w:rFonts w:ascii="Times New Roman" w:hAnsi="Times New Roman" w:cs="Times New Roman"/>
        </w:rPr>
        <w:t xml:space="preserve"> Nr. S1E-14</w:t>
      </w:r>
      <w:r>
        <w:rPr>
          <w:rFonts w:ascii="Times New Roman" w:hAnsi="Times New Roman" w:cs="Times New Roman"/>
        </w:rPr>
        <w:t>) 6.2 p.</w:t>
      </w:r>
    </w:p>
  </w:footnote>
  <w:footnote w:id="23">
    <w:p w14:paraId="34AF16D6" w14:textId="2727CA9A" w:rsidR="003E72B2" w:rsidRPr="003E72B2" w:rsidRDefault="003E72B2" w:rsidP="003E72B2">
      <w:pPr>
        <w:pStyle w:val="Puslapioinaostekstas"/>
        <w:jc w:val="both"/>
        <w:rPr>
          <w:rFonts w:ascii="Times New Roman" w:hAnsi="Times New Roman" w:cs="Times New Roman"/>
        </w:rPr>
      </w:pPr>
      <w:r w:rsidRPr="003E72B2">
        <w:rPr>
          <w:rStyle w:val="Puslapioinaosnuoroda"/>
          <w:rFonts w:ascii="Times New Roman" w:hAnsi="Times New Roman" w:cs="Times New Roman"/>
        </w:rPr>
        <w:footnoteRef/>
      </w:r>
      <w:r w:rsidRPr="003E72B2">
        <w:rPr>
          <w:rFonts w:ascii="Times New Roman" w:hAnsi="Times New Roman" w:cs="Times New Roman"/>
        </w:rPr>
        <w:t xml:space="preserve"> NŽT pateikė pastebėjimą</w:t>
      </w:r>
      <w:r>
        <w:rPr>
          <w:rFonts w:ascii="Times New Roman" w:hAnsi="Times New Roman" w:cs="Times New Roman"/>
        </w:rPr>
        <w:t>, kad j</w:t>
      </w:r>
      <w:r w:rsidRPr="003E72B2">
        <w:rPr>
          <w:rFonts w:ascii="Times New Roman" w:hAnsi="Times New Roman" w:cs="Times New Roman"/>
        </w:rPr>
        <w:t>eigu pats patikėtinis kiekvienu atveju turėtų derinti pateiktą statinio brėžinį / projektą / planą su institucijomis</w:t>
      </w:r>
      <w:r>
        <w:rPr>
          <w:rFonts w:ascii="Times New Roman" w:hAnsi="Times New Roman" w:cs="Times New Roman"/>
        </w:rPr>
        <w:t>,</w:t>
      </w:r>
      <w:r w:rsidRPr="003E72B2">
        <w:rPr>
          <w:rFonts w:ascii="Times New Roman" w:hAnsi="Times New Roman" w:cs="Times New Roman"/>
        </w:rPr>
        <w:t xml:space="preserve"> tuomet būtų neužtikrintas Žemės įstatymo nuostatos dėl sutikimo išdavimo termino įgyvendinimas</w:t>
      </w:r>
      <w:r>
        <w:rPr>
          <w:rFonts w:ascii="Times New Roman" w:hAnsi="Times New Roman" w:cs="Times New Roman"/>
        </w:rPr>
        <w:t xml:space="preserve">, o valstybinės žemės patikėtiniams tai būtų didžiulė administracinė našta. </w:t>
      </w:r>
    </w:p>
  </w:footnote>
  <w:footnote w:id="24">
    <w:p w14:paraId="2E2F0645" w14:textId="1EC41014" w:rsidR="00D23780" w:rsidRPr="00D23780" w:rsidRDefault="00D23780" w:rsidP="00847A36">
      <w:pPr>
        <w:pStyle w:val="Puslapioinaostekstas"/>
        <w:jc w:val="both"/>
        <w:rPr>
          <w:rFonts w:ascii="Times New Roman" w:hAnsi="Times New Roman" w:cs="Times New Roman"/>
        </w:rPr>
      </w:pPr>
      <w:r w:rsidRPr="00D23780">
        <w:rPr>
          <w:rStyle w:val="Puslapioinaosnuoroda"/>
          <w:rFonts w:ascii="Times New Roman" w:hAnsi="Times New Roman" w:cs="Times New Roman"/>
        </w:rPr>
        <w:footnoteRef/>
      </w:r>
      <w:r w:rsidRPr="00D23780">
        <w:rPr>
          <w:rFonts w:ascii="Times New Roman" w:hAnsi="Times New Roman" w:cs="Times New Roman"/>
        </w:rPr>
        <w:t xml:space="preserve"> Pavyzdžiui, </w:t>
      </w:r>
      <w:r w:rsidR="00847A36" w:rsidRPr="00847A36">
        <w:rPr>
          <w:rFonts w:ascii="Times New Roman" w:hAnsi="Times New Roman" w:cs="Times New Roman"/>
        </w:rPr>
        <w:t>Biržų rajono savivaldybės sutikimų statyti laikinuosius ir nesudėtinguosius statinius, įrengti įrenginius valstybinėje žemėje, kurioje nesuformuoti žemės sklypai, išdavimo taisykl</w:t>
      </w:r>
      <w:r w:rsidR="00847A36">
        <w:rPr>
          <w:rFonts w:ascii="Times New Roman" w:hAnsi="Times New Roman" w:cs="Times New Roman"/>
        </w:rPr>
        <w:t>ių 9 p.</w:t>
      </w:r>
    </w:p>
  </w:footnote>
  <w:footnote w:id="25">
    <w:p w14:paraId="7E38D20E" w14:textId="27E45F4C" w:rsidR="00186983" w:rsidRPr="00186983" w:rsidRDefault="00186983" w:rsidP="00186983">
      <w:pPr>
        <w:pStyle w:val="Puslapioinaostekstas"/>
        <w:jc w:val="both"/>
        <w:rPr>
          <w:rFonts w:ascii="Times New Roman" w:hAnsi="Times New Roman" w:cs="Times New Roman"/>
        </w:rPr>
      </w:pPr>
      <w:r w:rsidRPr="00186983">
        <w:rPr>
          <w:rStyle w:val="Puslapioinaosnuoroda"/>
          <w:rFonts w:ascii="Times New Roman" w:hAnsi="Times New Roman" w:cs="Times New Roman"/>
        </w:rPr>
        <w:footnoteRef/>
      </w:r>
      <w:r w:rsidRPr="00186983">
        <w:rPr>
          <w:rFonts w:ascii="Times New Roman" w:hAnsi="Times New Roman" w:cs="Times New Roman"/>
        </w:rPr>
        <w:t xml:space="preserve"> P</w:t>
      </w:r>
      <w:r w:rsidR="00D23780">
        <w:rPr>
          <w:rFonts w:ascii="Times New Roman" w:hAnsi="Times New Roman" w:cs="Times New Roman"/>
        </w:rPr>
        <w:t>avyzdžiui</w:t>
      </w:r>
      <w:r w:rsidRPr="00186983">
        <w:rPr>
          <w:rFonts w:ascii="Times New Roman" w:hAnsi="Times New Roman" w:cs="Times New Roman"/>
        </w:rPr>
        <w:t>, gretimo sklypo naudotoją (-us); žvejybos ploto naudotoją (-us).</w:t>
      </w:r>
    </w:p>
  </w:footnote>
  <w:footnote w:id="26">
    <w:p w14:paraId="7FF7359D" w14:textId="77777777" w:rsidR="0066136E" w:rsidRDefault="0066136E" w:rsidP="0066136E">
      <w:pPr>
        <w:pStyle w:val="Puslapioinaostekstas"/>
        <w:jc w:val="both"/>
        <w:rPr>
          <w:rFonts w:ascii="Times New Roman" w:hAnsi="Times New Roman" w:cs="Times New Roman"/>
        </w:rPr>
      </w:pPr>
      <w:r w:rsidRPr="0066136E">
        <w:rPr>
          <w:rStyle w:val="Puslapioinaosnuoroda"/>
          <w:rFonts w:ascii="Times New Roman" w:hAnsi="Times New Roman" w:cs="Times New Roman"/>
        </w:rPr>
        <w:footnoteRef/>
      </w:r>
      <w:r w:rsidRPr="0066136E">
        <w:rPr>
          <w:rFonts w:ascii="Times New Roman" w:hAnsi="Times New Roman" w:cs="Times New Roman"/>
        </w:rPr>
        <w:t xml:space="preserve"> Pavyzdžiui</w:t>
      </w:r>
      <w:r>
        <w:rPr>
          <w:rFonts w:ascii="Times New Roman" w:hAnsi="Times New Roman" w:cs="Times New Roman"/>
        </w:rPr>
        <w:t>:</w:t>
      </w:r>
    </w:p>
    <w:p w14:paraId="7440F5EA" w14:textId="20C4D521" w:rsidR="0066136E" w:rsidRDefault="0066136E" w:rsidP="000F0E25">
      <w:pPr>
        <w:pStyle w:val="Puslapioinaostekstas"/>
        <w:numPr>
          <w:ilvl w:val="0"/>
          <w:numId w:val="32"/>
        </w:numPr>
        <w:tabs>
          <w:tab w:val="left" w:pos="567"/>
        </w:tabs>
        <w:ind w:left="0" w:firstLine="284"/>
        <w:jc w:val="both"/>
        <w:rPr>
          <w:rFonts w:ascii="Times New Roman" w:hAnsi="Times New Roman" w:cs="Times New Roman"/>
        </w:rPr>
      </w:pPr>
      <w:r w:rsidRPr="0066136E">
        <w:rPr>
          <w:rFonts w:ascii="Times New Roman" w:hAnsi="Times New Roman" w:cs="Times New Roman"/>
        </w:rPr>
        <w:t>Alytaus rajono savivaldybės sutikimų statyti statinius išdavimo taisykl</w:t>
      </w:r>
      <w:r>
        <w:rPr>
          <w:rFonts w:ascii="Times New Roman" w:hAnsi="Times New Roman" w:cs="Times New Roman"/>
        </w:rPr>
        <w:t>ių (</w:t>
      </w:r>
      <w:r w:rsidRPr="0066136E">
        <w:rPr>
          <w:rFonts w:ascii="Times New Roman" w:hAnsi="Times New Roman" w:cs="Times New Roman"/>
        </w:rPr>
        <w:t>202</w:t>
      </w:r>
      <w:r>
        <w:rPr>
          <w:rFonts w:ascii="Times New Roman" w:hAnsi="Times New Roman" w:cs="Times New Roman"/>
        </w:rPr>
        <w:t xml:space="preserve">5-10-30 </w:t>
      </w:r>
      <w:r w:rsidRPr="0066136E">
        <w:rPr>
          <w:rFonts w:ascii="Times New Roman" w:hAnsi="Times New Roman" w:cs="Times New Roman"/>
        </w:rPr>
        <w:t>sprendim</w:t>
      </w:r>
      <w:r>
        <w:rPr>
          <w:rFonts w:ascii="Times New Roman" w:hAnsi="Times New Roman" w:cs="Times New Roman"/>
        </w:rPr>
        <w:t>as</w:t>
      </w:r>
      <w:r w:rsidR="000F0E25">
        <w:rPr>
          <w:rFonts w:ascii="Times New Roman" w:hAnsi="Times New Roman" w:cs="Times New Roman"/>
        </w:rPr>
        <w:t xml:space="preserve"> </w:t>
      </w:r>
      <w:r w:rsidRPr="0066136E">
        <w:rPr>
          <w:rFonts w:ascii="Times New Roman" w:hAnsi="Times New Roman" w:cs="Times New Roman"/>
        </w:rPr>
        <w:t>Nr. K-172</w:t>
      </w:r>
      <w:r>
        <w:rPr>
          <w:rFonts w:ascii="Times New Roman" w:hAnsi="Times New Roman" w:cs="Times New Roman"/>
        </w:rPr>
        <w:t>) 50 p.</w:t>
      </w:r>
      <w:r w:rsidR="000F0E25">
        <w:rPr>
          <w:rFonts w:ascii="Times New Roman" w:hAnsi="Times New Roman" w:cs="Times New Roman"/>
        </w:rPr>
        <w:t>:</w:t>
      </w:r>
      <w:r>
        <w:rPr>
          <w:rFonts w:ascii="Times New Roman" w:hAnsi="Times New Roman" w:cs="Times New Roman"/>
        </w:rPr>
        <w:t xml:space="preserve"> „</w:t>
      </w:r>
      <w:r w:rsidRPr="0066136E">
        <w:rPr>
          <w:rFonts w:ascii="Times New Roman" w:hAnsi="Times New Roman" w:cs="Times New Roman"/>
        </w:rPr>
        <w:t xml:space="preserve">Savivaldybė, kreipdamasi į šių Taisyklių 48.1, 48.2 ir 48.4 papunkčiuose nurodytus asmenis, rašte nurodo, kad asmuo ne vėliau kaip per 3 darbo dienas nuo kreipimosi gavimo raštu turi pateikti nuomonę dėl statinio statybos / rekonstravimo žemės sklype, besiribojančiame su valstybinės žemės sklypu ar valstybine žeme, kurioje nesuformuoti žemės sklypai, arba dėl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 </w:t>
      </w:r>
      <w:r w:rsidRPr="000F0E25">
        <w:rPr>
          <w:rFonts w:ascii="Times New Roman" w:hAnsi="Times New Roman" w:cs="Times New Roman"/>
          <w:b/>
          <w:bCs/>
          <w:u w:val="single"/>
        </w:rPr>
        <w:t>o raštu nepateikus prašomos informacijos per 3 darbo dienas, bus laikoma, kad asmuo neprieštarauja</w:t>
      </w:r>
      <w:r w:rsidRPr="0066136E">
        <w:rPr>
          <w:rFonts w:ascii="Times New Roman" w:hAnsi="Times New Roman" w:cs="Times New Roman"/>
        </w:rPr>
        <w:t xml:space="preserve"> dėl statinio statybos / rekonstravimo žemės sklype, besiribojančiame su valstybinės žemės sklypu ar valstybine žeme, kurioje nesuformuoti žemės sklypai, arba dėl jo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w:t>
      </w:r>
      <w:r>
        <w:rPr>
          <w:rFonts w:ascii="Times New Roman" w:hAnsi="Times New Roman" w:cs="Times New Roman"/>
        </w:rPr>
        <w:t>“</w:t>
      </w:r>
    </w:p>
    <w:p w14:paraId="65C59263" w14:textId="356206C6" w:rsidR="000F0E25" w:rsidRDefault="000F0E25" w:rsidP="000F0E25">
      <w:pPr>
        <w:pStyle w:val="Puslapioinaostekstas"/>
        <w:numPr>
          <w:ilvl w:val="0"/>
          <w:numId w:val="32"/>
        </w:numPr>
        <w:tabs>
          <w:tab w:val="left" w:pos="567"/>
        </w:tabs>
        <w:ind w:left="0" w:firstLine="284"/>
        <w:jc w:val="both"/>
        <w:rPr>
          <w:rFonts w:ascii="Times New Roman" w:hAnsi="Times New Roman" w:cs="Times New Roman"/>
        </w:rPr>
      </w:pPr>
      <w:r w:rsidRPr="000F0E25">
        <w:rPr>
          <w:rFonts w:ascii="Times New Roman" w:hAnsi="Times New Roman" w:cs="Times New Roman"/>
        </w:rPr>
        <w:t>Sutikimų statyti statinius išdavimo taisyklių (Neringos savivaldybės tarybos 2025-10-30 sprendimas Nr. T1-273) 50 p.</w:t>
      </w:r>
      <w:r>
        <w:rPr>
          <w:rFonts w:ascii="Times New Roman" w:hAnsi="Times New Roman" w:cs="Times New Roman"/>
        </w:rPr>
        <w:t>:</w:t>
      </w:r>
      <w:r w:rsidRPr="000F0E25">
        <w:rPr>
          <w:rFonts w:ascii="Times New Roman" w:hAnsi="Times New Roman" w:cs="Times New Roman"/>
        </w:rPr>
        <w:t xml:space="preserve"> </w:t>
      </w:r>
      <w:r>
        <w:rPr>
          <w:rFonts w:ascii="Times New Roman" w:hAnsi="Times New Roman" w:cs="Times New Roman"/>
        </w:rPr>
        <w:t>„</w:t>
      </w:r>
      <w:r w:rsidRPr="000F0E25">
        <w:rPr>
          <w:rFonts w:ascii="Times New Roman" w:hAnsi="Times New Roman" w:cs="Times New Roman"/>
        </w:rPr>
        <w:t xml:space="preserve">Meras, kreipdamasis į šių Taisyklių 48.1–48.3 papunkčiuose nurodytus asmenis, rašte nurodo, kad asmuo ne vėliau kaip per 3 darbo dienas nuo kreipimosi gavimo raštu turi pateikti nuomonę dėl statinio statybos / rekonstravimo žemės sklype, besiribojančiame su valstybinės žemės sklypu ar valstybine žeme, kurioje nesuformuoti žemės sklypai, arba dėl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 </w:t>
      </w:r>
      <w:r w:rsidRPr="000F0E25">
        <w:rPr>
          <w:rFonts w:ascii="Times New Roman" w:hAnsi="Times New Roman" w:cs="Times New Roman"/>
          <w:b/>
          <w:bCs/>
          <w:u w:val="single"/>
        </w:rPr>
        <w:t>o raštu nepateikus prašomos informacijos per 3 darbo dienas, bus laikoma, kad asmuo neprieštarauja</w:t>
      </w:r>
      <w:r w:rsidRPr="000F0E25">
        <w:rPr>
          <w:rFonts w:ascii="Times New Roman" w:hAnsi="Times New Roman" w:cs="Times New Roman"/>
        </w:rPr>
        <w:t xml:space="preserve"> dėl statinio statybos / rekonstravimo žemės sklype, besiribojančiame su valstybinės žemės sklypu ar valstybine žeme, kurioje nesuformuoti žemės sklypai, arba dėl jo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w:t>
      </w:r>
      <w:r>
        <w:rPr>
          <w:rFonts w:ascii="Times New Roman" w:hAnsi="Times New Roman" w:cs="Times New Roman"/>
        </w:rPr>
        <w:t>“</w:t>
      </w:r>
    </w:p>
    <w:p w14:paraId="0F98DCB5" w14:textId="0E0724A1" w:rsidR="000F0E25" w:rsidRPr="000F0E25" w:rsidRDefault="000F0E25" w:rsidP="000F0E25">
      <w:pPr>
        <w:pStyle w:val="Puslapioinaostekstas"/>
        <w:numPr>
          <w:ilvl w:val="0"/>
          <w:numId w:val="32"/>
        </w:numPr>
        <w:tabs>
          <w:tab w:val="left" w:pos="567"/>
        </w:tabs>
        <w:ind w:left="0" w:firstLine="284"/>
        <w:jc w:val="both"/>
        <w:rPr>
          <w:rFonts w:ascii="Times New Roman" w:hAnsi="Times New Roman" w:cs="Times New Roman"/>
        </w:rPr>
      </w:pPr>
      <w:r w:rsidRPr="000F0E25">
        <w:rPr>
          <w:rFonts w:ascii="Times New Roman" w:hAnsi="Times New Roman" w:cs="Times New Roman"/>
        </w:rPr>
        <w:t xml:space="preserve">Birštono savivaldybės sutikimų statyti statinius išdavimo taisyklių (2025-12-18 sprendimas Nr. (1.3.E)-TSE-180) 60 p.: </w:t>
      </w:r>
      <w:r>
        <w:rPr>
          <w:rFonts w:ascii="Times New Roman" w:hAnsi="Times New Roman" w:cs="Times New Roman"/>
        </w:rPr>
        <w:t>„</w:t>
      </w:r>
      <w:r w:rsidRPr="000F0E25">
        <w:rPr>
          <w:rFonts w:ascii="Times New Roman" w:hAnsi="Times New Roman" w:cs="Times New Roman"/>
        </w:rPr>
        <w:t xml:space="preserve">Administracija, kreipdamasi į šių Taisyklių 58.1, 58.2 ir 58.4 papunkčiuose nurodytus asmenis, rašte nurodo, kad asmuo ne vėliau kaip per 3 darbo dienas nuo kreipimosi gavimo raštu turi pateikti nuomonę dėl statinio statybos (rekonstravimo) žemės sklype, besiribojančiame su valstybinės žemės sklypu ar valstybine žeme, kurioje nesuformuoti žemės sklypai, arba dėl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 </w:t>
      </w:r>
      <w:r w:rsidRPr="000F0E25">
        <w:rPr>
          <w:rFonts w:ascii="Times New Roman" w:hAnsi="Times New Roman" w:cs="Times New Roman"/>
          <w:b/>
          <w:bCs/>
          <w:u w:val="single"/>
        </w:rPr>
        <w:t>o raštu nepateikus prašomos informacijos per 3 darbo dienas, bus laikoma, kad asmuo neprieštarauja</w:t>
      </w:r>
      <w:r w:rsidRPr="000F0E25">
        <w:rPr>
          <w:rFonts w:ascii="Times New Roman" w:hAnsi="Times New Roman" w:cs="Times New Roman"/>
        </w:rPr>
        <w:t xml:space="preserve"> dėl statinio statybos (rekonstravimo) žemės sklype, besiribojančiame su valstybinės žemės sklypu ar valstybine žeme, kurioje nesuformuoti žemės sklypai, arba dėl jo naudojamo valstybinės žemės sklypo (jo dalies) ar valstybinės žemės ploto laikino naudojimo statybos metu, arba dėl laikinųjų nesudėtingųjų sporto paskirties inžinerinių statinių, skirtų vandens sportui ir pramogoms organizuoti, statybos jo žvejybos plote valstybinės reikšmės paviršiniame vandens telkinyje.</w:t>
      </w:r>
      <w:r>
        <w:rPr>
          <w:rFonts w:ascii="Times New Roman" w:hAnsi="Times New Roman" w:cs="Times New Roman"/>
        </w:rPr>
        <w:t>“</w:t>
      </w:r>
    </w:p>
  </w:footnote>
  <w:footnote w:id="27">
    <w:p w14:paraId="49A64792" w14:textId="6BF6B800" w:rsidR="00432156" w:rsidRDefault="00432156" w:rsidP="00432156">
      <w:pPr>
        <w:pStyle w:val="Puslapioinaostekstas"/>
        <w:jc w:val="both"/>
        <w:rPr>
          <w:rFonts w:ascii="Times New Roman" w:hAnsi="Times New Roman" w:cs="Times New Roman"/>
        </w:rPr>
      </w:pPr>
      <w:r w:rsidRPr="00432156">
        <w:rPr>
          <w:rStyle w:val="Puslapioinaosnuoroda"/>
          <w:rFonts w:ascii="Times New Roman" w:hAnsi="Times New Roman" w:cs="Times New Roman"/>
        </w:rPr>
        <w:footnoteRef/>
      </w:r>
      <w:r w:rsidRPr="00432156">
        <w:rPr>
          <w:rFonts w:ascii="Times New Roman" w:hAnsi="Times New Roman" w:cs="Times New Roman"/>
        </w:rPr>
        <w:t xml:space="preserve"> Prieiga internete: </w:t>
      </w:r>
      <w:hyperlink r:id="rId14" w:history="1">
        <w:r w:rsidRPr="00432156">
          <w:rPr>
            <w:rStyle w:val="Hipersaitas"/>
            <w:rFonts w:ascii="Times New Roman" w:hAnsi="Times New Roman" w:cs="Times New Roman"/>
          </w:rPr>
          <w:t>https://www.stt.lt/korupcijos-prevencija/korupcijos-rizikos-analizes/atliktos-korupcijos-rizikos-analizes/7471/act1070</w:t>
        </w:r>
      </w:hyperlink>
      <w:r w:rsidRPr="00432156">
        <w:rPr>
          <w:rFonts w:ascii="Times New Roman" w:hAnsi="Times New Roman" w:cs="Times New Roman"/>
        </w:rPr>
        <w:t xml:space="preserve"> </w:t>
      </w:r>
    </w:p>
    <w:p w14:paraId="72FDC637" w14:textId="4A6E7753" w:rsidR="00432156" w:rsidRPr="00432156" w:rsidRDefault="00432156" w:rsidP="00432156">
      <w:pPr>
        <w:pStyle w:val="Puslapioinaostekstas"/>
        <w:jc w:val="both"/>
        <w:rPr>
          <w:rFonts w:ascii="Times New Roman" w:hAnsi="Times New Roman" w:cs="Times New Roman"/>
        </w:rPr>
      </w:pPr>
      <w:r>
        <w:rPr>
          <w:rFonts w:ascii="Times New Roman" w:hAnsi="Times New Roman" w:cs="Times New Roman"/>
        </w:rPr>
        <w:t xml:space="preserve">Atsižvelgiant į korupcijos rizikos analizės išvadoje pateiktą pasiūlymą, </w:t>
      </w:r>
      <w:r w:rsidRPr="00432156">
        <w:rPr>
          <w:rFonts w:ascii="Times New Roman" w:hAnsi="Times New Roman" w:cs="Times New Roman"/>
        </w:rPr>
        <w:t>2024-02-01 įsigaliojusio statybos techninio reglamento STR</w:t>
      </w:r>
      <w:r>
        <w:rPr>
          <w:rFonts w:ascii="Times New Roman" w:hAnsi="Times New Roman" w:cs="Times New Roman"/>
        </w:rPr>
        <w:t xml:space="preserve"> </w:t>
      </w:r>
      <w:r w:rsidRPr="00432156">
        <w:rPr>
          <w:rFonts w:ascii="Times New Roman" w:hAnsi="Times New Roman" w:cs="Times New Roman"/>
        </w:rPr>
        <w:t>1.05.01:2017 „Statybą leidžiantys dokumentai. Statybos užbaigimas.</w:t>
      </w:r>
      <w:r>
        <w:rPr>
          <w:rFonts w:ascii="Times New Roman" w:hAnsi="Times New Roman" w:cs="Times New Roman"/>
        </w:rPr>
        <w:t xml:space="preserve"> </w:t>
      </w:r>
      <w:r w:rsidRPr="00432156">
        <w:rPr>
          <w:rFonts w:ascii="Times New Roman" w:hAnsi="Times New Roman" w:cs="Times New Roman"/>
        </w:rPr>
        <w:t>Nebaigto statinio registravimas ir perleidimas. Statybos sustabdymas.</w:t>
      </w:r>
      <w:r>
        <w:rPr>
          <w:rFonts w:ascii="Times New Roman" w:hAnsi="Times New Roman" w:cs="Times New Roman"/>
        </w:rPr>
        <w:t xml:space="preserve"> </w:t>
      </w:r>
      <w:r w:rsidRPr="00432156">
        <w:rPr>
          <w:rFonts w:ascii="Times New Roman" w:hAnsi="Times New Roman" w:cs="Times New Roman"/>
        </w:rPr>
        <w:t>Savavališkos statybos padarinių šalinimas. Statybos pagal neteisėtai</w:t>
      </w:r>
      <w:r>
        <w:rPr>
          <w:rFonts w:ascii="Times New Roman" w:hAnsi="Times New Roman" w:cs="Times New Roman"/>
        </w:rPr>
        <w:t xml:space="preserve"> </w:t>
      </w:r>
      <w:r w:rsidRPr="00432156">
        <w:rPr>
          <w:rFonts w:ascii="Times New Roman" w:hAnsi="Times New Roman" w:cs="Times New Roman"/>
        </w:rPr>
        <w:t>išduotą statybą leidžiantį dokumentą padarinių šalinimas“ redakcijoje</w:t>
      </w:r>
      <w:r>
        <w:rPr>
          <w:rFonts w:ascii="Times New Roman" w:hAnsi="Times New Roman" w:cs="Times New Roman"/>
        </w:rPr>
        <w:t xml:space="preserve"> </w:t>
      </w:r>
      <w:r w:rsidRPr="00432156">
        <w:rPr>
          <w:rFonts w:ascii="Times New Roman" w:hAnsi="Times New Roman" w:cs="Times New Roman"/>
        </w:rPr>
        <w:t>nebeliko su „automatinių pritarimų“ formavimu</w:t>
      </w:r>
      <w:r>
        <w:rPr>
          <w:rFonts w:ascii="Times New Roman" w:hAnsi="Times New Roman" w:cs="Times New Roman"/>
        </w:rPr>
        <w:t xml:space="preserve"> </w:t>
      </w:r>
      <w:r w:rsidRPr="00432156">
        <w:rPr>
          <w:rFonts w:ascii="Times New Roman" w:hAnsi="Times New Roman" w:cs="Times New Roman"/>
        </w:rPr>
        <w:t>susijusios funkcijos.</w:t>
      </w:r>
    </w:p>
  </w:footnote>
  <w:footnote w:id="28">
    <w:p w14:paraId="69FCB348" w14:textId="75AA37B0" w:rsidR="00C24DCC" w:rsidRPr="00C24DCC" w:rsidRDefault="00C24DCC" w:rsidP="00C24DCC">
      <w:pPr>
        <w:pStyle w:val="Puslapioinaostekstas"/>
        <w:jc w:val="both"/>
        <w:rPr>
          <w:rFonts w:ascii="Times New Roman" w:hAnsi="Times New Roman" w:cs="Times New Roman"/>
        </w:rPr>
      </w:pPr>
      <w:r w:rsidRPr="00C24DCC">
        <w:rPr>
          <w:rStyle w:val="Puslapioinaosnuoroda"/>
          <w:rFonts w:ascii="Times New Roman" w:hAnsi="Times New Roman" w:cs="Times New Roman"/>
        </w:rPr>
        <w:footnoteRef/>
      </w:r>
      <w:r w:rsidRPr="00C24DCC">
        <w:rPr>
          <w:rFonts w:ascii="Times New Roman" w:hAnsi="Times New Roman" w:cs="Times New Roman"/>
        </w:rPr>
        <w:t xml:space="preserve"> Pvz., lieptus, jachtų ir valčių elingus ir pan.</w:t>
      </w:r>
    </w:p>
  </w:footnote>
  <w:footnote w:id="29">
    <w:p w14:paraId="4F5FBC1E" w14:textId="05E5FE8E" w:rsidR="0083793D" w:rsidRPr="0083793D" w:rsidRDefault="0083793D" w:rsidP="0083793D">
      <w:pPr>
        <w:pStyle w:val="Puslapioinaostekstas"/>
        <w:jc w:val="both"/>
        <w:rPr>
          <w:rFonts w:ascii="Times New Roman" w:hAnsi="Times New Roman" w:cs="Times New Roman"/>
        </w:rPr>
      </w:pPr>
      <w:r w:rsidRPr="0083793D">
        <w:rPr>
          <w:rStyle w:val="Puslapioinaosnuoroda"/>
          <w:rFonts w:ascii="Times New Roman" w:hAnsi="Times New Roman" w:cs="Times New Roman"/>
        </w:rPr>
        <w:footnoteRef/>
      </w:r>
      <w:r w:rsidRPr="0083793D">
        <w:rPr>
          <w:rFonts w:ascii="Times New Roman" w:hAnsi="Times New Roman" w:cs="Times New Roman"/>
        </w:rPr>
        <w:t xml:space="preserve"> Pvz., Kauno miesto, Alytaus rajono, Birštono, Prienų rajono, Kazlų Rūdos savivaldybės.</w:t>
      </w:r>
    </w:p>
  </w:footnote>
  <w:footnote w:id="30">
    <w:p w14:paraId="41ED9096" w14:textId="77206CD7" w:rsidR="00BD138F" w:rsidRPr="00BD138F" w:rsidRDefault="00BD138F" w:rsidP="00BD138F">
      <w:pPr>
        <w:pStyle w:val="Puslapioinaostekstas"/>
        <w:jc w:val="both"/>
        <w:rPr>
          <w:rFonts w:ascii="Times New Roman" w:hAnsi="Times New Roman" w:cs="Times New Roman"/>
        </w:rPr>
      </w:pPr>
      <w:r w:rsidRPr="00BD138F">
        <w:rPr>
          <w:rStyle w:val="Puslapioinaosnuoroda"/>
          <w:rFonts w:ascii="Times New Roman" w:hAnsi="Times New Roman" w:cs="Times New Roman"/>
        </w:rPr>
        <w:footnoteRef/>
      </w:r>
      <w:r w:rsidRPr="00BD138F">
        <w:rPr>
          <w:rFonts w:ascii="Times New Roman" w:hAnsi="Times New Roman" w:cs="Times New Roman"/>
        </w:rPr>
        <w:t xml:space="preserve"> Pavyzdžiui, tokių nuostatų nėra Alytaus, Trakų rajonų, Kazlų Rūdos savivaldybių tvarkose.</w:t>
      </w:r>
    </w:p>
  </w:footnote>
  <w:footnote w:id="31">
    <w:p w14:paraId="51F1A2F9" w14:textId="1D637B93" w:rsidR="001E19C5" w:rsidRPr="001E19C5" w:rsidRDefault="001E19C5" w:rsidP="001E19C5">
      <w:pPr>
        <w:pStyle w:val="Puslapioinaostekstas"/>
        <w:jc w:val="both"/>
        <w:rPr>
          <w:rFonts w:ascii="Times New Roman" w:hAnsi="Times New Roman" w:cs="Times New Roman"/>
        </w:rPr>
      </w:pPr>
      <w:r w:rsidRPr="001E19C5">
        <w:rPr>
          <w:rStyle w:val="Puslapioinaosnuoroda"/>
          <w:rFonts w:ascii="Times New Roman" w:hAnsi="Times New Roman" w:cs="Times New Roman"/>
        </w:rPr>
        <w:footnoteRef/>
      </w:r>
      <w:r w:rsidRPr="001E19C5">
        <w:rPr>
          <w:rFonts w:ascii="Times New Roman" w:hAnsi="Times New Roman" w:cs="Times New Roman"/>
        </w:rPr>
        <w:t xml:space="preserve"> </w:t>
      </w:r>
      <w:r>
        <w:rPr>
          <w:rFonts w:ascii="Times New Roman" w:hAnsi="Times New Roman" w:cs="Times New Roman"/>
        </w:rPr>
        <w:t>K</w:t>
      </w:r>
      <w:r w:rsidRPr="001E19C5">
        <w:rPr>
          <w:rFonts w:ascii="Times New Roman" w:hAnsi="Times New Roman" w:cs="Times New Roman"/>
        </w:rPr>
        <w:t>itos paskirties valstybinės žemės sklypų pardavimo ir nuomos taisyklių 55.7.</w:t>
      </w:r>
      <w:r>
        <w:rPr>
          <w:rFonts w:ascii="Times New Roman" w:hAnsi="Times New Roman" w:cs="Times New Roman"/>
        </w:rPr>
        <w:t>:</w:t>
      </w:r>
      <w:r w:rsidRPr="001E19C5">
        <w:rPr>
          <w:rFonts w:ascii="Times New Roman" w:hAnsi="Times New Roman" w:cs="Times New Roman"/>
        </w:rPr>
        <w:t xml:space="preserve"> kai nuosavybės teisė į statinius ir (ar) įrenginius, esančius nuomojamame valstybinės žemės sklype, perleidžiama valstybinės žemės nuomininkui neprašant sutikimo perleisti žemės nuomos teisę, naujasis statinių ir (ar) įrenginių savininkas savo iniciatyva kreipiasi į valstybinės žemės nuomos procedūrą vykdančią instituciją dėl valstybinės žemės nuomos sutarties sudarymo. Su naujuoju statinių ir (ar) įrenginių savininku valstybinės žemės nuomos sutartis sudaroma laikantis Taisyklių 55.1–55.6 papunkčių reikalavimų, išskyrus Taisyklių 55.1 papunkčio reikalavimą nuomininkui tinkamai vykdyti įsipareigojimus</w:t>
      </w:r>
      <w:r>
        <w:rPr>
          <w:rFonts w:ascii="Times New Roman" w:hAnsi="Times New Roman" w:cs="Times New Roman"/>
        </w:rPr>
        <w:t>.</w:t>
      </w:r>
    </w:p>
  </w:footnote>
  <w:footnote w:id="32">
    <w:p w14:paraId="4BCD76DD" w14:textId="23769839" w:rsidR="00D63FAC" w:rsidRPr="00D63FAC" w:rsidRDefault="00D63FAC" w:rsidP="00D63FAC">
      <w:pPr>
        <w:pStyle w:val="Puslapioinaostekstas"/>
        <w:jc w:val="both"/>
        <w:rPr>
          <w:rFonts w:ascii="Times New Roman" w:hAnsi="Times New Roman" w:cs="Times New Roman"/>
        </w:rPr>
      </w:pPr>
      <w:r w:rsidRPr="00D63FAC">
        <w:rPr>
          <w:rStyle w:val="Puslapioinaosnuoroda"/>
          <w:rFonts w:ascii="Times New Roman" w:hAnsi="Times New Roman" w:cs="Times New Roman"/>
        </w:rPr>
        <w:footnoteRef/>
      </w:r>
      <w:r w:rsidRPr="00D63FAC">
        <w:rPr>
          <w:rFonts w:ascii="Times New Roman" w:hAnsi="Times New Roman" w:cs="Times New Roman"/>
        </w:rPr>
        <w:t xml:space="preserve"> Prieiga internete: </w:t>
      </w:r>
      <w:hyperlink r:id="rId15" w:history="1">
        <w:r w:rsidRPr="00D63FAC">
          <w:rPr>
            <w:rStyle w:val="Hipersaitas"/>
            <w:rFonts w:ascii="Times New Roman" w:hAnsi="Times New Roman" w:cs="Times New Roman"/>
          </w:rPr>
          <w:t>https://vtpsi.lrv.lt/lt/konsultacijos/klausimai-ir-atsakymai/archyvas-viesintos-konsultacijos-iki-2023-06-30/nuo-2018-metu/ii-statybos-valstybine-prieziura-reglamentuojanciu-ir-su-jais-susijusiu-teises-aktu-nuostatu-taikymas-1/13-nesudetinguju-statiniu-statyba/inspekcijos-isaiskinimai-71/ar-pontoniniai-lieptai-gali-buti-laikomi-nesudetingaisiais-statiniais-2021-08-09/?utm_source=chatgpt.com</w:t>
        </w:r>
      </w:hyperlink>
      <w:r w:rsidRPr="00D63FAC">
        <w:rPr>
          <w:rFonts w:ascii="Times New Roman" w:hAnsi="Times New Roman" w:cs="Times New Roman"/>
        </w:rPr>
        <w:t xml:space="preserve"> </w:t>
      </w:r>
    </w:p>
  </w:footnote>
  <w:footnote w:id="33">
    <w:p w14:paraId="452CFD3B" w14:textId="41691C3A" w:rsidR="00DC729B" w:rsidRPr="00DC729B" w:rsidRDefault="00DC729B" w:rsidP="00DC729B">
      <w:pPr>
        <w:pStyle w:val="Puslapioinaostekstas"/>
        <w:jc w:val="both"/>
        <w:rPr>
          <w:rFonts w:ascii="Times New Roman" w:hAnsi="Times New Roman" w:cs="Times New Roman"/>
        </w:rPr>
      </w:pPr>
      <w:r w:rsidRPr="00DC729B">
        <w:rPr>
          <w:rStyle w:val="Puslapioinaosnuoroda"/>
          <w:rFonts w:ascii="Times New Roman" w:hAnsi="Times New Roman" w:cs="Times New Roman"/>
        </w:rPr>
        <w:footnoteRef/>
      </w:r>
      <w:r w:rsidRPr="00DC729B">
        <w:rPr>
          <w:rFonts w:ascii="Times New Roman" w:hAnsi="Times New Roman" w:cs="Times New Roman"/>
        </w:rPr>
        <w:t xml:space="preserve"> Prieiga internete: </w:t>
      </w:r>
      <w:hyperlink r:id="rId16" w:history="1">
        <w:r w:rsidRPr="00DC729B">
          <w:rPr>
            <w:rStyle w:val="Hipersaitas"/>
            <w:rFonts w:ascii="Times New Roman" w:hAnsi="Times New Roman" w:cs="Times New Roman"/>
          </w:rPr>
          <w:t>https://e-seimas.lrs.lt/portal/legalAct/lt/TAD/TAIS.231271/asr?utm_source=chatgpt.com</w:t>
        </w:r>
      </w:hyperlink>
      <w:r w:rsidRPr="00DC729B">
        <w:rPr>
          <w:rFonts w:ascii="Times New Roman" w:hAnsi="Times New Roman" w:cs="Times New Roman"/>
        </w:rPr>
        <w:t xml:space="preserve"> </w:t>
      </w:r>
    </w:p>
  </w:footnote>
  <w:footnote w:id="34">
    <w:p w14:paraId="3E406772" w14:textId="73CF580A" w:rsidR="00DC729B" w:rsidRPr="00066DC3" w:rsidRDefault="00DC729B" w:rsidP="00DC729B">
      <w:pPr>
        <w:pStyle w:val="Puslapioinaostekstas"/>
        <w:jc w:val="both"/>
        <w:rPr>
          <w:rFonts w:ascii="Times New Roman" w:hAnsi="Times New Roman" w:cs="Times New Roman"/>
        </w:rPr>
      </w:pPr>
      <w:r w:rsidRPr="00066DC3">
        <w:rPr>
          <w:rStyle w:val="Puslapioinaosnuoroda"/>
          <w:rFonts w:ascii="Times New Roman" w:hAnsi="Times New Roman" w:cs="Times New Roman"/>
        </w:rPr>
        <w:footnoteRef/>
      </w:r>
      <w:r w:rsidRPr="00066DC3">
        <w:rPr>
          <w:rFonts w:ascii="Times New Roman" w:hAnsi="Times New Roman" w:cs="Times New Roman"/>
        </w:rPr>
        <w:t xml:space="preserve"> 2024-06-21 Nr. SN-1141.</w:t>
      </w:r>
    </w:p>
  </w:footnote>
  <w:footnote w:id="35">
    <w:p w14:paraId="5F22F047" w14:textId="35FEFBBA" w:rsidR="00066DC3" w:rsidRDefault="00066DC3">
      <w:pPr>
        <w:pStyle w:val="Puslapioinaostekstas"/>
      </w:pPr>
      <w:r w:rsidRPr="00066DC3">
        <w:rPr>
          <w:rStyle w:val="Puslapioinaosnuoroda"/>
          <w:rFonts w:ascii="Times New Roman" w:hAnsi="Times New Roman" w:cs="Times New Roman"/>
        </w:rPr>
        <w:footnoteRef/>
      </w:r>
      <w:r w:rsidRPr="00066DC3">
        <w:rPr>
          <w:rFonts w:ascii="Times New Roman" w:hAnsi="Times New Roman" w:cs="Times New Roman"/>
        </w:rPr>
        <w:t xml:space="preserve"> 2020-05-06 Nr. SUVA-5285.</w:t>
      </w:r>
    </w:p>
  </w:footnote>
  <w:footnote w:id="36">
    <w:p w14:paraId="116484E0" w14:textId="6BC641D5" w:rsidR="007D270E" w:rsidRPr="007D270E" w:rsidRDefault="007D270E" w:rsidP="007D270E">
      <w:pPr>
        <w:pStyle w:val="Puslapioinaostekstas"/>
        <w:jc w:val="both"/>
        <w:rPr>
          <w:rFonts w:ascii="Times New Roman" w:hAnsi="Times New Roman" w:cs="Times New Roman"/>
        </w:rPr>
      </w:pPr>
      <w:r w:rsidRPr="007D270E">
        <w:rPr>
          <w:rStyle w:val="Puslapioinaosnuoroda"/>
          <w:rFonts w:ascii="Times New Roman" w:hAnsi="Times New Roman" w:cs="Times New Roman"/>
        </w:rPr>
        <w:footnoteRef/>
      </w:r>
      <w:r w:rsidRPr="007D270E">
        <w:rPr>
          <w:rFonts w:ascii="Times New Roman" w:hAnsi="Times New Roman" w:cs="Times New Roman"/>
        </w:rPr>
        <w:t xml:space="preserve"> Pavyzdžiui,</w:t>
      </w:r>
      <w:r w:rsidR="00FA435D">
        <w:rPr>
          <w:rFonts w:ascii="Times New Roman" w:hAnsi="Times New Roman" w:cs="Times New Roman"/>
        </w:rPr>
        <w:t xml:space="preserve"> naudojimo</w:t>
      </w:r>
      <w:r w:rsidRPr="007D270E">
        <w:rPr>
          <w:rFonts w:ascii="Times New Roman" w:hAnsi="Times New Roman" w:cs="Times New Roman"/>
        </w:rPr>
        <w:t xml:space="preserve"> </w:t>
      </w:r>
      <w:r>
        <w:rPr>
          <w:rFonts w:ascii="Times New Roman" w:hAnsi="Times New Roman" w:cs="Times New Roman"/>
        </w:rPr>
        <w:t>atliekant derinimus su atsakingomis institucijomis.</w:t>
      </w:r>
    </w:p>
  </w:footnote>
  <w:footnote w:id="37">
    <w:p w14:paraId="20DC7B9D" w14:textId="07FEE6B1" w:rsidR="00784699" w:rsidRPr="00784699" w:rsidRDefault="00784699" w:rsidP="00784699">
      <w:pPr>
        <w:pStyle w:val="Puslapioinaostekstas"/>
        <w:jc w:val="both"/>
        <w:rPr>
          <w:rFonts w:ascii="Times New Roman" w:hAnsi="Times New Roman" w:cs="Times New Roman"/>
        </w:rPr>
      </w:pPr>
      <w:r w:rsidRPr="00784699">
        <w:rPr>
          <w:rStyle w:val="Puslapioinaosnuoroda"/>
          <w:rFonts w:ascii="Times New Roman" w:hAnsi="Times New Roman" w:cs="Times New Roman"/>
        </w:rPr>
        <w:footnoteRef/>
      </w:r>
      <w:r w:rsidRPr="00784699">
        <w:rPr>
          <w:rFonts w:ascii="Times New Roman" w:hAnsi="Times New Roman" w:cs="Times New Roman"/>
        </w:rPr>
        <w:t xml:space="preserve"> 2026-04-15 raštu Nr. 2D-8995.</w:t>
      </w:r>
    </w:p>
  </w:footnote>
  <w:footnote w:id="38">
    <w:p w14:paraId="1FBB2F73" w14:textId="3E58FA43" w:rsidR="00FE5BA5" w:rsidRPr="006C6252" w:rsidRDefault="00FE5BA5" w:rsidP="006C6252">
      <w:pPr>
        <w:pStyle w:val="Puslapioinaostekstas"/>
        <w:jc w:val="both"/>
        <w:rPr>
          <w:rFonts w:ascii="Times New Roman" w:hAnsi="Times New Roman" w:cs="Times New Roman"/>
        </w:rPr>
      </w:pPr>
      <w:r w:rsidRPr="006C6252">
        <w:rPr>
          <w:rStyle w:val="Puslapioinaosnuoroda"/>
          <w:rFonts w:ascii="Times New Roman" w:hAnsi="Times New Roman" w:cs="Times New Roman"/>
        </w:rPr>
        <w:footnoteRef/>
      </w:r>
      <w:r w:rsidRPr="006C6252">
        <w:rPr>
          <w:rFonts w:ascii="Times New Roman" w:hAnsi="Times New Roman" w:cs="Times New Roman"/>
        </w:rPr>
        <w:t xml:space="preserve"> 14 str. 12 d. </w:t>
      </w:r>
    </w:p>
  </w:footnote>
  <w:footnote w:id="39">
    <w:p w14:paraId="19178BB7" w14:textId="1DFC2F97" w:rsidR="000F1D00" w:rsidRPr="000F1D00" w:rsidRDefault="000F1D00" w:rsidP="000F1D00">
      <w:pPr>
        <w:pStyle w:val="Puslapioinaostekstas"/>
        <w:jc w:val="both"/>
        <w:rPr>
          <w:rFonts w:ascii="Times New Roman" w:hAnsi="Times New Roman" w:cs="Times New Roman"/>
          <w:b/>
          <w:bCs/>
        </w:rPr>
      </w:pPr>
      <w:r w:rsidRPr="000F1D00">
        <w:rPr>
          <w:rStyle w:val="Puslapioinaosnuoroda"/>
          <w:rFonts w:ascii="Times New Roman" w:hAnsi="Times New Roman" w:cs="Times New Roman"/>
        </w:rPr>
        <w:footnoteRef/>
      </w:r>
      <w:r w:rsidRPr="000F1D00">
        <w:rPr>
          <w:rFonts w:ascii="Times New Roman" w:hAnsi="Times New Roman" w:cs="Times New Roman"/>
        </w:rPr>
        <w:t xml:space="preserve"> Privalomaisiais </w:t>
      </w:r>
      <w:r>
        <w:rPr>
          <w:rFonts w:ascii="Times New Roman" w:hAnsi="Times New Roman" w:cs="Times New Roman"/>
        </w:rPr>
        <w:t xml:space="preserve">VTPSI </w:t>
      </w:r>
      <w:r w:rsidRPr="000F1D00">
        <w:rPr>
          <w:rFonts w:ascii="Times New Roman" w:hAnsi="Times New Roman" w:cs="Times New Roman"/>
        </w:rPr>
        <w:t>nurodymais reikalaujama pašalinti pažeidimus – nugriauti (išardyti, pašalinti) valstybinėje žemėje pastatytus poilsio namelius ir sutvarkyti statybvietę (išvežti statybines atliekas)</w:t>
      </w:r>
      <w:r w:rsidRPr="00B61DC0">
        <w:rPr>
          <w:rFonts w:ascii="Times New Roman" w:hAnsi="Times New Roman" w:cs="Times New Roman"/>
          <w:i/>
          <w:iCs/>
        </w:rPr>
        <w:t xml:space="preserve"> </w:t>
      </w:r>
      <w:r w:rsidRPr="00CF4FB2">
        <w:rPr>
          <w:rFonts w:ascii="Times New Roman" w:hAnsi="Times New Roman" w:cs="Times New Roman"/>
          <w:b/>
          <w:bCs/>
        </w:rPr>
        <w:t>arba gauti valstybinės žemės patikėtinio – Birštono savivaldybės – sutikimą šiems statiniams.</w:t>
      </w:r>
    </w:p>
  </w:footnote>
  <w:footnote w:id="40">
    <w:p w14:paraId="58E7F330" w14:textId="5518DB07" w:rsidR="007A2816" w:rsidRPr="006C6252" w:rsidRDefault="007A2816" w:rsidP="006C6252">
      <w:pPr>
        <w:pStyle w:val="Puslapioinaostekstas"/>
        <w:jc w:val="both"/>
        <w:rPr>
          <w:rFonts w:ascii="Times New Roman" w:hAnsi="Times New Roman" w:cs="Times New Roman"/>
        </w:rPr>
      </w:pPr>
      <w:r w:rsidRPr="006C6252">
        <w:rPr>
          <w:rStyle w:val="Puslapioinaosnuoroda"/>
          <w:rFonts w:ascii="Times New Roman" w:hAnsi="Times New Roman" w:cs="Times New Roman"/>
        </w:rPr>
        <w:footnoteRef/>
      </w:r>
      <w:r w:rsidRPr="006C6252">
        <w:rPr>
          <w:rFonts w:ascii="Times New Roman" w:hAnsi="Times New Roman" w:cs="Times New Roman"/>
        </w:rPr>
        <w:t xml:space="preserve"> </w:t>
      </w:r>
      <w:r w:rsidR="003D27D7">
        <w:rPr>
          <w:rFonts w:ascii="Times New Roman" w:hAnsi="Times New Roman" w:cs="Times New Roman"/>
        </w:rPr>
        <w:t xml:space="preserve">Prieiga internete: </w:t>
      </w:r>
      <w:hyperlink r:id="rId17" w:history="1">
        <w:r w:rsidR="003D27D7" w:rsidRPr="00345CB1">
          <w:rPr>
            <w:rStyle w:val="Hipersaitas"/>
            <w:rFonts w:ascii="Times New Roman" w:hAnsi="Times New Roman" w:cs="Times New Roman"/>
          </w:rPr>
          <w:t>https://www.e-tar.lt/portal/lt/legalAct/e65e7f409b4711eea5a28c81c82193a8/asr</w:t>
        </w:r>
      </w:hyperlink>
      <w:r w:rsidRPr="006C6252">
        <w:rPr>
          <w:rFonts w:ascii="Times New Roman" w:hAnsi="Times New Roman" w:cs="Times New Roman"/>
        </w:rPr>
        <w:t xml:space="preserve"> </w:t>
      </w:r>
    </w:p>
  </w:footnote>
  <w:footnote w:id="41">
    <w:p w14:paraId="7C53792C" w14:textId="77777777" w:rsidR="003D27D7" w:rsidRDefault="006C6252" w:rsidP="006C6252">
      <w:pPr>
        <w:pStyle w:val="Puslapioinaostekstas"/>
        <w:jc w:val="both"/>
        <w:rPr>
          <w:rFonts w:ascii="Times New Roman" w:hAnsi="Times New Roman" w:cs="Times New Roman"/>
        </w:rPr>
      </w:pPr>
      <w:r w:rsidRPr="006C6252">
        <w:rPr>
          <w:rStyle w:val="Puslapioinaosnuoroda"/>
          <w:rFonts w:ascii="Times New Roman" w:hAnsi="Times New Roman" w:cs="Times New Roman"/>
        </w:rPr>
        <w:footnoteRef/>
      </w:r>
      <w:r w:rsidRPr="006C6252">
        <w:rPr>
          <w:rFonts w:ascii="Times New Roman" w:hAnsi="Times New Roman" w:cs="Times New Roman"/>
        </w:rPr>
        <w:t xml:space="preserve"> </w:t>
      </w:r>
      <w:r w:rsidR="003D27D7">
        <w:rPr>
          <w:rFonts w:ascii="Times New Roman" w:hAnsi="Times New Roman" w:cs="Times New Roman"/>
        </w:rPr>
        <w:t>Prieiga internete:</w:t>
      </w:r>
    </w:p>
    <w:p w14:paraId="6B43CB0D" w14:textId="295C86D2" w:rsidR="006C6252" w:rsidRDefault="0011767E" w:rsidP="006C6252">
      <w:pPr>
        <w:pStyle w:val="Puslapioinaostekstas"/>
        <w:jc w:val="both"/>
      </w:pPr>
      <w:hyperlink r:id="rId18" w:history="1">
        <w:r w:rsidR="003D27D7" w:rsidRPr="00345CB1">
          <w:rPr>
            <w:rStyle w:val="Hipersaitas"/>
            <w:rFonts w:ascii="Times New Roman" w:hAnsi="Times New Roman" w:cs="Times New Roman"/>
          </w:rPr>
          <w:t>https://vtpsi.lrv.lt/public/canonical/1747291298/1107/Valstybin%C4%97s%20teritorij%C5%B3%20planavimo%20ir%20statybos%20inspekcijos%20prie%20Aplinkos%20ministerijos%20%C5%BEem%C4%97s%20naudojimo%20valstybin%C4%97s%20prie%C5%BEi%C5%ABros%20metu%20tikrinam%C5%B3%20objek%C5%B3%20rizikingumo%20ve.pdf</w:t>
        </w:r>
      </w:hyperlink>
      <w:r w:rsidR="006C6252">
        <w:t xml:space="preserve"> </w:t>
      </w:r>
    </w:p>
  </w:footnote>
  <w:footnote w:id="42">
    <w:p w14:paraId="42E2C7C1" w14:textId="11508D71" w:rsidR="00C946D2" w:rsidRPr="00C946D2" w:rsidRDefault="00C946D2" w:rsidP="00C946D2">
      <w:pPr>
        <w:pStyle w:val="Puslapioinaostekstas"/>
        <w:jc w:val="both"/>
        <w:rPr>
          <w:rFonts w:ascii="Times New Roman" w:hAnsi="Times New Roman" w:cs="Times New Roman"/>
        </w:rPr>
      </w:pPr>
      <w:r w:rsidRPr="00C946D2">
        <w:rPr>
          <w:rStyle w:val="Puslapioinaosnuoroda"/>
          <w:rFonts w:ascii="Times New Roman" w:hAnsi="Times New Roman" w:cs="Times New Roman"/>
        </w:rPr>
        <w:footnoteRef/>
      </w:r>
      <w:r w:rsidRPr="00C946D2">
        <w:rPr>
          <w:rFonts w:ascii="Times New Roman" w:hAnsi="Times New Roman" w:cs="Times New Roman"/>
        </w:rPr>
        <w:t xml:space="preserve"> Žemės įstatymo 34 str. 1 d.</w:t>
      </w:r>
    </w:p>
  </w:footnote>
  <w:footnote w:id="43">
    <w:p w14:paraId="57CC475D" w14:textId="230EB026" w:rsidR="00593106" w:rsidRPr="00091FBC" w:rsidRDefault="00593106" w:rsidP="00593106">
      <w:pPr>
        <w:pStyle w:val="Puslapioinaostekstas"/>
        <w:jc w:val="both"/>
        <w:rPr>
          <w:rFonts w:ascii="Times New Roman" w:hAnsi="Times New Roman" w:cs="Times New Roman"/>
        </w:rPr>
      </w:pPr>
      <w:r w:rsidRPr="00091FBC">
        <w:rPr>
          <w:rStyle w:val="Puslapioinaosnuoroda"/>
          <w:rFonts w:ascii="Times New Roman" w:hAnsi="Times New Roman" w:cs="Times New Roman"/>
        </w:rPr>
        <w:footnoteRef/>
      </w:r>
      <w:r w:rsidRPr="00091FBC">
        <w:rPr>
          <w:rFonts w:ascii="Times New Roman" w:hAnsi="Times New Roman" w:cs="Times New Roman"/>
        </w:rPr>
        <w:t xml:space="preserve"> Alytaus rajono savivaldybės nuomone, vien aplinkybė, kad ortofotografinėje medžiagoje nėra aiškiai identifikuojama statybos darbų aikštelė, savaime nepatvirtina, jog valstybinė žemė naudojama ne pagal sutikimo paskirtį ar kad sutikimas buvo išduotas nepagrįstai. Ortofotografiniai duomenys ne visuomet leidžia nustatyti statybos darbų pobūdį, intensyvumą, jų vykdymo laikotarpius ar statybinių medžiagų laikymo faktą konkrečiu metu. Atsižvelgiant į tai, Alytaus rajono savivaldybė mano, kad turima informacija nesudaro pagrindo konstatuoti, kad sutikimas buvo išduotas pažeidžiant teisės aktų reikalavimus, suteikiant nepagrįstą pranašumą pareiškėjai ar egzistuojant korupcijos rizikos pasireiškimo aplinkybėms</w:t>
      </w:r>
      <w:r w:rsidR="00301817" w:rsidRPr="00091FBC">
        <w:rPr>
          <w:rFonts w:ascii="Times New Roman" w:hAnsi="Times New Roman" w:cs="Times New Roman"/>
        </w:rPr>
        <w:t>: s</w:t>
      </w:r>
      <w:r w:rsidRPr="00091FBC">
        <w:rPr>
          <w:rFonts w:ascii="Times New Roman" w:hAnsi="Times New Roman" w:cs="Times New Roman"/>
        </w:rPr>
        <w:t>prendimas buvo priimtas laikantis nustatytos procedūros, remiantis pateiktais dokumentais ir teisės aktuose nustatytais kriterijais.</w:t>
      </w:r>
    </w:p>
    <w:p w14:paraId="62C9FAEF" w14:textId="4A144631" w:rsidR="00593106" w:rsidRDefault="00593106" w:rsidP="00593106">
      <w:pPr>
        <w:pStyle w:val="Puslapioinaostekstas"/>
        <w:jc w:val="both"/>
      </w:pPr>
      <w:r w:rsidRPr="00091FBC">
        <w:rPr>
          <w:rFonts w:ascii="Times New Roman" w:hAnsi="Times New Roman" w:cs="Times New Roman"/>
        </w:rPr>
        <w:t>Paaiš</w:t>
      </w:r>
      <w:r w:rsidR="00301817" w:rsidRPr="00091FBC">
        <w:rPr>
          <w:rFonts w:ascii="Times New Roman" w:hAnsi="Times New Roman" w:cs="Times New Roman"/>
        </w:rPr>
        <w:t xml:space="preserve">kiname, kad bendrai Lietuvoje nėra sukurta vieninga sutikimų vykdymo kontrolės sistema, o tai ir yra korupcijos rizikos veiksnys. Taip pat išvadoje neteigiama, kad šis sutikimas buvo išduotas pažeidžiant teisės aktų reikalavimus ir pan., o yra rizika, kad nesant efektyvios sutikimų sąlygų vykdymo kontrolės sistemos, sutikimu </w:t>
      </w:r>
      <w:r w:rsidR="00301817" w:rsidRPr="00091FBC">
        <w:rPr>
          <w:rFonts w:ascii="Times New Roman" w:hAnsi="Times New Roman" w:cs="Times New Roman"/>
          <w:i/>
          <w:iCs/>
        </w:rPr>
        <w:t>galimai</w:t>
      </w:r>
      <w:r w:rsidR="00301817" w:rsidRPr="00091FBC">
        <w:rPr>
          <w:rFonts w:ascii="Times New Roman" w:hAnsi="Times New Roman" w:cs="Times New Roman"/>
        </w:rPr>
        <w:t xml:space="preserve"> naudojamasi ne pagal paskirtį. </w:t>
      </w:r>
    </w:p>
  </w:footnote>
  <w:footnote w:id="44">
    <w:p w14:paraId="2EB76275" w14:textId="0F6E9883" w:rsidR="000C312E" w:rsidRPr="000C312E" w:rsidRDefault="000C312E" w:rsidP="000C312E">
      <w:pPr>
        <w:pStyle w:val="Puslapioinaostekstas"/>
        <w:jc w:val="both"/>
        <w:rPr>
          <w:rFonts w:ascii="Times New Roman" w:hAnsi="Times New Roman" w:cs="Times New Roman"/>
        </w:rPr>
      </w:pPr>
      <w:r w:rsidRPr="000C312E">
        <w:rPr>
          <w:rStyle w:val="Puslapioinaosnuoroda"/>
          <w:rFonts w:ascii="Times New Roman" w:hAnsi="Times New Roman" w:cs="Times New Roman"/>
        </w:rPr>
        <w:footnoteRef/>
      </w:r>
      <w:r w:rsidRPr="000C312E">
        <w:rPr>
          <w:rFonts w:ascii="Times New Roman" w:hAnsi="Times New Roman" w:cs="Times New Roman"/>
        </w:rPr>
        <w:t xml:space="preserve"> Pavyzdžiui, kaip numatyta tais atvejais, kai prašymu išduoti statybą leidžiantį dokumentą </w:t>
      </w:r>
      <w:r>
        <w:rPr>
          <w:rFonts w:ascii="Times New Roman" w:hAnsi="Times New Roman" w:cs="Times New Roman"/>
        </w:rPr>
        <w:t xml:space="preserve">asmuo </w:t>
      </w:r>
      <w:r w:rsidRPr="000C312E">
        <w:rPr>
          <w:rFonts w:ascii="Times New Roman" w:hAnsi="Times New Roman" w:cs="Times New Roman"/>
        </w:rPr>
        <w:t>siekia gauti statybą leidžiantį dokumentą, įteisinantį jau atliktus savavališkus statybos darbus</w:t>
      </w:r>
      <w:r>
        <w:rPr>
          <w:rFonts w:ascii="Times New Roman" w:hAnsi="Times New Roman" w:cs="Times New Roman"/>
        </w:rPr>
        <w:t xml:space="preserve">. Tokiu atveju yra nustatyta įmoka už savavališkos statybos įteisinimą. </w:t>
      </w:r>
    </w:p>
  </w:footnote>
  <w:footnote w:id="45">
    <w:p w14:paraId="11F7B607" w14:textId="69266756" w:rsidR="00E215A5" w:rsidRPr="00E215A5" w:rsidRDefault="00E215A5" w:rsidP="00E215A5">
      <w:pPr>
        <w:pStyle w:val="Puslapioinaostekstas"/>
        <w:jc w:val="both"/>
        <w:rPr>
          <w:rFonts w:ascii="Times New Roman" w:hAnsi="Times New Roman" w:cs="Times New Roman"/>
        </w:rPr>
      </w:pPr>
      <w:r w:rsidRPr="00E215A5">
        <w:rPr>
          <w:rStyle w:val="Puslapioinaosnuoroda"/>
          <w:rFonts w:ascii="Times New Roman" w:hAnsi="Times New Roman" w:cs="Times New Roman"/>
        </w:rPr>
        <w:footnoteRef/>
      </w:r>
      <w:r w:rsidRPr="00E215A5">
        <w:rPr>
          <w:rFonts w:ascii="Times New Roman" w:hAnsi="Times New Roman" w:cs="Times New Roman"/>
        </w:rPr>
        <w:t xml:space="preserve"> 2024-02-13 </w:t>
      </w:r>
      <w:r w:rsidR="0088375D">
        <w:rPr>
          <w:rFonts w:ascii="Times New Roman" w:hAnsi="Times New Roman" w:cs="Times New Roman"/>
        </w:rPr>
        <w:t xml:space="preserve">sprendimas </w:t>
      </w:r>
      <w:r w:rsidRPr="00E215A5">
        <w:rPr>
          <w:rFonts w:ascii="Times New Roman" w:hAnsi="Times New Roman" w:cs="Times New Roman"/>
        </w:rPr>
        <w:t>Nr. T-48</w:t>
      </w:r>
      <w:r w:rsidR="00513641">
        <w:rPr>
          <w:rFonts w:ascii="Times New Roman" w:hAnsi="Times New Roman" w:cs="Times New Roman"/>
        </w:rPr>
        <w:t>; 6.3 p.</w:t>
      </w:r>
    </w:p>
  </w:footnote>
  <w:footnote w:id="46">
    <w:p w14:paraId="68621E1A" w14:textId="5813FA4A" w:rsidR="004323F3" w:rsidRPr="004323F3" w:rsidRDefault="004323F3" w:rsidP="004323F3">
      <w:pPr>
        <w:pStyle w:val="Puslapioinaostekstas"/>
        <w:jc w:val="both"/>
        <w:rPr>
          <w:rFonts w:ascii="Times New Roman" w:hAnsi="Times New Roman" w:cs="Times New Roman"/>
        </w:rPr>
      </w:pPr>
      <w:r w:rsidRPr="004323F3">
        <w:rPr>
          <w:rStyle w:val="Puslapioinaosnuoroda"/>
          <w:rFonts w:ascii="Times New Roman" w:hAnsi="Times New Roman" w:cs="Times New Roman"/>
        </w:rPr>
        <w:footnoteRef/>
      </w:r>
      <w:r w:rsidRPr="004323F3">
        <w:rPr>
          <w:rFonts w:ascii="Times New Roman" w:hAnsi="Times New Roman" w:cs="Times New Roman"/>
        </w:rPr>
        <w:t xml:space="preserve"> Ten pat.</w:t>
      </w:r>
    </w:p>
  </w:footnote>
  <w:footnote w:id="47">
    <w:p w14:paraId="0DEA63F8" w14:textId="4DDEDC73" w:rsidR="00B40D45" w:rsidRPr="00B40D45" w:rsidRDefault="00B40D45" w:rsidP="00B40D45">
      <w:pPr>
        <w:pStyle w:val="Puslapioinaostekstas"/>
        <w:jc w:val="both"/>
        <w:rPr>
          <w:rFonts w:ascii="Times New Roman" w:hAnsi="Times New Roman" w:cs="Times New Roman"/>
        </w:rPr>
      </w:pPr>
      <w:r w:rsidRPr="00B40D45">
        <w:rPr>
          <w:rStyle w:val="Puslapioinaosnuoroda"/>
          <w:rFonts w:ascii="Times New Roman" w:hAnsi="Times New Roman" w:cs="Times New Roman"/>
        </w:rPr>
        <w:footnoteRef/>
      </w:r>
      <w:r w:rsidRPr="00B40D45">
        <w:rPr>
          <w:rFonts w:ascii="Times New Roman" w:hAnsi="Times New Roman" w:cs="Times New Roman"/>
        </w:rPr>
        <w:t xml:space="preserve"> </w:t>
      </w:r>
      <w:r>
        <w:rPr>
          <w:rFonts w:ascii="Times New Roman" w:hAnsi="Times New Roman" w:cs="Times New Roman"/>
        </w:rPr>
        <w:t>Kauno mi</w:t>
      </w:r>
      <w:r w:rsidR="00283D59">
        <w:rPr>
          <w:rFonts w:ascii="Times New Roman" w:hAnsi="Times New Roman" w:cs="Times New Roman"/>
        </w:rPr>
        <w:t>e</w:t>
      </w:r>
      <w:r>
        <w:rPr>
          <w:rFonts w:ascii="Times New Roman" w:hAnsi="Times New Roman" w:cs="Times New Roman"/>
        </w:rPr>
        <w:t>sto savivaldybės administracija nurodė, kad s</w:t>
      </w:r>
      <w:r w:rsidRPr="00B40D45">
        <w:rPr>
          <w:rFonts w:ascii="Times New Roman" w:hAnsi="Times New Roman" w:cs="Times New Roman"/>
        </w:rPr>
        <w:t>utikimas išduotas atsižvelgiant į tai, kad žemės sklype nutiesti centralizuoti vandentiekio, buitinių nuotekų ir šilumos tiekimo tinklai, kurių apsaugos zonos apriboja galimybę statyti pastatus, o normatyviniuose statybos techniniuose dokumentuose nustatytas atstumas neišlaikomas gatve užimtos valstybinės žemės atžvilgiu, šiuo atveju administracinės paskirties pastato statyba ir kietosios dangos įrengimas neturės jokios neigiamos įtakos gatvės eksploatavimui. Jokia gatvės plėtra ar kita planuojama veikla šioje teritorijoje nėra numatyta.</w:t>
      </w:r>
    </w:p>
  </w:footnote>
  <w:footnote w:id="48">
    <w:p w14:paraId="6A8E2833" w14:textId="35F028C1" w:rsidR="00B40D45" w:rsidRPr="00B40D45" w:rsidRDefault="00B40D45" w:rsidP="00B40D45">
      <w:pPr>
        <w:pStyle w:val="Puslapioinaostekstas"/>
        <w:jc w:val="both"/>
        <w:rPr>
          <w:rFonts w:ascii="Times New Roman" w:hAnsi="Times New Roman" w:cs="Times New Roman"/>
        </w:rPr>
      </w:pPr>
      <w:r w:rsidRPr="00B40D45">
        <w:rPr>
          <w:rStyle w:val="Puslapioinaosnuoroda"/>
          <w:rFonts w:ascii="Times New Roman" w:hAnsi="Times New Roman" w:cs="Times New Roman"/>
        </w:rPr>
        <w:footnoteRef/>
      </w:r>
      <w:r w:rsidRPr="00B40D45">
        <w:rPr>
          <w:rFonts w:ascii="Times New Roman" w:hAnsi="Times New Roman" w:cs="Times New Roman"/>
        </w:rPr>
        <w:t xml:space="preserve"> Kauno miesto savivaldybė</w:t>
      </w:r>
      <w:r>
        <w:rPr>
          <w:rFonts w:ascii="Times New Roman" w:hAnsi="Times New Roman" w:cs="Times New Roman"/>
        </w:rPr>
        <w:t>s administracija paaiškino, kad</w:t>
      </w:r>
      <w:r w:rsidRPr="00B40D45">
        <w:rPr>
          <w:rFonts w:ascii="Times New Roman" w:hAnsi="Times New Roman" w:cs="Times New Roman"/>
        </w:rPr>
        <w:t xml:space="preserve"> išdavus sutikimą bendras kietųjų dangų plotas padidėjo tik 1,22 kv. m., normatyviniuose statybos techniniuose dokumentuose nustatytas atstumas neišlaikomas gatve užimtos valstybinės žemės atžvilgiu, parkavimo vietos numatytos sklypo viduje, todėl kietųjų dangų įrengimas neturės jokios neigiamos įtakos gatvės eksploatavimui. Jokia gatvės plėtra ar kita planuojama veikla šioje teritorijoje nėra numatyta.</w:t>
      </w:r>
    </w:p>
  </w:footnote>
  <w:footnote w:id="49">
    <w:p w14:paraId="761A6627" w14:textId="5D4ED8DC" w:rsidR="00D8378F" w:rsidRPr="00D8378F" w:rsidRDefault="00D8378F" w:rsidP="00D8378F">
      <w:pPr>
        <w:pStyle w:val="Puslapioinaostekstas"/>
        <w:jc w:val="both"/>
        <w:rPr>
          <w:rFonts w:ascii="Times New Roman" w:hAnsi="Times New Roman" w:cs="Times New Roman"/>
        </w:rPr>
      </w:pPr>
      <w:r w:rsidRPr="00D8378F">
        <w:rPr>
          <w:rStyle w:val="Puslapioinaosnuoroda"/>
          <w:rFonts w:ascii="Times New Roman" w:hAnsi="Times New Roman" w:cs="Times New Roman"/>
        </w:rPr>
        <w:footnoteRef/>
      </w:r>
      <w:r w:rsidRPr="00D8378F">
        <w:rPr>
          <w:rFonts w:ascii="Times New Roman" w:hAnsi="Times New Roman" w:cs="Times New Roman"/>
        </w:rPr>
        <w:t xml:space="preserve"> Kauno miesto savivaldybės administracija paaiškino, kad </w:t>
      </w:r>
      <w:r>
        <w:rPr>
          <w:rFonts w:ascii="Times New Roman" w:hAnsi="Times New Roman" w:cs="Times New Roman"/>
        </w:rPr>
        <w:t>s</w:t>
      </w:r>
      <w:r w:rsidRPr="00D8378F">
        <w:rPr>
          <w:rFonts w:ascii="Times New Roman" w:hAnsi="Times New Roman" w:cs="Times New Roman"/>
        </w:rPr>
        <w:t>utikimas išduotas atsižvelgiant į teritorijos reljefą ir žemės sklype įregistruotą servitutą, kuris reikalingas patekimui į gretimus sklypus. Pažymė</w:t>
      </w:r>
      <w:r>
        <w:rPr>
          <w:rFonts w:ascii="Times New Roman" w:hAnsi="Times New Roman" w:cs="Times New Roman"/>
        </w:rPr>
        <w:t>jo</w:t>
      </w:r>
      <w:r w:rsidRPr="00D8378F">
        <w:rPr>
          <w:rFonts w:ascii="Times New Roman" w:hAnsi="Times New Roman" w:cs="Times New Roman"/>
        </w:rPr>
        <w:t>, kad normatyviniuose statybos techniniuose dokumentuose nustatytas atstumas neišlaikomas gatve užimtos valstybinės žemės atžvilgiu bei miškų ūkio paskirties žemės sklype. Jokia gatvės plėtra ar kita planuojama veikla šioje teritorijoje nėra numatyta.</w:t>
      </w:r>
    </w:p>
  </w:footnote>
  <w:footnote w:id="50">
    <w:p w14:paraId="12D56842" w14:textId="58B73928" w:rsidR="00D8378F" w:rsidRPr="00D8378F" w:rsidRDefault="00D8378F" w:rsidP="00D8378F">
      <w:pPr>
        <w:pStyle w:val="Puslapioinaostekstas"/>
        <w:jc w:val="both"/>
        <w:rPr>
          <w:rFonts w:ascii="Times New Roman" w:hAnsi="Times New Roman" w:cs="Times New Roman"/>
        </w:rPr>
      </w:pPr>
      <w:r w:rsidRPr="00D8378F">
        <w:rPr>
          <w:rStyle w:val="Puslapioinaosnuoroda"/>
          <w:rFonts w:ascii="Times New Roman" w:hAnsi="Times New Roman" w:cs="Times New Roman"/>
        </w:rPr>
        <w:footnoteRef/>
      </w:r>
      <w:r w:rsidRPr="00D8378F">
        <w:rPr>
          <w:rFonts w:ascii="Times New Roman" w:hAnsi="Times New Roman" w:cs="Times New Roman"/>
        </w:rPr>
        <w:t xml:space="preserve"> Kauno miesto savivaldybės administracija paaiškino, kad sutikimas išduotas atsižvelgiant į tai, kad atstumo neišlaikymas yra nežymus. Statinys statomas 4,09 m (turėtų būti 4,48 m) atstumu šiaurinėje sklypo dalyje ir 5,05 m (turėtų būti 5,53 m) pietinėje, įvertinus teritorijos reljefą. Norminis atstumas neišlaikomas dėl statinio aukštingumo.</w:t>
      </w:r>
    </w:p>
  </w:footnote>
  <w:footnote w:id="51">
    <w:p w14:paraId="729F831C" w14:textId="3187A78A" w:rsidR="00854B18" w:rsidRPr="00854B18" w:rsidRDefault="00854B18" w:rsidP="00854B18">
      <w:pPr>
        <w:pStyle w:val="Puslapioinaostekstas"/>
        <w:jc w:val="both"/>
        <w:rPr>
          <w:rFonts w:ascii="Times New Roman" w:hAnsi="Times New Roman" w:cs="Times New Roman"/>
        </w:rPr>
      </w:pPr>
      <w:r w:rsidRPr="00854B18">
        <w:rPr>
          <w:rStyle w:val="Puslapioinaosnuoroda"/>
          <w:rFonts w:ascii="Times New Roman" w:hAnsi="Times New Roman" w:cs="Times New Roman"/>
        </w:rPr>
        <w:footnoteRef/>
      </w:r>
      <w:r w:rsidRPr="00854B18">
        <w:rPr>
          <w:rFonts w:ascii="Times New Roman" w:hAnsi="Times New Roman" w:cs="Times New Roman"/>
        </w:rPr>
        <w:t xml:space="preserve"> Prieiga internete: </w:t>
      </w:r>
      <w:hyperlink r:id="rId19" w:history="1">
        <w:r w:rsidRPr="00854B18">
          <w:rPr>
            <w:rStyle w:val="Hipersaitas"/>
            <w:rFonts w:ascii="Times New Roman" w:hAnsi="Times New Roman" w:cs="Times New Roman"/>
          </w:rPr>
          <w:t>https://www.stt.lt/korupcijos-prevencija/korupcijos-rizikos-analizes/atliktos-korupcijos-rizikos-analizes/7471/act1084</w:t>
        </w:r>
      </w:hyperlink>
      <w:r w:rsidRPr="00854B18">
        <w:rPr>
          <w:rFonts w:ascii="Times New Roman" w:hAnsi="Times New Roman" w:cs="Times New Roman"/>
        </w:rPr>
        <w:t xml:space="preserve"> </w:t>
      </w:r>
    </w:p>
  </w:footnote>
  <w:footnote w:id="52">
    <w:p w14:paraId="1A7E3EDE" w14:textId="78011F3F" w:rsidR="00D8378F" w:rsidRPr="00D8378F" w:rsidRDefault="00D8378F" w:rsidP="00D8378F">
      <w:pPr>
        <w:pStyle w:val="Puslapioinaostekstas"/>
        <w:jc w:val="both"/>
        <w:rPr>
          <w:rFonts w:ascii="Times New Roman" w:hAnsi="Times New Roman" w:cs="Times New Roman"/>
        </w:rPr>
      </w:pPr>
      <w:r w:rsidRPr="00D8378F">
        <w:rPr>
          <w:rStyle w:val="Puslapioinaosnuoroda"/>
          <w:rFonts w:ascii="Times New Roman" w:hAnsi="Times New Roman" w:cs="Times New Roman"/>
        </w:rPr>
        <w:footnoteRef/>
      </w:r>
      <w:r w:rsidRPr="00D8378F">
        <w:rPr>
          <w:rFonts w:ascii="Times New Roman" w:hAnsi="Times New Roman" w:cs="Times New Roman"/>
        </w:rPr>
        <w:t xml:space="preserve"> Kauno miesto savivaldybės administracija paaiškino, kad sutikimai neišduoti įvertinus visus teritorijų ypatumus, pastatų architektūrinius sprendinius, viešąjį interesą.</w:t>
      </w:r>
    </w:p>
  </w:footnote>
  <w:footnote w:id="53">
    <w:p w14:paraId="4721773F" w14:textId="144DCE75" w:rsidR="00D85AD6" w:rsidRPr="004B20B2" w:rsidRDefault="00D85AD6" w:rsidP="004B20B2">
      <w:pPr>
        <w:pStyle w:val="Puslapioinaostekstas"/>
        <w:jc w:val="both"/>
        <w:rPr>
          <w:rFonts w:ascii="Times New Roman" w:hAnsi="Times New Roman" w:cs="Times New Roman"/>
        </w:rPr>
      </w:pPr>
      <w:r w:rsidRPr="004B20B2">
        <w:rPr>
          <w:rStyle w:val="Puslapioinaosnuoroda"/>
          <w:rFonts w:ascii="Times New Roman" w:hAnsi="Times New Roman" w:cs="Times New Roman"/>
        </w:rPr>
        <w:footnoteRef/>
      </w:r>
      <w:r w:rsidRPr="004B20B2">
        <w:rPr>
          <w:rFonts w:ascii="Times New Roman" w:hAnsi="Times New Roman" w:cs="Times New Roman"/>
        </w:rPr>
        <w:t xml:space="preserve"> </w:t>
      </w:r>
      <w:r w:rsidR="004B20B2" w:rsidRPr="004B20B2">
        <w:rPr>
          <w:rFonts w:ascii="Times New Roman" w:hAnsi="Times New Roman" w:cs="Times New Roman"/>
        </w:rPr>
        <w:t>Sutikimas išduotas patikslinus prašymą.</w:t>
      </w:r>
    </w:p>
  </w:footnote>
  <w:footnote w:id="54">
    <w:p w14:paraId="138D1AE3" w14:textId="20087DF2" w:rsidR="00274FEE" w:rsidRPr="00274FEE" w:rsidRDefault="00274FEE" w:rsidP="00274FEE">
      <w:pPr>
        <w:pStyle w:val="Puslapioinaostekstas"/>
        <w:jc w:val="both"/>
        <w:rPr>
          <w:rFonts w:ascii="Times New Roman" w:hAnsi="Times New Roman" w:cs="Times New Roman"/>
        </w:rPr>
      </w:pPr>
      <w:r w:rsidRPr="00274FEE">
        <w:rPr>
          <w:rStyle w:val="Puslapioinaosnuoroda"/>
          <w:rFonts w:ascii="Times New Roman" w:hAnsi="Times New Roman" w:cs="Times New Roman"/>
        </w:rPr>
        <w:footnoteRef/>
      </w:r>
      <w:r w:rsidRPr="00274FEE">
        <w:rPr>
          <w:rFonts w:ascii="Times New Roman" w:hAnsi="Times New Roman" w:cs="Times New Roman"/>
        </w:rPr>
        <w:t xml:space="preserve"> Pavyzdžiui, STT yra pateikusi kritinių antikorupcinių pastabų dėl </w:t>
      </w:r>
      <w:r>
        <w:rPr>
          <w:rFonts w:ascii="Times New Roman" w:hAnsi="Times New Roman" w:cs="Times New Roman"/>
        </w:rPr>
        <w:t xml:space="preserve">analogiško </w:t>
      </w:r>
      <w:r w:rsidRPr="00274FEE">
        <w:rPr>
          <w:rFonts w:ascii="Times New Roman" w:hAnsi="Times New Roman" w:cs="Times New Roman"/>
        </w:rPr>
        <w:t>leidimų naudoti medžiojamųjų gyvūnų išteklius medžioklės plotų vienete galiojimo pratęsim</w:t>
      </w:r>
      <w:r>
        <w:rPr>
          <w:rFonts w:ascii="Times New Roman" w:hAnsi="Times New Roman" w:cs="Times New Roman"/>
        </w:rPr>
        <w:t xml:space="preserve">o. Prieiga internete: </w:t>
      </w:r>
      <w:hyperlink r:id="rId20" w:history="1">
        <w:r w:rsidRPr="003263F4">
          <w:rPr>
            <w:rStyle w:val="Hipersaitas"/>
            <w:rFonts w:ascii="Times New Roman" w:hAnsi="Times New Roman" w:cs="Times New Roman"/>
          </w:rPr>
          <w:t>https://e-seimas.lrs.lt/portal/legalAct/lt/TAK/2e92cdc0c42d11ef940bca4d136e126f?positionInSearchResults=2&amp;searchModelUUID=c60e8c57-7e27-4dfe-b393-09d45558cd2c</w:t>
        </w:r>
      </w:hyperlink>
      <w:r>
        <w:rPr>
          <w:rFonts w:ascii="Times New Roman" w:hAnsi="Times New Roman" w:cs="Times New Roman"/>
        </w:rPr>
        <w:t xml:space="preserve"> </w:t>
      </w:r>
    </w:p>
  </w:footnote>
  <w:footnote w:id="55">
    <w:p w14:paraId="57822E2E" w14:textId="5BB713F3" w:rsidR="00594EF0" w:rsidRPr="00594EF0" w:rsidRDefault="00594EF0" w:rsidP="00594EF0">
      <w:pPr>
        <w:pStyle w:val="Puslapioinaostekstas"/>
        <w:jc w:val="both"/>
        <w:rPr>
          <w:rFonts w:ascii="Times New Roman" w:hAnsi="Times New Roman" w:cs="Times New Roman"/>
        </w:rPr>
      </w:pPr>
      <w:r w:rsidRPr="00594EF0">
        <w:rPr>
          <w:rStyle w:val="Puslapioinaosnuoroda"/>
          <w:rFonts w:ascii="Times New Roman" w:hAnsi="Times New Roman" w:cs="Times New Roman"/>
        </w:rPr>
        <w:footnoteRef/>
      </w:r>
      <w:r w:rsidRPr="00594EF0">
        <w:rPr>
          <w:rFonts w:ascii="Times New Roman" w:hAnsi="Times New Roman" w:cs="Times New Roman"/>
        </w:rPr>
        <w:t xml:space="preserve"> https://nzt.lrv.lt/lt/veiklos-sritys/valstybines-zemes-patiketiniu-veiklos-kontrole/patiketiniu-klausimai/</w:t>
      </w:r>
    </w:p>
  </w:footnote>
  <w:footnote w:id="56">
    <w:p w14:paraId="06D05FC8" w14:textId="29ABCEB3" w:rsidR="002B6283" w:rsidRPr="00FA310A" w:rsidRDefault="002B6283" w:rsidP="00FA310A">
      <w:pPr>
        <w:pStyle w:val="Puslapioinaostekstas"/>
        <w:jc w:val="both"/>
        <w:rPr>
          <w:rFonts w:ascii="Times New Roman" w:hAnsi="Times New Roman" w:cs="Times New Roman"/>
        </w:rPr>
      </w:pPr>
      <w:r w:rsidRPr="00FA310A">
        <w:rPr>
          <w:rStyle w:val="Puslapioinaosnuoroda"/>
          <w:rFonts w:ascii="Times New Roman" w:hAnsi="Times New Roman" w:cs="Times New Roman"/>
        </w:rPr>
        <w:footnoteRef/>
      </w:r>
      <w:r w:rsidRPr="00FA310A">
        <w:rPr>
          <w:rFonts w:ascii="Times New Roman" w:hAnsi="Times New Roman" w:cs="Times New Roman"/>
        </w:rPr>
        <w:t xml:space="preserve"> </w:t>
      </w:r>
      <w:r w:rsidR="00FA310A" w:rsidRPr="00FA310A">
        <w:rPr>
          <w:rFonts w:ascii="Times New Roman" w:hAnsi="Times New Roman" w:cs="Times New Roman"/>
        </w:rPr>
        <w:t>Utenos apylinkės teismas 2019-05-09 nuosprendžiu baudžiamojoje byloje Nr. 1-103-731/2019 nustatė, kad Nacionalinės žemės tarnybos valstybės tarnautojas, spręsdavęs dėl sutikimų laikinai naudotis valstybine žeme žemės ūkio veiklai vykdyti išdavimo, už teisėtą veikimą, palankumą ateityje, iš žem</w:t>
      </w:r>
      <w:r w:rsidR="00107F76">
        <w:rPr>
          <w:rFonts w:ascii="Times New Roman" w:hAnsi="Times New Roman" w:cs="Times New Roman"/>
        </w:rPr>
        <w:t>e</w:t>
      </w:r>
      <w:r w:rsidR="00FA310A" w:rsidRPr="00FA310A">
        <w:rPr>
          <w:rFonts w:ascii="Times New Roman" w:hAnsi="Times New Roman" w:cs="Times New Roman"/>
        </w:rPr>
        <w:t xml:space="preserve"> norinčių </w:t>
      </w:r>
      <w:r w:rsidR="00FA310A">
        <w:rPr>
          <w:rFonts w:ascii="Times New Roman" w:hAnsi="Times New Roman" w:cs="Times New Roman"/>
        </w:rPr>
        <w:t xml:space="preserve">laikinai naudotis </w:t>
      </w:r>
      <w:r w:rsidR="00FA310A" w:rsidRPr="00FA310A">
        <w:rPr>
          <w:rFonts w:ascii="Times New Roman" w:hAnsi="Times New Roman" w:cs="Times New Roman"/>
        </w:rPr>
        <w:t xml:space="preserve">asmenų </w:t>
      </w:r>
      <w:r w:rsidR="00107F76">
        <w:rPr>
          <w:rFonts w:ascii="Times New Roman" w:hAnsi="Times New Roman" w:cs="Times New Roman"/>
        </w:rPr>
        <w:t xml:space="preserve">sistemingai </w:t>
      </w:r>
      <w:r w:rsidR="00FA310A" w:rsidRPr="00FA310A">
        <w:rPr>
          <w:rFonts w:ascii="Times New Roman" w:hAnsi="Times New Roman" w:cs="Times New Roman"/>
        </w:rPr>
        <w:t xml:space="preserve">gaudavo neteisėtų mokėjimų. </w:t>
      </w:r>
    </w:p>
  </w:footnote>
  <w:footnote w:id="57">
    <w:p w14:paraId="5D56C743" w14:textId="275A5B4B" w:rsidR="00A546E6" w:rsidRPr="00A546E6" w:rsidRDefault="00A546E6">
      <w:pPr>
        <w:pStyle w:val="Puslapioinaostekstas"/>
        <w:rPr>
          <w:rFonts w:ascii="Times New Roman" w:hAnsi="Times New Roman" w:cs="Times New Roman"/>
        </w:rPr>
      </w:pPr>
      <w:r w:rsidRPr="00A546E6">
        <w:rPr>
          <w:rStyle w:val="Puslapioinaosnuoroda"/>
          <w:rFonts w:ascii="Times New Roman" w:hAnsi="Times New Roman" w:cs="Times New Roman"/>
        </w:rPr>
        <w:footnoteRef/>
      </w:r>
      <w:r w:rsidRPr="00A546E6">
        <w:rPr>
          <w:rFonts w:ascii="Times New Roman" w:hAnsi="Times New Roman" w:cs="Times New Roman"/>
        </w:rPr>
        <w:t xml:space="preserve"> Minėtame nuosprendyje nurodytos faktinės aplinkybės</w:t>
      </w:r>
      <w:r>
        <w:rPr>
          <w:rFonts w:ascii="Times New Roman" w:hAnsi="Times New Roman" w:cs="Times New Roman"/>
        </w:rPr>
        <w:t xml:space="preserve">, kad asmenims būdavo nurodoma, kad </w:t>
      </w:r>
      <w:r w:rsidRPr="00A546E6">
        <w:rPr>
          <w:rFonts w:ascii="Times New Roman" w:hAnsi="Times New Roman" w:cs="Times New Roman"/>
        </w:rPr>
        <w:t>nėra laisvų valstybinių žemių laikinam naudojimui, taip</w:t>
      </w:r>
      <w:r>
        <w:rPr>
          <w:rFonts w:ascii="Times New Roman" w:hAnsi="Times New Roman" w:cs="Times New Roman"/>
        </w:rPr>
        <w:t xml:space="preserve"> juos</w:t>
      </w:r>
      <w:r w:rsidRPr="00A546E6">
        <w:rPr>
          <w:rFonts w:ascii="Times New Roman" w:hAnsi="Times New Roman" w:cs="Times New Roman"/>
        </w:rPr>
        <w:t xml:space="preserve"> provokuo</w:t>
      </w:r>
      <w:r>
        <w:rPr>
          <w:rFonts w:ascii="Times New Roman" w:hAnsi="Times New Roman" w:cs="Times New Roman"/>
        </w:rPr>
        <w:t>jant.</w:t>
      </w:r>
    </w:p>
  </w:footnote>
  <w:footnote w:id="58">
    <w:p w14:paraId="225B7FF0" w14:textId="35AF6672" w:rsidR="00D36191" w:rsidRPr="00D36191" w:rsidRDefault="00D36191" w:rsidP="00D36191">
      <w:pPr>
        <w:pStyle w:val="Puslapioinaostekstas"/>
        <w:jc w:val="both"/>
        <w:rPr>
          <w:rFonts w:ascii="Times New Roman" w:hAnsi="Times New Roman" w:cs="Times New Roman"/>
        </w:rPr>
      </w:pPr>
      <w:r w:rsidRPr="00D36191">
        <w:rPr>
          <w:rStyle w:val="Puslapioinaosnuoroda"/>
          <w:rFonts w:ascii="Times New Roman" w:hAnsi="Times New Roman" w:cs="Times New Roman"/>
        </w:rPr>
        <w:footnoteRef/>
      </w:r>
      <w:r w:rsidRPr="00D36191">
        <w:rPr>
          <w:rFonts w:ascii="Times New Roman" w:hAnsi="Times New Roman" w:cs="Times New Roman"/>
        </w:rPr>
        <w:t xml:space="preserve"> 2026-06-12 raštu Nr. SR-647.</w:t>
      </w:r>
    </w:p>
  </w:footnote>
  <w:footnote w:id="59">
    <w:p w14:paraId="737940AC" w14:textId="543A1510" w:rsidR="006469E8" w:rsidRPr="006469E8" w:rsidRDefault="006469E8" w:rsidP="006469E8">
      <w:pPr>
        <w:pStyle w:val="Puslapioinaostekstas"/>
        <w:jc w:val="both"/>
        <w:rPr>
          <w:rFonts w:ascii="Times New Roman" w:hAnsi="Times New Roman" w:cs="Times New Roman"/>
        </w:rPr>
      </w:pPr>
      <w:r w:rsidRPr="001436F6">
        <w:rPr>
          <w:rStyle w:val="Puslapioinaosnuoroda"/>
          <w:rFonts w:ascii="Times New Roman" w:hAnsi="Times New Roman" w:cs="Times New Roman"/>
        </w:rPr>
        <w:footnoteRef/>
      </w:r>
      <w:r w:rsidRPr="001436F6">
        <w:rPr>
          <w:rFonts w:ascii="Times New Roman" w:hAnsi="Times New Roman" w:cs="Times New Roman"/>
        </w:rPr>
        <w:t xml:space="preserve"> Biržų rajono savivaldybės administracija nurodė, kad, jos nuomone, Žemės įstatymo 13 straipsnio 3 dalyje nenumatyta prievolė tikrinti asmenų, naudojusių laisvos valstybinės žemės fondo žemės plotus iki 2023 m. gruodžio 31 d. pasirengimą ūkininkauti. Šiems asmenims atsisakius naudoto ploto, tikrinamas kitų tuos plotus norinčių naudoti asmenų pasirengimas ūkininkauti.</w:t>
      </w:r>
    </w:p>
  </w:footnote>
  <w:footnote w:id="60">
    <w:p w14:paraId="130781BF" w14:textId="759D3C4E" w:rsidR="00090509" w:rsidRPr="00090509" w:rsidRDefault="00090509" w:rsidP="00090509">
      <w:pPr>
        <w:pStyle w:val="Puslapioinaostekstas"/>
        <w:jc w:val="both"/>
        <w:rPr>
          <w:rFonts w:ascii="Times New Roman" w:hAnsi="Times New Roman" w:cs="Times New Roman"/>
        </w:rPr>
      </w:pPr>
      <w:r w:rsidRPr="00090509">
        <w:rPr>
          <w:rStyle w:val="Puslapioinaosnuoroda"/>
          <w:rFonts w:ascii="Times New Roman" w:hAnsi="Times New Roman" w:cs="Times New Roman"/>
        </w:rPr>
        <w:footnoteRef/>
      </w:r>
      <w:r w:rsidRPr="00090509">
        <w:rPr>
          <w:rFonts w:ascii="Times New Roman" w:hAnsi="Times New Roman" w:cs="Times New Roman"/>
        </w:rPr>
        <w:t xml:space="preserve"> Prieiga internete: </w:t>
      </w:r>
      <w:hyperlink r:id="rId21" w:history="1">
        <w:r w:rsidR="003847BF" w:rsidRPr="007B4502">
          <w:rPr>
            <w:rStyle w:val="Hipersaitas"/>
            <w:rFonts w:ascii="Times New Roman" w:hAnsi="Times New Roman" w:cs="Times New Roman"/>
          </w:rPr>
          <w:t>https://www.e-tar.lt/portal/lt/legalAct/ec096191978f11efa605b9842742bf37</w:t>
        </w:r>
      </w:hyperlink>
      <w:r w:rsidR="003847BF">
        <w:rPr>
          <w:rFonts w:ascii="Times New Roman" w:hAnsi="Times New Roman" w:cs="Times New Roman"/>
        </w:rPr>
        <w:t xml:space="preserve"> </w:t>
      </w:r>
    </w:p>
  </w:footnote>
  <w:footnote w:id="61">
    <w:p w14:paraId="6D74E81C" w14:textId="77777777" w:rsidR="000B09C5" w:rsidRPr="00895389" w:rsidRDefault="000B09C5" w:rsidP="00895389">
      <w:pPr>
        <w:pStyle w:val="Puslapioinaostekstas"/>
        <w:jc w:val="both"/>
        <w:rPr>
          <w:rFonts w:ascii="Times New Roman" w:hAnsi="Times New Roman" w:cs="Times New Roman"/>
        </w:rPr>
      </w:pPr>
      <w:r w:rsidRPr="00895389">
        <w:rPr>
          <w:rStyle w:val="Puslapioinaosnuoroda"/>
          <w:rFonts w:ascii="Times New Roman" w:hAnsi="Times New Roman" w:cs="Times New Roman"/>
        </w:rPr>
        <w:footnoteRef/>
      </w:r>
      <w:r w:rsidRPr="00895389">
        <w:rPr>
          <w:rFonts w:ascii="Times New Roman" w:hAnsi="Times New Roman" w:cs="Times New Roman"/>
        </w:rPr>
        <w:t xml:space="preserve"> Prieiga internete: </w:t>
      </w:r>
    </w:p>
    <w:p w14:paraId="22E358E8" w14:textId="0EE0B31C" w:rsidR="000B09C5" w:rsidRPr="00895389" w:rsidRDefault="0011767E" w:rsidP="00895389">
      <w:pPr>
        <w:pStyle w:val="Puslapioinaostekstas"/>
        <w:jc w:val="both"/>
        <w:rPr>
          <w:rFonts w:ascii="Times New Roman" w:hAnsi="Times New Roman" w:cs="Times New Roman"/>
        </w:rPr>
      </w:pPr>
      <w:hyperlink r:id="rId22" w:history="1">
        <w:r w:rsidR="000B09C5" w:rsidRPr="00895389">
          <w:rPr>
            <w:rStyle w:val="Hipersaitas"/>
            <w:rFonts w:ascii="Times New Roman" w:hAnsi="Times New Roman" w:cs="Times New Roman"/>
          </w:rPr>
          <w:t>https://www.elektrenai.lt/go.php/Elektr%C4%97n%C5%B3%20savivaldyb%C4%97s%20teritorijos%20bendrasis%20planas614</w:t>
        </w:r>
      </w:hyperlink>
      <w:r w:rsidR="000B09C5" w:rsidRPr="00895389">
        <w:rPr>
          <w:rFonts w:ascii="Times New Roman" w:hAnsi="Times New Roman" w:cs="Times New Roman"/>
        </w:rPr>
        <w:t xml:space="preserve"> </w:t>
      </w:r>
    </w:p>
  </w:footnote>
  <w:footnote w:id="62">
    <w:p w14:paraId="728C82A7" w14:textId="77777777" w:rsidR="008C350F" w:rsidRDefault="008C350F" w:rsidP="008C350F">
      <w:pPr>
        <w:pStyle w:val="Puslapioinaostekstas"/>
        <w:jc w:val="both"/>
      </w:pPr>
      <w:r w:rsidRPr="00895389">
        <w:rPr>
          <w:rStyle w:val="Puslapioinaosnuoroda"/>
          <w:rFonts w:ascii="Times New Roman" w:hAnsi="Times New Roman" w:cs="Times New Roman"/>
        </w:rPr>
        <w:footnoteRef/>
      </w:r>
      <w:r w:rsidRPr="00895389">
        <w:rPr>
          <w:rFonts w:ascii="Times New Roman" w:hAnsi="Times New Roman" w:cs="Times New Roman"/>
        </w:rPr>
        <w:t xml:space="preserve"> Prieiga internete: </w:t>
      </w:r>
      <w:hyperlink r:id="rId23" w:history="1">
        <w:r w:rsidRPr="00895389">
          <w:rPr>
            <w:rStyle w:val="Hipersaitas"/>
            <w:rFonts w:ascii="Times New Roman" w:hAnsi="Times New Roman" w:cs="Times New Roman"/>
          </w:rPr>
          <w:t>https://www.prienai.lt/gyventojams/teritoriju-planavimas-ir-statyba/bendrieji-planai/</w:t>
        </w:r>
      </w:hyperlink>
      <w:r>
        <w:t xml:space="preserve"> </w:t>
      </w:r>
    </w:p>
  </w:footnote>
  <w:footnote w:id="63">
    <w:p w14:paraId="0E028A20" w14:textId="3C4D2A8F" w:rsidR="00895389" w:rsidRDefault="00895389" w:rsidP="00895389">
      <w:pPr>
        <w:pStyle w:val="Puslapioinaostekstas"/>
        <w:jc w:val="both"/>
      </w:pPr>
      <w:r w:rsidRPr="00895389">
        <w:rPr>
          <w:rStyle w:val="Puslapioinaosnuoroda"/>
          <w:rFonts w:ascii="Times New Roman" w:hAnsi="Times New Roman" w:cs="Times New Roman"/>
        </w:rPr>
        <w:footnoteRef/>
      </w:r>
      <w:r w:rsidRPr="00895389">
        <w:rPr>
          <w:rFonts w:ascii="Times New Roman" w:hAnsi="Times New Roman" w:cs="Times New Roman"/>
        </w:rPr>
        <w:t xml:space="preserve"> Prieiga internete: </w:t>
      </w:r>
      <w:hyperlink r:id="rId24" w:history="1">
        <w:r w:rsidRPr="00895389">
          <w:rPr>
            <w:rStyle w:val="Hipersaitas"/>
            <w:rFonts w:ascii="Times New Roman" w:hAnsi="Times New Roman" w:cs="Times New Roman"/>
          </w:rPr>
          <w:t>https://www.prienai.lt/gyventojams/teritoriju-planavimas-ir-statyba/bendrieji-planai/</w:t>
        </w:r>
      </w:hyperlink>
      <w:r>
        <w:t xml:space="preserve"> </w:t>
      </w:r>
    </w:p>
  </w:footnote>
  <w:footnote w:id="64">
    <w:p w14:paraId="63D071A5" w14:textId="17C33F1B" w:rsidR="00023E23" w:rsidRPr="00023E23" w:rsidRDefault="00023E23" w:rsidP="00023E23">
      <w:pPr>
        <w:pStyle w:val="Puslapioinaostekstas"/>
        <w:jc w:val="both"/>
        <w:rPr>
          <w:rFonts w:ascii="Times New Roman" w:hAnsi="Times New Roman" w:cs="Times New Roman"/>
        </w:rPr>
      </w:pPr>
      <w:r w:rsidRPr="00023E23">
        <w:rPr>
          <w:rStyle w:val="Puslapioinaosnuoroda"/>
          <w:rFonts w:ascii="Times New Roman" w:hAnsi="Times New Roman" w:cs="Times New Roman"/>
        </w:rPr>
        <w:footnoteRef/>
      </w:r>
      <w:r w:rsidRPr="00023E23">
        <w:rPr>
          <w:rFonts w:ascii="Times New Roman" w:hAnsi="Times New Roman" w:cs="Times New Roman"/>
        </w:rPr>
        <w:t xml:space="preserve"> Prieiga internete: </w:t>
      </w:r>
      <w:hyperlink r:id="rId25" w:history="1">
        <w:r w:rsidRPr="00023E23">
          <w:rPr>
            <w:rStyle w:val="Hipersaitas"/>
            <w:rFonts w:ascii="Times New Roman" w:hAnsi="Times New Roman" w:cs="Times New Roman"/>
          </w:rPr>
          <w:t>https://www.e-tar.lt/portal/lt/legalAct/TAR.211254552487/GHkIsmgwrX</w:t>
        </w:r>
      </w:hyperlink>
      <w:r w:rsidRPr="00023E23">
        <w:rPr>
          <w:rFonts w:ascii="Times New Roman" w:hAnsi="Times New Roman" w:cs="Times New Roman"/>
        </w:rPr>
        <w:t xml:space="preserve"> </w:t>
      </w:r>
    </w:p>
  </w:footnote>
  <w:footnote w:id="65">
    <w:p w14:paraId="14F20ADF" w14:textId="7EFC70C6" w:rsidR="00023E23" w:rsidRPr="00023E23" w:rsidRDefault="00023E23" w:rsidP="00023E23">
      <w:pPr>
        <w:pStyle w:val="Puslapioinaostekstas"/>
        <w:jc w:val="both"/>
        <w:rPr>
          <w:rFonts w:ascii="Times New Roman" w:hAnsi="Times New Roman" w:cs="Times New Roman"/>
        </w:rPr>
      </w:pPr>
      <w:r w:rsidRPr="00023E23">
        <w:rPr>
          <w:rStyle w:val="Puslapioinaosnuoroda"/>
          <w:rFonts w:ascii="Times New Roman" w:hAnsi="Times New Roman" w:cs="Times New Roman"/>
        </w:rPr>
        <w:footnoteRef/>
      </w:r>
      <w:r w:rsidRPr="00023E23">
        <w:rPr>
          <w:rFonts w:ascii="Times New Roman" w:hAnsi="Times New Roman" w:cs="Times New Roman"/>
        </w:rPr>
        <w:t xml:space="preserve"> </w:t>
      </w:r>
      <w:r>
        <w:rPr>
          <w:rFonts w:ascii="Times New Roman" w:hAnsi="Times New Roman" w:cs="Times New Roman"/>
        </w:rPr>
        <w:t>Į</w:t>
      </w:r>
      <w:r w:rsidRPr="00023E23">
        <w:rPr>
          <w:rFonts w:ascii="Times New Roman" w:hAnsi="Times New Roman" w:cs="Times New Roman"/>
        </w:rPr>
        <w:t>registravę ūkininko ūkį Lietuvos Respublikos ūkininko ūkio įstatymo nustatyta tvarka arba turintys dokumentą, patvirtinantį profesinį pasirengimą ūkininkauti, išduotą pagal žemės ūkio ministro patvirtintus ūkininko arba jo partnerio (partnerių) profesinio pasirengimo ūkininkauti reikalavimus.</w:t>
      </w:r>
    </w:p>
  </w:footnote>
  <w:footnote w:id="66">
    <w:p w14:paraId="7FD44E53" w14:textId="2FE12647" w:rsidR="00023E23" w:rsidRDefault="00023E23" w:rsidP="00023E23">
      <w:pPr>
        <w:pStyle w:val="Puslapioinaostekstas"/>
        <w:jc w:val="both"/>
      </w:pPr>
      <w:r w:rsidRPr="00023E23">
        <w:rPr>
          <w:rStyle w:val="Puslapioinaosnuoroda"/>
          <w:rFonts w:ascii="Times New Roman" w:hAnsi="Times New Roman" w:cs="Times New Roman"/>
        </w:rPr>
        <w:footnoteRef/>
      </w:r>
      <w:r w:rsidRPr="00023E23">
        <w:rPr>
          <w:rFonts w:ascii="Times New Roman" w:hAnsi="Times New Roman" w:cs="Times New Roman"/>
        </w:rPr>
        <w:t xml:space="preserve"> </w:t>
      </w:r>
      <w:r>
        <w:rPr>
          <w:rFonts w:ascii="Times New Roman" w:hAnsi="Times New Roman" w:cs="Times New Roman"/>
        </w:rPr>
        <w:t>Ž</w:t>
      </w:r>
      <w:r w:rsidRPr="00023E23">
        <w:rPr>
          <w:rFonts w:ascii="Times New Roman" w:hAnsi="Times New Roman" w:cs="Times New Roman"/>
        </w:rPr>
        <w:t>emės ūkio produkcijos gamintojai, kurių metinės įplaukos iš prekinės žemės ūkio produkcijos realizavimo sudaro daugiau kaip 50 procentų visų gaunamų pajamų</w:t>
      </w:r>
      <w:r w:rsidRPr="00023E23">
        <w:t>.</w:t>
      </w:r>
    </w:p>
  </w:footnote>
  <w:footnote w:id="67">
    <w:p w14:paraId="132DC114" w14:textId="55E9C03F" w:rsidR="00C713D5" w:rsidRPr="00C713D5" w:rsidRDefault="00C713D5" w:rsidP="00C713D5">
      <w:pPr>
        <w:pStyle w:val="Puslapioinaostekstas"/>
        <w:jc w:val="both"/>
        <w:rPr>
          <w:rFonts w:ascii="Times New Roman" w:hAnsi="Times New Roman" w:cs="Times New Roman"/>
        </w:rPr>
      </w:pPr>
      <w:r w:rsidRPr="00C713D5">
        <w:rPr>
          <w:rStyle w:val="Puslapioinaosnuoroda"/>
          <w:rFonts w:ascii="Times New Roman" w:hAnsi="Times New Roman" w:cs="Times New Roman"/>
        </w:rPr>
        <w:footnoteRef/>
      </w:r>
      <w:r w:rsidRPr="00C713D5">
        <w:rPr>
          <w:rFonts w:ascii="Times New Roman" w:hAnsi="Times New Roman" w:cs="Times New Roman"/>
        </w:rPr>
        <w:t xml:space="preserve"> Į šį sąrašą negali būti įtraukiami valstybinės žemės ūkio paskirties žemės sklypai: kurie neturi privažiuojamųjų kelių ar neatitinka kitų žemės ūkio paskirties žemės sklypams keliamų reikalavimų; dėl kurių nuomos yra pateiktas prašymas: pratęsti valstybinės žemės nuomos sutarties terminą; sudaryti naują (atnaujinti) valstybinės žemės nuomos sutartį su buvusiu nuomininku, jeigu jis tvarkingai vykdė pagal valstybinės žemės nuomos sutartį prisiimtus įsipareigojimus; kurie ribojasi su miško žeme arba yra ne mažesni kaip 3 ha ploto ir kuriuose valstybinės miško žemės valdytojai prašo leisti veisti mišką, kai tai neprieštarauja miško veisimą reglamentuojantiems teisės aktų reikalavimams ir teritorijų planavimo dokumentams.</w:t>
      </w:r>
    </w:p>
  </w:footnote>
  <w:footnote w:id="68">
    <w:p w14:paraId="6515C870" w14:textId="14640689" w:rsidR="00647E6F" w:rsidRPr="00647E6F" w:rsidRDefault="00647E6F" w:rsidP="00647E6F">
      <w:pPr>
        <w:pStyle w:val="Puslapioinaostekstas"/>
        <w:jc w:val="both"/>
        <w:rPr>
          <w:rFonts w:ascii="Times New Roman" w:hAnsi="Times New Roman" w:cs="Times New Roman"/>
        </w:rPr>
      </w:pPr>
      <w:r w:rsidRPr="00647E6F">
        <w:rPr>
          <w:rStyle w:val="Puslapioinaosnuoroda"/>
          <w:rFonts w:ascii="Times New Roman" w:hAnsi="Times New Roman" w:cs="Times New Roman"/>
        </w:rPr>
        <w:footnoteRef/>
      </w:r>
      <w:r w:rsidRPr="00647E6F">
        <w:rPr>
          <w:rFonts w:ascii="Times New Roman" w:hAnsi="Times New Roman" w:cs="Times New Roman"/>
        </w:rPr>
        <w:t xml:space="preserve"> Prieiga internete: </w:t>
      </w:r>
      <w:hyperlink r:id="rId26" w:history="1">
        <w:r w:rsidRPr="00647E6F">
          <w:rPr>
            <w:rStyle w:val="Hipersaitas"/>
            <w:rFonts w:ascii="Times New Roman" w:hAnsi="Times New Roman" w:cs="Times New Roman"/>
          </w:rPr>
          <w:t>https://www.planuojustatau.lt/lt/zisrent</w:t>
        </w:r>
      </w:hyperlink>
      <w:r w:rsidRPr="00647E6F">
        <w:rPr>
          <w:rFonts w:ascii="Times New Roman" w:hAnsi="Times New Roman" w:cs="Times New Roman"/>
        </w:rPr>
        <w:t xml:space="preserve"> </w:t>
      </w:r>
    </w:p>
  </w:footnote>
  <w:footnote w:id="69">
    <w:p w14:paraId="1EBB8E4F" w14:textId="20845381" w:rsidR="00647E6F" w:rsidRPr="00647E6F" w:rsidRDefault="00647E6F" w:rsidP="00647E6F">
      <w:pPr>
        <w:pStyle w:val="Puslapioinaostekstas"/>
        <w:jc w:val="both"/>
        <w:rPr>
          <w:rFonts w:ascii="Times New Roman" w:hAnsi="Times New Roman" w:cs="Times New Roman"/>
        </w:rPr>
      </w:pPr>
      <w:r w:rsidRPr="00647E6F">
        <w:rPr>
          <w:rStyle w:val="Puslapioinaosnuoroda"/>
          <w:rFonts w:ascii="Times New Roman" w:hAnsi="Times New Roman" w:cs="Times New Roman"/>
        </w:rPr>
        <w:footnoteRef/>
      </w:r>
      <w:r w:rsidRPr="00647E6F">
        <w:rPr>
          <w:rFonts w:ascii="Times New Roman" w:hAnsi="Times New Roman" w:cs="Times New Roman"/>
        </w:rPr>
        <w:t xml:space="preserve"> Žiūrėta 2026-04-29.</w:t>
      </w:r>
    </w:p>
  </w:footnote>
  <w:footnote w:id="70">
    <w:p w14:paraId="06811465" w14:textId="4E06A5D0" w:rsidR="004F0820" w:rsidRPr="004F0820" w:rsidRDefault="004F0820" w:rsidP="004F0820">
      <w:pPr>
        <w:pStyle w:val="Puslapioinaostekstas"/>
        <w:jc w:val="both"/>
        <w:rPr>
          <w:rFonts w:ascii="Times New Roman" w:hAnsi="Times New Roman" w:cs="Times New Roman"/>
        </w:rPr>
      </w:pPr>
      <w:r w:rsidRPr="004F0820">
        <w:rPr>
          <w:rStyle w:val="Puslapioinaosnuoroda"/>
          <w:rFonts w:ascii="Times New Roman" w:hAnsi="Times New Roman" w:cs="Times New Roman"/>
        </w:rPr>
        <w:footnoteRef/>
      </w:r>
      <w:r w:rsidRPr="004F0820">
        <w:rPr>
          <w:rFonts w:ascii="Times New Roman" w:hAnsi="Times New Roman" w:cs="Times New Roman"/>
        </w:rPr>
        <w:t xml:space="preserve"> 2026-05-07 el. p.</w:t>
      </w:r>
    </w:p>
  </w:footnote>
  <w:footnote w:id="71">
    <w:p w14:paraId="3CF16186" w14:textId="47E22384" w:rsidR="00200AF8" w:rsidRPr="00200AF8" w:rsidRDefault="00200AF8" w:rsidP="00200AF8">
      <w:pPr>
        <w:pStyle w:val="Puslapioinaostekstas"/>
        <w:jc w:val="both"/>
        <w:rPr>
          <w:rFonts w:ascii="Times New Roman" w:hAnsi="Times New Roman" w:cs="Times New Roman"/>
        </w:rPr>
      </w:pPr>
      <w:r w:rsidRPr="00200AF8">
        <w:rPr>
          <w:rStyle w:val="Puslapioinaosnuoroda"/>
          <w:rFonts w:ascii="Times New Roman" w:hAnsi="Times New Roman" w:cs="Times New Roman"/>
        </w:rPr>
        <w:footnoteRef/>
      </w:r>
      <w:r w:rsidRPr="00200AF8">
        <w:rPr>
          <w:rFonts w:ascii="Times New Roman" w:hAnsi="Times New Roman" w:cs="Times New Roman"/>
        </w:rPr>
        <w:t xml:space="preserve"> </w:t>
      </w:r>
      <w:bookmarkStart w:id="9" w:name="_Hlk232078003"/>
      <w:r w:rsidRPr="00200AF8">
        <w:rPr>
          <w:rFonts w:ascii="Times New Roman" w:hAnsi="Times New Roman" w:cs="Times New Roman"/>
        </w:rPr>
        <w:t>2026-06-11 raštas Nr. AP3E-2539.</w:t>
      </w:r>
      <w:bookmarkEnd w:id="9"/>
    </w:p>
  </w:footnote>
  <w:footnote w:id="72">
    <w:p w14:paraId="3FA9CA89" w14:textId="3E624E20" w:rsidR="00200AF8" w:rsidRDefault="00200AF8">
      <w:pPr>
        <w:pStyle w:val="Puslapioinaostekstas"/>
      </w:pPr>
      <w:r>
        <w:rPr>
          <w:rStyle w:val="Puslapioinaosnuoroda"/>
        </w:rPr>
        <w:footnoteRef/>
      </w:r>
      <w:r>
        <w:t xml:space="preserve"> </w:t>
      </w:r>
      <w:r w:rsidRPr="00200AF8">
        <w:rPr>
          <w:rFonts w:ascii="Times New Roman" w:hAnsi="Times New Roman" w:cs="Times New Roman"/>
        </w:rPr>
        <w:t>2026-06-11 raštas Nr. AP3E-2539.</w:t>
      </w:r>
    </w:p>
  </w:footnote>
  <w:footnote w:id="73">
    <w:p w14:paraId="319CE916" w14:textId="32F07F9B" w:rsidR="00A91331" w:rsidRPr="00A91331" w:rsidRDefault="00A91331" w:rsidP="00A91331">
      <w:pPr>
        <w:pStyle w:val="Puslapioinaostekstas"/>
        <w:jc w:val="both"/>
        <w:rPr>
          <w:rFonts w:ascii="Times New Roman" w:hAnsi="Times New Roman" w:cs="Times New Roman"/>
        </w:rPr>
      </w:pPr>
      <w:r w:rsidRPr="00A91331">
        <w:rPr>
          <w:rStyle w:val="Puslapioinaosnuoroda"/>
          <w:rFonts w:ascii="Times New Roman" w:hAnsi="Times New Roman" w:cs="Times New Roman"/>
        </w:rPr>
        <w:footnoteRef/>
      </w:r>
      <w:r w:rsidRPr="00A91331">
        <w:rPr>
          <w:rFonts w:ascii="Times New Roman" w:hAnsi="Times New Roman" w:cs="Times New Roman"/>
        </w:rPr>
        <w:t xml:space="preserve"> 2026-05-07 el. p.</w:t>
      </w:r>
    </w:p>
  </w:footnote>
  <w:footnote w:id="74">
    <w:p w14:paraId="08933B88" w14:textId="1D1E10C0" w:rsidR="007B0EAA" w:rsidRPr="004F0820" w:rsidRDefault="007B0EAA" w:rsidP="007B0EAA">
      <w:pPr>
        <w:pStyle w:val="Puslapioinaostekstas"/>
        <w:jc w:val="both"/>
        <w:rPr>
          <w:rFonts w:ascii="Times New Roman" w:hAnsi="Times New Roman" w:cs="Times New Roman"/>
        </w:rPr>
      </w:pPr>
      <w:r w:rsidRPr="004F0820">
        <w:rPr>
          <w:rStyle w:val="Puslapioinaosnuoroda"/>
          <w:rFonts w:ascii="Times New Roman" w:hAnsi="Times New Roman" w:cs="Times New Roman"/>
        </w:rPr>
        <w:footnoteRef/>
      </w:r>
      <w:r w:rsidRPr="004F0820">
        <w:rPr>
          <w:rFonts w:ascii="Times New Roman" w:hAnsi="Times New Roman" w:cs="Times New Roman"/>
        </w:rPr>
        <w:t xml:space="preserve"> 2026-05-0</w:t>
      </w:r>
      <w:r>
        <w:rPr>
          <w:rFonts w:ascii="Times New Roman" w:hAnsi="Times New Roman" w:cs="Times New Roman"/>
        </w:rPr>
        <w:t>6</w:t>
      </w:r>
      <w:r w:rsidRPr="004F0820">
        <w:rPr>
          <w:rFonts w:ascii="Times New Roman" w:hAnsi="Times New Roman" w:cs="Times New Roman"/>
        </w:rPr>
        <w:t xml:space="preserve"> el. p.</w:t>
      </w:r>
    </w:p>
  </w:footnote>
  <w:footnote w:id="75">
    <w:p w14:paraId="1AACF961" w14:textId="21D9E2A7" w:rsidR="007B0EAA" w:rsidRPr="007B0EAA" w:rsidRDefault="007B0EAA" w:rsidP="007B0EAA">
      <w:pPr>
        <w:pStyle w:val="Puslapioinaostekstas"/>
        <w:jc w:val="both"/>
        <w:rPr>
          <w:rFonts w:ascii="Times New Roman" w:hAnsi="Times New Roman" w:cs="Times New Roman"/>
        </w:rPr>
      </w:pPr>
      <w:r w:rsidRPr="007B0EAA">
        <w:rPr>
          <w:rStyle w:val="Puslapioinaosnuoroda"/>
          <w:rFonts w:ascii="Times New Roman" w:hAnsi="Times New Roman" w:cs="Times New Roman"/>
        </w:rPr>
        <w:footnoteRef/>
      </w:r>
      <w:r w:rsidRPr="007B0EAA">
        <w:rPr>
          <w:rFonts w:ascii="Times New Roman" w:hAnsi="Times New Roman" w:cs="Times New Roman"/>
        </w:rPr>
        <w:t xml:space="preserve"> 2026-05-06 el. p.</w:t>
      </w:r>
    </w:p>
  </w:footnote>
  <w:footnote w:id="76">
    <w:p w14:paraId="713F1688" w14:textId="69B48586" w:rsidR="00D02810" w:rsidRDefault="00D02810" w:rsidP="00D02810">
      <w:pPr>
        <w:pStyle w:val="Puslapioinaostekstas"/>
        <w:jc w:val="both"/>
      </w:pPr>
      <w:r>
        <w:rPr>
          <w:rStyle w:val="Puslapioinaosnuoroda"/>
        </w:rPr>
        <w:footnoteRef/>
      </w:r>
      <w:r>
        <w:t xml:space="preserve"> </w:t>
      </w:r>
      <w:r w:rsidRPr="00D02810">
        <w:rPr>
          <w:rFonts w:ascii="Times New Roman" w:hAnsi="Times New Roman" w:cs="Times New Roman"/>
        </w:rPr>
        <w:t>2026-05-06 el. p.</w:t>
      </w:r>
    </w:p>
  </w:footnote>
  <w:footnote w:id="77">
    <w:p w14:paraId="679407D8" w14:textId="71D58889" w:rsidR="00D02810" w:rsidRPr="004F0820" w:rsidRDefault="00D02810" w:rsidP="00D02810">
      <w:pPr>
        <w:pStyle w:val="Puslapioinaostekstas"/>
        <w:jc w:val="both"/>
        <w:rPr>
          <w:rFonts w:ascii="Times New Roman" w:hAnsi="Times New Roman" w:cs="Times New Roman"/>
        </w:rPr>
      </w:pPr>
      <w:r w:rsidRPr="004F0820">
        <w:rPr>
          <w:rStyle w:val="Puslapioinaosnuoroda"/>
          <w:rFonts w:ascii="Times New Roman" w:hAnsi="Times New Roman" w:cs="Times New Roman"/>
        </w:rPr>
        <w:footnoteRef/>
      </w:r>
      <w:r w:rsidRPr="004F0820">
        <w:rPr>
          <w:rFonts w:ascii="Times New Roman" w:hAnsi="Times New Roman" w:cs="Times New Roman"/>
        </w:rPr>
        <w:t xml:space="preserve"> 2026-0</w:t>
      </w:r>
      <w:r>
        <w:rPr>
          <w:rFonts w:ascii="Times New Roman" w:hAnsi="Times New Roman" w:cs="Times New Roman"/>
        </w:rPr>
        <w:t>4</w:t>
      </w:r>
      <w:r w:rsidRPr="004F0820">
        <w:rPr>
          <w:rFonts w:ascii="Times New Roman" w:hAnsi="Times New Roman" w:cs="Times New Roman"/>
        </w:rPr>
        <w:t>-</w:t>
      </w:r>
      <w:r>
        <w:rPr>
          <w:rFonts w:ascii="Times New Roman" w:hAnsi="Times New Roman" w:cs="Times New Roman"/>
        </w:rPr>
        <w:t>30</w:t>
      </w:r>
      <w:r w:rsidRPr="004F0820">
        <w:rPr>
          <w:rFonts w:ascii="Times New Roman" w:hAnsi="Times New Roman" w:cs="Times New Roman"/>
        </w:rPr>
        <w:t xml:space="preserve"> el. p.</w:t>
      </w:r>
    </w:p>
  </w:footnote>
  <w:footnote w:id="78">
    <w:p w14:paraId="2B208EE8" w14:textId="3751A3EE" w:rsidR="00543CF3" w:rsidRPr="00543CF3" w:rsidRDefault="00543CF3" w:rsidP="00543CF3">
      <w:pPr>
        <w:pStyle w:val="Puslapioinaostekstas"/>
        <w:jc w:val="both"/>
        <w:rPr>
          <w:rFonts w:ascii="Times New Roman" w:hAnsi="Times New Roman" w:cs="Times New Roman"/>
        </w:rPr>
      </w:pPr>
      <w:r w:rsidRPr="00543CF3">
        <w:rPr>
          <w:rStyle w:val="Puslapioinaosnuoroda"/>
          <w:rFonts w:ascii="Times New Roman" w:hAnsi="Times New Roman" w:cs="Times New Roman"/>
        </w:rPr>
        <w:footnoteRef/>
      </w:r>
      <w:r w:rsidRPr="00543CF3">
        <w:rPr>
          <w:rFonts w:ascii="Times New Roman" w:hAnsi="Times New Roman" w:cs="Times New Roman"/>
        </w:rPr>
        <w:t xml:space="preserve"> NŽT nurodo, kad žemės ūkio paskirties žemės sklypai formuojami rengiant žemės reformos žemėtvarkos projektus</w:t>
      </w:r>
      <w:r>
        <w:rPr>
          <w:rFonts w:ascii="Times New Roman" w:hAnsi="Times New Roman" w:cs="Times New Roman"/>
        </w:rPr>
        <w:t>, o pre</w:t>
      </w:r>
      <w:r w:rsidRPr="00543CF3">
        <w:rPr>
          <w:rFonts w:ascii="Times New Roman" w:hAnsi="Times New Roman" w:cs="Times New Roman"/>
        </w:rPr>
        <w:t xml:space="preserve">tendentų sąrašai sudaromi pagal Žemės reformos įstatymo 10 straipsnyje nustatytą eiliškumą. </w:t>
      </w:r>
      <w:r>
        <w:rPr>
          <w:rFonts w:ascii="Times New Roman" w:hAnsi="Times New Roman" w:cs="Times New Roman"/>
        </w:rPr>
        <w:t>I</w:t>
      </w:r>
      <w:r w:rsidRPr="00543CF3">
        <w:rPr>
          <w:rFonts w:ascii="Times New Roman" w:hAnsi="Times New Roman" w:cs="Times New Roman"/>
        </w:rPr>
        <w:t xml:space="preserve">nformacija apie rengiamą projektą, tiek apie sudarytą pretendentų sąrašą yra skelbiama </w:t>
      </w:r>
      <w:r>
        <w:rPr>
          <w:rFonts w:ascii="Times New Roman" w:hAnsi="Times New Roman" w:cs="Times New Roman"/>
        </w:rPr>
        <w:t>NŽT</w:t>
      </w:r>
      <w:r w:rsidRPr="00543CF3">
        <w:rPr>
          <w:rFonts w:ascii="Times New Roman" w:hAnsi="Times New Roman" w:cs="Times New Roman"/>
        </w:rPr>
        <w:t xml:space="preserve"> interneto svetainėje.</w:t>
      </w:r>
    </w:p>
  </w:footnote>
  <w:footnote w:id="79">
    <w:p w14:paraId="75776AE4" w14:textId="3346644A" w:rsidR="00480019" w:rsidRPr="00480019" w:rsidRDefault="00480019" w:rsidP="00480019">
      <w:pPr>
        <w:pStyle w:val="Puslapioinaostekstas"/>
        <w:jc w:val="both"/>
        <w:rPr>
          <w:rFonts w:ascii="Times New Roman" w:hAnsi="Times New Roman" w:cs="Times New Roman"/>
        </w:rPr>
      </w:pPr>
      <w:r w:rsidRPr="00480019">
        <w:rPr>
          <w:rStyle w:val="Puslapioinaosnuoroda"/>
          <w:rFonts w:ascii="Times New Roman" w:hAnsi="Times New Roman" w:cs="Times New Roman"/>
        </w:rPr>
        <w:footnoteRef/>
      </w:r>
      <w:r w:rsidRPr="00480019">
        <w:rPr>
          <w:rFonts w:ascii="Times New Roman" w:hAnsi="Times New Roman" w:cs="Times New Roman"/>
        </w:rPr>
        <w:t xml:space="preserve"> 2026-06-12 raštu Nr. R3-2968.</w:t>
      </w:r>
    </w:p>
  </w:footnote>
  <w:footnote w:id="80">
    <w:p w14:paraId="652F1552" w14:textId="4DDD695A" w:rsidR="00CC62CF" w:rsidRPr="00CC62CF" w:rsidRDefault="00CC62CF" w:rsidP="00CC62CF">
      <w:pPr>
        <w:pStyle w:val="Puslapioinaostekstas"/>
        <w:jc w:val="both"/>
        <w:rPr>
          <w:rFonts w:ascii="Times New Roman" w:hAnsi="Times New Roman" w:cs="Times New Roman"/>
        </w:rPr>
      </w:pPr>
      <w:r w:rsidRPr="00CC62CF">
        <w:rPr>
          <w:rStyle w:val="Puslapioinaosnuoroda"/>
          <w:rFonts w:ascii="Times New Roman" w:hAnsi="Times New Roman" w:cs="Times New Roman"/>
        </w:rPr>
        <w:footnoteRef/>
      </w:r>
      <w:r w:rsidRPr="00CC62CF">
        <w:rPr>
          <w:rFonts w:ascii="Times New Roman" w:hAnsi="Times New Roman" w:cs="Times New Roman"/>
        </w:rPr>
        <w:t xml:space="preserve"> NŽT 2026-07-20 nuotolinio susitikimo metu, kuriame dalyvavo ir Aplinkos ministerijos atstovai, paaiškino, kad šiuo metu laisvos valstybinės žemės tokių sklypų formavimui iš esmės nebėra, todėl ši problematika šiuo metu nebėra aktuali. </w:t>
      </w:r>
    </w:p>
  </w:footnote>
  <w:footnote w:id="81">
    <w:p w14:paraId="25FF1195" w14:textId="27567046" w:rsidR="00436F45" w:rsidRPr="00436F45" w:rsidRDefault="00436F45" w:rsidP="00436F45">
      <w:pPr>
        <w:pStyle w:val="Puslapioinaostekstas"/>
        <w:jc w:val="both"/>
        <w:rPr>
          <w:rFonts w:ascii="Times New Roman" w:hAnsi="Times New Roman" w:cs="Times New Roman"/>
        </w:rPr>
      </w:pPr>
      <w:r w:rsidRPr="00DE3984">
        <w:rPr>
          <w:rStyle w:val="Puslapioinaosnuoroda"/>
          <w:rFonts w:ascii="Times New Roman" w:hAnsi="Times New Roman" w:cs="Times New Roman"/>
        </w:rPr>
        <w:footnoteRef/>
      </w:r>
      <w:r w:rsidRPr="00DE3984">
        <w:rPr>
          <w:rFonts w:ascii="Times New Roman" w:hAnsi="Times New Roman" w:cs="Times New Roman"/>
        </w:rPr>
        <w:t xml:space="preserve"> Šiuo metu savivaldybės patikėjimo teise valdo nemažai įregistruotų žemės ūkio paskirties žemės sklypų, kurie, savivaldybių teigimu, yra netinkami nuomoti pagal teisės aktų reikalavimus.</w:t>
      </w:r>
    </w:p>
  </w:footnote>
  <w:footnote w:id="82">
    <w:p w14:paraId="0A3F4F35" w14:textId="3AFCD6A5" w:rsidR="00D60B5F" w:rsidRDefault="00D60B5F" w:rsidP="00D60B5F">
      <w:pPr>
        <w:pStyle w:val="Puslapioinaostekstas"/>
        <w:jc w:val="both"/>
        <w:rPr>
          <w:rFonts w:ascii="Times New Roman" w:hAnsi="Times New Roman" w:cs="Times New Roman"/>
        </w:rPr>
      </w:pPr>
      <w:r w:rsidRPr="00D60B5F">
        <w:rPr>
          <w:rStyle w:val="Puslapioinaosnuoroda"/>
          <w:rFonts w:ascii="Times New Roman" w:hAnsi="Times New Roman" w:cs="Times New Roman"/>
        </w:rPr>
        <w:footnoteRef/>
      </w:r>
      <w:r w:rsidRPr="00D60B5F">
        <w:rPr>
          <w:rFonts w:ascii="Times New Roman" w:hAnsi="Times New Roman" w:cs="Times New Roman"/>
        </w:rPr>
        <w:t xml:space="preserve"> Prieiga internete: </w:t>
      </w:r>
      <w:hyperlink r:id="rId27" w:history="1">
        <w:r w:rsidRPr="00D60B5F">
          <w:rPr>
            <w:rStyle w:val="Hipersaitas"/>
            <w:rFonts w:ascii="Times New Roman" w:hAnsi="Times New Roman" w:cs="Times New Roman"/>
          </w:rPr>
          <w:t>https://vtpsi.lrv.lt/lt/naujienos/birstone-nustatyti-poilsio-nameliu-statybos-pazeidimai-valstybineje-zemeje-6o6/</w:t>
        </w:r>
      </w:hyperlink>
      <w:r w:rsidRPr="00D60B5F">
        <w:rPr>
          <w:rFonts w:ascii="Times New Roman" w:hAnsi="Times New Roman" w:cs="Times New Roman"/>
        </w:rPr>
        <w:t xml:space="preserve"> </w:t>
      </w:r>
    </w:p>
    <w:p w14:paraId="10C34FFC" w14:textId="10D11F2A" w:rsidR="00D60B5F" w:rsidRDefault="0011767E" w:rsidP="00D60B5F">
      <w:pPr>
        <w:pStyle w:val="Puslapioinaostekstas"/>
        <w:jc w:val="both"/>
        <w:rPr>
          <w:rFonts w:ascii="Times New Roman" w:hAnsi="Times New Roman" w:cs="Times New Roman"/>
        </w:rPr>
      </w:pPr>
      <w:hyperlink r:id="rId28" w:history="1">
        <w:r w:rsidR="00D60B5F" w:rsidRPr="00B85D25">
          <w:rPr>
            <w:rStyle w:val="Hipersaitas"/>
            <w:rFonts w:ascii="Times New Roman" w:hAnsi="Times New Roman" w:cs="Times New Roman"/>
          </w:rPr>
          <w:t>https://www.lrt.lt/naujienos/lietuvoje/2/2737411/inspekcijos-verdiktas-keliasdesimt-poilsio-nameliu-birstone-pastatyti-neteisetai?srsltid=AfmBOoqEFeIPgx_VtWwVfv4DCFkfvjNHO_cABU0r3f_Jw65IiuxXcdFn</w:t>
        </w:r>
      </w:hyperlink>
      <w:r w:rsidR="00D60B5F">
        <w:rPr>
          <w:rFonts w:ascii="Times New Roman" w:hAnsi="Times New Roman" w:cs="Times New Roman"/>
        </w:rPr>
        <w:t xml:space="preserve"> </w:t>
      </w:r>
    </w:p>
    <w:p w14:paraId="49506D92" w14:textId="0960E368" w:rsidR="003566BE" w:rsidRPr="003566BE" w:rsidRDefault="0011767E" w:rsidP="003566BE">
      <w:pPr>
        <w:pStyle w:val="Puslapioinaostekstas"/>
        <w:jc w:val="both"/>
        <w:rPr>
          <w:rFonts w:ascii="Times New Roman" w:hAnsi="Times New Roman" w:cs="Times New Roman"/>
        </w:rPr>
      </w:pPr>
      <w:hyperlink r:id="rId29" w:history="1">
        <w:r w:rsidR="003566BE" w:rsidRPr="00B85D25">
          <w:rPr>
            <w:rStyle w:val="Hipersaitas"/>
            <w:rFonts w:ascii="Times New Roman" w:hAnsi="Times New Roman" w:cs="Times New Roman"/>
          </w:rPr>
          <w:t>https://www.delfi.lt/naujienos/lietuvoje/paaiskejo-keistuju-birstono-nameliu-likimas-120179095</w:t>
        </w:r>
      </w:hyperlink>
      <w:r w:rsidR="003566BE">
        <w:rPr>
          <w:rFonts w:ascii="Times New Roman" w:hAnsi="Times New Roman" w:cs="Times New Roman"/>
        </w:rPr>
        <w:t xml:space="preserve"> </w:t>
      </w:r>
      <w:r w:rsidR="003566BE" w:rsidRPr="003566BE">
        <w:rPr>
          <w:rFonts w:ascii="Times New Roman" w:hAnsi="Times New Roman" w:cs="Times New Roman"/>
        </w:rPr>
        <w:t xml:space="preserve"> </w:t>
      </w:r>
    </w:p>
    <w:p w14:paraId="41A53AC4" w14:textId="607E4546" w:rsidR="003566BE" w:rsidRPr="00D60B5F" w:rsidRDefault="0011767E" w:rsidP="003566BE">
      <w:pPr>
        <w:pStyle w:val="Puslapioinaostekstas"/>
        <w:jc w:val="both"/>
        <w:rPr>
          <w:rFonts w:ascii="Times New Roman" w:hAnsi="Times New Roman" w:cs="Times New Roman"/>
        </w:rPr>
      </w:pPr>
      <w:hyperlink r:id="rId30" w:history="1">
        <w:r w:rsidR="003566BE" w:rsidRPr="00B85D25">
          <w:rPr>
            <w:rStyle w:val="Hipersaitas"/>
            <w:rFonts w:ascii="Times New Roman" w:hAnsi="Times New Roman" w:cs="Times New Roman"/>
          </w:rPr>
          <w:t>https://vtpsi.lrv.lt/lt/naujienos/birstone-nustatyti-poilsio-nameliu-statybos-pazeidimai-valstybineje-zemeje-6o6/</w:t>
        </w:r>
      </w:hyperlink>
      <w:r w:rsidR="003566BE">
        <w:rPr>
          <w:rFonts w:ascii="Times New Roman" w:hAnsi="Times New Roman" w:cs="Times New Roman"/>
        </w:rPr>
        <w:t xml:space="preserve"> </w:t>
      </w:r>
    </w:p>
  </w:footnote>
  <w:footnote w:id="83">
    <w:p w14:paraId="6082B36F" w14:textId="0A7DA02A" w:rsidR="003566BE" w:rsidRPr="0035195A" w:rsidRDefault="003566BE" w:rsidP="003566BE">
      <w:pPr>
        <w:pStyle w:val="Puslapioinaostekstas"/>
        <w:jc w:val="both"/>
        <w:rPr>
          <w:rFonts w:ascii="Times New Roman" w:hAnsi="Times New Roman" w:cs="Times New Roman"/>
        </w:rPr>
      </w:pPr>
      <w:r w:rsidRPr="0035195A">
        <w:rPr>
          <w:rStyle w:val="Puslapioinaosnuoroda"/>
          <w:rFonts w:ascii="Times New Roman" w:hAnsi="Times New Roman" w:cs="Times New Roman"/>
        </w:rPr>
        <w:footnoteRef/>
      </w:r>
      <w:r w:rsidRPr="0035195A">
        <w:rPr>
          <w:rFonts w:ascii="Times New Roman" w:hAnsi="Times New Roman" w:cs="Times New Roman"/>
        </w:rPr>
        <w:t xml:space="preserve"> Turistų g. </w:t>
      </w:r>
      <w:r w:rsidR="00DF5D7F">
        <w:rPr>
          <w:rFonts w:ascii="Times New Roman" w:hAnsi="Times New Roman" w:cs="Times New Roman"/>
        </w:rPr>
        <w:t>[NUASMENINTA]</w:t>
      </w:r>
      <w:r w:rsidRPr="0035195A">
        <w:rPr>
          <w:rFonts w:ascii="Times New Roman" w:hAnsi="Times New Roman" w:cs="Times New Roman"/>
        </w:rPr>
        <w:t>, Birštone.</w:t>
      </w:r>
    </w:p>
  </w:footnote>
  <w:footnote w:id="84">
    <w:p w14:paraId="112AA615" w14:textId="77777777" w:rsidR="003566BE" w:rsidRPr="008865C7" w:rsidRDefault="003566BE" w:rsidP="003566BE">
      <w:pPr>
        <w:pStyle w:val="Puslapioinaostekstas"/>
        <w:jc w:val="both"/>
        <w:rPr>
          <w:rFonts w:ascii="Times New Roman" w:hAnsi="Times New Roman" w:cs="Times New Roman"/>
        </w:rPr>
      </w:pPr>
      <w:r w:rsidRPr="008865C7">
        <w:rPr>
          <w:rStyle w:val="Puslapioinaosnuoroda"/>
          <w:rFonts w:ascii="Times New Roman" w:hAnsi="Times New Roman" w:cs="Times New Roman"/>
        </w:rPr>
        <w:footnoteRef/>
      </w:r>
      <w:r w:rsidRPr="008865C7">
        <w:rPr>
          <w:rFonts w:ascii="Times New Roman" w:hAnsi="Times New Roman" w:cs="Times New Roman"/>
        </w:rPr>
        <w:t xml:space="preserve"> 2024-03-29 Nr. LV-012.</w:t>
      </w:r>
    </w:p>
  </w:footnote>
  <w:footnote w:id="85">
    <w:p w14:paraId="7582464B" w14:textId="2E13223D" w:rsidR="00365AB9" w:rsidRPr="00365AB9" w:rsidRDefault="00365AB9">
      <w:pPr>
        <w:pStyle w:val="Puslapioinaostekstas"/>
        <w:rPr>
          <w:rFonts w:ascii="Times New Roman" w:hAnsi="Times New Roman" w:cs="Times New Roman"/>
        </w:rPr>
      </w:pPr>
      <w:r w:rsidRPr="00365AB9">
        <w:rPr>
          <w:rStyle w:val="Puslapioinaosnuoroda"/>
          <w:rFonts w:ascii="Times New Roman" w:hAnsi="Times New Roman" w:cs="Times New Roman"/>
        </w:rPr>
        <w:footnoteRef/>
      </w:r>
      <w:r w:rsidRPr="00365AB9">
        <w:rPr>
          <w:rFonts w:ascii="Times New Roman" w:hAnsi="Times New Roman" w:cs="Times New Roman"/>
        </w:rPr>
        <w:t xml:space="preserve"> 2026-06-12 raštas Nr. SR-647.</w:t>
      </w:r>
    </w:p>
  </w:footnote>
  <w:footnote w:id="86">
    <w:p w14:paraId="3EDD7DA8" w14:textId="280147E7" w:rsidR="0008032E" w:rsidRPr="00DE3984" w:rsidRDefault="001A0898" w:rsidP="001A0898">
      <w:pPr>
        <w:pStyle w:val="Puslapioinaostekstas"/>
        <w:jc w:val="both"/>
        <w:rPr>
          <w:rFonts w:ascii="Times New Roman" w:hAnsi="Times New Roman" w:cs="Times New Roman"/>
        </w:rPr>
      </w:pPr>
      <w:r w:rsidRPr="00DE3984">
        <w:rPr>
          <w:rStyle w:val="Puslapioinaosnuoroda"/>
          <w:rFonts w:ascii="Times New Roman" w:hAnsi="Times New Roman" w:cs="Times New Roman"/>
        </w:rPr>
        <w:footnoteRef/>
      </w:r>
      <w:r w:rsidRPr="00DE3984">
        <w:rPr>
          <w:rFonts w:ascii="Times New Roman" w:hAnsi="Times New Roman" w:cs="Times New Roman"/>
        </w:rPr>
        <w:t xml:space="preserve"> </w:t>
      </w:r>
      <w:r w:rsidR="00DB7D1A" w:rsidRPr="00DE3984">
        <w:rPr>
          <w:rFonts w:ascii="Times New Roman" w:hAnsi="Times New Roman" w:cs="Times New Roman"/>
        </w:rPr>
        <w:t xml:space="preserve">Pažymėtina, kad prašymo (2024-03-21) nagrinėjimo metu įsigaliojo </w:t>
      </w:r>
      <w:r w:rsidRPr="00DE3984">
        <w:rPr>
          <w:rFonts w:ascii="Times New Roman" w:hAnsi="Times New Roman" w:cs="Times New Roman"/>
        </w:rPr>
        <w:t xml:space="preserve">Kitos paskirties valstybinės žemės sklypų pardavimo ir nuomos taisyklių </w:t>
      </w:r>
      <w:r w:rsidR="00DB7D1A" w:rsidRPr="00DE3984">
        <w:rPr>
          <w:rFonts w:ascii="Times New Roman" w:hAnsi="Times New Roman" w:cs="Times New Roman"/>
        </w:rPr>
        <w:t>nauja redakcija (</w:t>
      </w:r>
      <w:r w:rsidR="00E02E04" w:rsidRPr="00DE3984">
        <w:rPr>
          <w:rFonts w:ascii="Times New Roman" w:hAnsi="Times New Roman" w:cs="Times New Roman"/>
        </w:rPr>
        <w:t xml:space="preserve">2024-03-27 Nr. 210; </w:t>
      </w:r>
      <w:r w:rsidR="00DB7D1A" w:rsidRPr="00DE3984">
        <w:rPr>
          <w:rFonts w:ascii="Times New Roman" w:hAnsi="Times New Roman" w:cs="Times New Roman"/>
        </w:rPr>
        <w:t>nuo 2024-03-29), kurios 12.7. punktas nustatė, kad &lt;...&gt; žemės sklypas (jo dalis) parduodamas ar nuomojamas be aukciono tik naudojamiems pagal paskirtį statiniams, įrenginiams ir jų priklausiniams eksploatuoti. Kai pageidaujama išnuomoti žemės sklypą pagal Kitos paskirties valstybinės žemės sklypų pardavimo ir nuomos taisyklių 37 punktą, turi būti pateikiama informacij</w:t>
      </w:r>
      <w:r w:rsidR="00215028">
        <w:rPr>
          <w:rFonts w:ascii="Times New Roman" w:hAnsi="Times New Roman" w:cs="Times New Roman"/>
        </w:rPr>
        <w:t>a</w:t>
      </w:r>
      <w:r w:rsidR="00DB7D1A" w:rsidRPr="00DE3984">
        <w:rPr>
          <w:rFonts w:ascii="Times New Roman" w:hAnsi="Times New Roman" w:cs="Times New Roman"/>
        </w:rPr>
        <w:t xml:space="preserve"> apie išduotą leidimą atlikti statinio paprastąjį remontą (pavadinimas, išdavimo data, numeris, išdavęs subjektas) (</w:t>
      </w:r>
      <w:r w:rsidRPr="00DE3984">
        <w:rPr>
          <w:rFonts w:ascii="Times New Roman" w:hAnsi="Times New Roman" w:cs="Times New Roman"/>
        </w:rPr>
        <w:t>38.1.6 p.</w:t>
      </w:r>
      <w:r w:rsidR="00DB7D1A" w:rsidRPr="00DE3984">
        <w:rPr>
          <w:rFonts w:ascii="Times New Roman" w:hAnsi="Times New Roman" w:cs="Times New Roman"/>
        </w:rPr>
        <w:t>); Statybos įstatyme nustatytais atvejais paprastojo remonto projekt</w:t>
      </w:r>
      <w:r w:rsidR="00491EF5" w:rsidRPr="00DE3984">
        <w:rPr>
          <w:rFonts w:ascii="Times New Roman" w:hAnsi="Times New Roman" w:cs="Times New Roman"/>
        </w:rPr>
        <w:t>as</w:t>
      </w:r>
      <w:r w:rsidR="00DB7D1A" w:rsidRPr="00DE3984">
        <w:rPr>
          <w:rFonts w:ascii="Times New Roman" w:hAnsi="Times New Roman" w:cs="Times New Roman"/>
        </w:rPr>
        <w:t xml:space="preserve"> arba paprastojo remonto aprašas (38.5 p.).</w:t>
      </w:r>
      <w:r w:rsidR="00D20D9F" w:rsidRPr="00DE3984">
        <w:rPr>
          <w:rFonts w:ascii="Times New Roman" w:hAnsi="Times New Roman" w:cs="Times New Roman"/>
        </w:rPr>
        <w:t xml:space="preserve"> </w:t>
      </w:r>
    </w:p>
    <w:p w14:paraId="1B9892D2" w14:textId="224A0A82" w:rsidR="001A0898" w:rsidRPr="001A0898" w:rsidRDefault="00D20D9F" w:rsidP="001A0898">
      <w:pPr>
        <w:pStyle w:val="Puslapioinaostekstas"/>
        <w:jc w:val="both"/>
        <w:rPr>
          <w:rFonts w:ascii="Times New Roman" w:hAnsi="Times New Roman" w:cs="Times New Roman"/>
        </w:rPr>
      </w:pPr>
      <w:r w:rsidRPr="00DE3984">
        <w:rPr>
          <w:rFonts w:ascii="Times New Roman" w:hAnsi="Times New Roman" w:cs="Times New Roman"/>
        </w:rPr>
        <w:t xml:space="preserve">Iki 2024-03-28 galiojusių taisyklių redakcijos 35.4 p. numatė, kad </w:t>
      </w:r>
      <w:r w:rsidR="0008032E" w:rsidRPr="00DE3984">
        <w:rPr>
          <w:rFonts w:ascii="Times New Roman" w:hAnsi="Times New Roman" w:cs="Times New Roman"/>
        </w:rPr>
        <w:t>j</w:t>
      </w:r>
      <w:r w:rsidRPr="00DE3984">
        <w:rPr>
          <w:rFonts w:ascii="Times New Roman" w:hAnsi="Times New Roman" w:cs="Times New Roman"/>
        </w:rPr>
        <w:t>eigu atlikus faktinių duomenų patikrinimą vietoje nustatoma, kad esantys statiniai ir (ar) įrenginiai nenaudojami ar jų faktinė būklė galimai neatitinka Nekilnojamojo turto registre nurodytos informacijos, valstybinės žemės nuomos procedūrą vykdanti institucija per 5 darbo dienas kreipiasi į Lietuvos Respublikos statybos įstatymo 49 straipsnio 1 dalyje nustatyta statinio naudojimo priežiūrą atliekančią instituciją dėl statinio naudojimo pagal Nekilnojamojo turto registre įregistruotą paskirtį nustatymo. Valstybinės žemės nuomos sutartis nesudaroma, jeigu statinio naudojimo priežiūrą atliekanti institucija nustato, kad statinys netinkamas naudoti pagal Nekilnojamojo turto registre įregistruotą jo tiesioginę paskirtį</w:t>
      </w:r>
      <w:r w:rsidR="0008032E" w:rsidRPr="00DE3984">
        <w:rPr>
          <w:rFonts w:ascii="Times New Roman" w:hAnsi="Times New Roman" w:cs="Times New Roman"/>
        </w:rPr>
        <w:t>.</w:t>
      </w:r>
    </w:p>
  </w:footnote>
  <w:footnote w:id="87">
    <w:p w14:paraId="3585728E" w14:textId="507D3BF5" w:rsidR="00CC3FD9" w:rsidRPr="00CC3FD9" w:rsidRDefault="00CC3FD9">
      <w:pPr>
        <w:pStyle w:val="Puslapioinaostekstas"/>
        <w:rPr>
          <w:rFonts w:ascii="Times New Roman" w:hAnsi="Times New Roman" w:cs="Times New Roman"/>
        </w:rPr>
      </w:pPr>
      <w:r w:rsidRPr="00CC3FD9">
        <w:rPr>
          <w:rStyle w:val="Puslapioinaosnuoroda"/>
          <w:rFonts w:ascii="Times New Roman" w:hAnsi="Times New Roman" w:cs="Times New Roman"/>
        </w:rPr>
        <w:footnoteRef/>
      </w:r>
      <w:r w:rsidRPr="00CC3FD9">
        <w:rPr>
          <w:rFonts w:ascii="Times New Roman" w:hAnsi="Times New Roman" w:cs="Times New Roman"/>
        </w:rPr>
        <w:t xml:space="preserve"> Abejonių dėl šio žemės sklypo dalies nuomos buvo keliama ir žiniasklaidoje. Prieiga internete: </w:t>
      </w:r>
      <w:hyperlink r:id="rId31" w:history="1">
        <w:r w:rsidRPr="00CC3FD9">
          <w:rPr>
            <w:rStyle w:val="Hipersaitas"/>
            <w:rFonts w:ascii="Times New Roman" w:hAnsi="Times New Roman" w:cs="Times New Roman"/>
          </w:rPr>
          <w:t>https://panskliautas.lt/valdantieji-susurmuliavo-pries-saviski-mera</w:t>
        </w:r>
      </w:hyperlink>
      <w:r w:rsidRPr="00CC3FD9">
        <w:rPr>
          <w:rFonts w:ascii="Times New Roman" w:hAnsi="Times New Roman" w:cs="Times New Roman"/>
        </w:rPr>
        <w:t xml:space="preserve">  </w:t>
      </w:r>
    </w:p>
  </w:footnote>
  <w:footnote w:id="88">
    <w:p w14:paraId="640C01F9" w14:textId="6B03DDFF" w:rsidR="00EE6566" w:rsidRPr="00EE6566" w:rsidRDefault="00EE6566" w:rsidP="00EE6566">
      <w:pPr>
        <w:pStyle w:val="Puslapioinaostekstas"/>
        <w:jc w:val="both"/>
        <w:rPr>
          <w:rFonts w:ascii="Times New Roman" w:hAnsi="Times New Roman" w:cs="Times New Roman"/>
        </w:rPr>
      </w:pPr>
      <w:r w:rsidRPr="00EE6566">
        <w:rPr>
          <w:rStyle w:val="Puslapioinaosnuoroda"/>
          <w:rFonts w:ascii="Times New Roman" w:hAnsi="Times New Roman" w:cs="Times New Roman"/>
        </w:rPr>
        <w:footnoteRef/>
      </w:r>
      <w:r w:rsidRPr="00EE6566">
        <w:rPr>
          <w:rFonts w:ascii="Times New Roman" w:hAnsi="Times New Roman" w:cs="Times New Roman"/>
        </w:rPr>
        <w:t xml:space="preserve"> Pvz., gal atskirta sklypo dalis galėtų būti naudojama viešiesiems interesams (viešosioms miesto erdvėms).</w:t>
      </w:r>
    </w:p>
  </w:footnote>
  <w:footnote w:id="89">
    <w:p w14:paraId="6DDF17B9" w14:textId="695076C2" w:rsidR="00431429" w:rsidRPr="00431429" w:rsidRDefault="00431429" w:rsidP="00431429">
      <w:pPr>
        <w:pStyle w:val="Puslapioinaostekstas"/>
        <w:jc w:val="both"/>
        <w:rPr>
          <w:rFonts w:ascii="Times New Roman" w:hAnsi="Times New Roman" w:cs="Times New Roman"/>
        </w:rPr>
      </w:pPr>
      <w:r w:rsidRPr="00431429">
        <w:rPr>
          <w:rStyle w:val="Puslapioinaosnuoroda"/>
          <w:rFonts w:ascii="Times New Roman" w:hAnsi="Times New Roman" w:cs="Times New Roman"/>
        </w:rPr>
        <w:footnoteRef/>
      </w:r>
      <w:r w:rsidRPr="00431429">
        <w:rPr>
          <w:rFonts w:ascii="Times New Roman" w:hAnsi="Times New Roman" w:cs="Times New Roman"/>
        </w:rPr>
        <w:t xml:space="preserve"> Google maps street view, vaizdas užfiksuotas 2024-06.</w:t>
      </w:r>
    </w:p>
  </w:footnote>
  <w:footnote w:id="90">
    <w:p w14:paraId="47726D07" w14:textId="693565BD" w:rsidR="005345D2" w:rsidRPr="005345D2" w:rsidRDefault="005345D2" w:rsidP="005345D2">
      <w:pPr>
        <w:pStyle w:val="Puslapioinaostekstas"/>
        <w:rPr>
          <w:rFonts w:ascii="Times New Roman" w:hAnsi="Times New Roman" w:cs="Times New Roman"/>
        </w:rPr>
      </w:pPr>
      <w:r w:rsidRPr="005345D2">
        <w:rPr>
          <w:rStyle w:val="Puslapioinaosnuoroda"/>
          <w:rFonts w:ascii="Times New Roman" w:hAnsi="Times New Roman" w:cs="Times New Roman"/>
        </w:rPr>
        <w:footnoteRef/>
      </w:r>
      <w:r w:rsidRPr="005345D2">
        <w:rPr>
          <w:rFonts w:ascii="Times New Roman" w:hAnsi="Times New Roman" w:cs="Times New Roman"/>
        </w:rPr>
        <w:t xml:space="preserve"> 2025-04-18 Nr. SUT-773(3.13 E) sutartis; 2025-03-03 savivaldybės tarybos sprendimas Nr. T3-86.</w:t>
      </w:r>
    </w:p>
  </w:footnote>
  <w:footnote w:id="91">
    <w:p w14:paraId="413BD056" w14:textId="4F5CFCDD" w:rsidR="00B6554F" w:rsidRPr="00B6554F" w:rsidRDefault="00B6554F" w:rsidP="00B6554F">
      <w:pPr>
        <w:pStyle w:val="Puslapioinaostekstas"/>
        <w:jc w:val="both"/>
        <w:rPr>
          <w:rFonts w:ascii="Times New Roman" w:hAnsi="Times New Roman" w:cs="Times New Roman"/>
        </w:rPr>
      </w:pPr>
      <w:r w:rsidRPr="00431429">
        <w:rPr>
          <w:rStyle w:val="Puslapioinaosnuoroda"/>
          <w:rFonts w:ascii="Times New Roman" w:hAnsi="Times New Roman" w:cs="Times New Roman"/>
        </w:rPr>
        <w:footnoteRef/>
      </w:r>
      <w:r w:rsidRPr="00431429">
        <w:rPr>
          <w:rFonts w:ascii="Times New Roman" w:hAnsi="Times New Roman" w:cs="Times New Roman"/>
        </w:rPr>
        <w:t xml:space="preserve"> Biržų rajono savivaldybės administracija pateikė paaiškinimą dėl priimto sprendimo motyvų, tačiau, kaip yra pažymėta išvados tekste, šių pavyzdžių paskirtis yra ne savivaldybės priimtų sprendimų, o NŽT pateiktų pastabų įgyvendinimo kontrolės vertinimas.</w:t>
      </w:r>
    </w:p>
  </w:footnote>
  <w:footnote w:id="92">
    <w:p w14:paraId="502D858B" w14:textId="585ED4DF" w:rsidR="00895AAF" w:rsidRDefault="00895AAF" w:rsidP="00A16CAC">
      <w:pPr>
        <w:pStyle w:val="Puslapioinaostekstas"/>
        <w:jc w:val="both"/>
      </w:pPr>
      <w:r w:rsidRPr="00A16CAC">
        <w:rPr>
          <w:rStyle w:val="Puslapioinaosnuoroda"/>
          <w:rFonts w:ascii="Times New Roman" w:hAnsi="Times New Roman" w:cs="Times New Roman"/>
        </w:rPr>
        <w:footnoteRef/>
      </w:r>
      <w:r w:rsidRPr="00A16CAC">
        <w:rPr>
          <w:rFonts w:ascii="Times New Roman" w:hAnsi="Times New Roman" w:cs="Times New Roman"/>
        </w:rPr>
        <w:t xml:space="preserve"> </w:t>
      </w:r>
      <w:r w:rsidR="00A16CAC">
        <w:rPr>
          <w:rFonts w:ascii="Times New Roman" w:hAnsi="Times New Roman" w:cs="Times New Roman"/>
        </w:rPr>
        <w:t xml:space="preserve">Dėl </w:t>
      </w:r>
      <w:r w:rsidRPr="00A16CAC">
        <w:rPr>
          <w:rFonts w:ascii="Times New Roman" w:hAnsi="Times New Roman" w:cs="Times New Roman"/>
        </w:rPr>
        <w:t>2024 m. gegužės 30 d. valstybinės žemės</w:t>
      </w:r>
      <w:r w:rsidR="00A16CAC">
        <w:rPr>
          <w:rFonts w:ascii="Times New Roman" w:hAnsi="Times New Roman" w:cs="Times New Roman"/>
        </w:rPr>
        <w:t xml:space="preserve"> </w:t>
      </w:r>
      <w:r w:rsidRPr="00A16CAC">
        <w:rPr>
          <w:rFonts w:ascii="Times New Roman" w:hAnsi="Times New Roman" w:cs="Times New Roman"/>
        </w:rPr>
        <w:t>nuomos sutarti</w:t>
      </w:r>
      <w:r w:rsidR="00A16CAC">
        <w:rPr>
          <w:rFonts w:ascii="Times New Roman" w:hAnsi="Times New Roman" w:cs="Times New Roman"/>
        </w:rPr>
        <w:t>e</w:t>
      </w:r>
      <w:r w:rsidRPr="00A16CAC">
        <w:rPr>
          <w:rFonts w:ascii="Times New Roman" w:hAnsi="Times New Roman" w:cs="Times New Roman"/>
        </w:rPr>
        <w:t>s Nr. S1E-118, pagal kurią išnuomota 2,6942 ha valstybinės</w:t>
      </w:r>
      <w:r w:rsidR="00A16CAC">
        <w:rPr>
          <w:rFonts w:ascii="Times New Roman" w:hAnsi="Times New Roman" w:cs="Times New Roman"/>
        </w:rPr>
        <w:t xml:space="preserve"> </w:t>
      </w:r>
      <w:r w:rsidRPr="00A16CAC">
        <w:rPr>
          <w:rFonts w:ascii="Times New Roman" w:hAnsi="Times New Roman" w:cs="Times New Roman"/>
        </w:rPr>
        <w:t>žemės sklypo dalis, sudaranti 0,3713 ha</w:t>
      </w:r>
      <w:r w:rsidR="00A16CAC">
        <w:rPr>
          <w:rFonts w:ascii="Times New Roman" w:hAnsi="Times New Roman" w:cs="Times New Roman"/>
        </w:rPr>
        <w:t>.</w:t>
      </w:r>
    </w:p>
  </w:footnote>
  <w:footnote w:id="93">
    <w:p w14:paraId="52E53BE6" w14:textId="04B5B7D5" w:rsidR="00AE1595" w:rsidRDefault="00AE1595" w:rsidP="00A16CAC">
      <w:pPr>
        <w:pStyle w:val="Puslapioinaostekstas"/>
        <w:jc w:val="both"/>
      </w:pPr>
      <w:r w:rsidRPr="00A16CAC">
        <w:rPr>
          <w:rStyle w:val="Puslapioinaosnuoroda"/>
          <w:rFonts w:ascii="Times New Roman" w:hAnsi="Times New Roman" w:cs="Times New Roman"/>
        </w:rPr>
        <w:footnoteRef/>
      </w:r>
      <w:r w:rsidRPr="00A16CAC">
        <w:rPr>
          <w:rFonts w:ascii="Times New Roman" w:hAnsi="Times New Roman" w:cs="Times New Roman"/>
        </w:rPr>
        <w:t xml:space="preserve"> </w:t>
      </w:r>
      <w:r w:rsidR="00A16CAC">
        <w:rPr>
          <w:rFonts w:ascii="Times New Roman" w:hAnsi="Times New Roman" w:cs="Times New Roman"/>
        </w:rPr>
        <w:t xml:space="preserve">Dėl </w:t>
      </w:r>
      <w:r w:rsidRPr="00A16CAC">
        <w:rPr>
          <w:rFonts w:ascii="Times New Roman" w:hAnsi="Times New Roman" w:cs="Times New Roman"/>
        </w:rPr>
        <w:t>valstybinės žemės nuomos sutarties projekto,</w:t>
      </w:r>
      <w:r w:rsidR="00A16CAC">
        <w:rPr>
          <w:rFonts w:ascii="Times New Roman" w:hAnsi="Times New Roman" w:cs="Times New Roman"/>
        </w:rPr>
        <w:t xml:space="preserve"> </w:t>
      </w:r>
      <w:r w:rsidRPr="00A16CAC">
        <w:rPr>
          <w:rFonts w:ascii="Times New Roman" w:hAnsi="Times New Roman" w:cs="Times New Roman"/>
        </w:rPr>
        <w:t>kuriuo numatoma išnuomoti 0,8715 ha žemės sklyp</w:t>
      </w:r>
      <w:r w:rsidR="00BF09EB">
        <w:rPr>
          <w:rFonts w:ascii="Times New Roman" w:hAnsi="Times New Roman" w:cs="Times New Roman"/>
        </w:rPr>
        <w:t>ą</w:t>
      </w:r>
      <w:r w:rsidR="00A16CAC">
        <w:rPr>
          <w:rFonts w:ascii="Times New Roman" w:hAnsi="Times New Roman" w:cs="Times New Roman"/>
        </w:rPr>
        <w:t>.</w:t>
      </w:r>
    </w:p>
  </w:footnote>
  <w:footnote w:id="94">
    <w:p w14:paraId="35A81C64" w14:textId="77777777" w:rsidR="00787426" w:rsidRDefault="0015375D" w:rsidP="000B3CE2">
      <w:pPr>
        <w:pStyle w:val="Puslapioinaostekstas"/>
        <w:jc w:val="both"/>
        <w:rPr>
          <w:rFonts w:ascii="Times New Roman" w:hAnsi="Times New Roman" w:cs="Times New Roman"/>
        </w:rPr>
      </w:pPr>
      <w:r w:rsidRPr="000B3CE2">
        <w:rPr>
          <w:rStyle w:val="Puslapioinaosnuoroda"/>
          <w:rFonts w:ascii="Times New Roman" w:hAnsi="Times New Roman" w:cs="Times New Roman"/>
        </w:rPr>
        <w:footnoteRef/>
      </w:r>
      <w:r w:rsidRPr="000B3CE2">
        <w:rPr>
          <w:rFonts w:ascii="Times New Roman" w:hAnsi="Times New Roman" w:cs="Times New Roman"/>
        </w:rPr>
        <w:t xml:space="preserve"> </w:t>
      </w:r>
      <w:r w:rsidR="000B3CE2" w:rsidRPr="000B3CE2">
        <w:rPr>
          <w:rFonts w:ascii="Times New Roman" w:hAnsi="Times New Roman" w:cs="Times New Roman"/>
        </w:rPr>
        <w:t xml:space="preserve">Prieiga internete: </w:t>
      </w:r>
    </w:p>
    <w:p w14:paraId="0735720D" w14:textId="6AF29D1C" w:rsidR="0015375D" w:rsidRPr="000B3CE2" w:rsidRDefault="0011767E" w:rsidP="000B3CE2">
      <w:pPr>
        <w:pStyle w:val="Puslapioinaostekstas"/>
        <w:jc w:val="both"/>
        <w:rPr>
          <w:rFonts w:ascii="Times New Roman" w:hAnsi="Times New Roman" w:cs="Times New Roman"/>
        </w:rPr>
      </w:pPr>
      <w:hyperlink r:id="rId32" w:history="1">
        <w:r w:rsidR="00DF29BB" w:rsidRPr="003D5A3E">
          <w:rPr>
            <w:rStyle w:val="Hipersaitas"/>
            <w:rFonts w:ascii="Times New Roman" w:hAnsi="Times New Roman" w:cs="Times New Roman"/>
          </w:rPr>
          <w:t>https://nzt.lrv.lt/lt/veiklos-sritys/valstybines-zemes-patiketiniu-veiklos-kontrole/patiketiniu-klausimai/</w:t>
        </w:r>
      </w:hyperlink>
      <w:r w:rsidR="0015375D" w:rsidRPr="000B3CE2">
        <w:rPr>
          <w:rFonts w:ascii="Times New Roman" w:hAnsi="Times New Roman" w:cs="Times New Roman"/>
        </w:rPr>
        <w:t xml:space="preserve"> </w:t>
      </w:r>
    </w:p>
  </w:footnote>
  <w:footnote w:id="95">
    <w:p w14:paraId="21E6B899" w14:textId="43AEAAF7" w:rsidR="00C52B20" w:rsidRPr="00A57E9B" w:rsidRDefault="00C52B20">
      <w:pPr>
        <w:pStyle w:val="Puslapioinaostekstas"/>
        <w:rPr>
          <w:rFonts w:ascii="Times New Roman" w:hAnsi="Times New Roman" w:cs="Times New Roman"/>
        </w:rPr>
      </w:pPr>
      <w:r w:rsidRPr="00A57E9B">
        <w:rPr>
          <w:rStyle w:val="Puslapioinaosnuoroda"/>
          <w:rFonts w:ascii="Times New Roman" w:hAnsi="Times New Roman" w:cs="Times New Roman"/>
        </w:rPr>
        <w:footnoteRef/>
      </w:r>
      <w:r w:rsidRPr="00A57E9B">
        <w:rPr>
          <w:rFonts w:ascii="Times New Roman" w:hAnsi="Times New Roman" w:cs="Times New Roman"/>
        </w:rPr>
        <w:t xml:space="preserve"> 2024-05-03 Nr. V31-125</w:t>
      </w:r>
      <w:r w:rsidR="00A57E9B">
        <w:rPr>
          <w:rFonts w:ascii="Times New Roman" w:hAnsi="Times New Roman" w:cs="Times New Roman"/>
        </w:rPr>
        <w:t>.</w:t>
      </w:r>
    </w:p>
  </w:footnote>
  <w:footnote w:id="96">
    <w:p w14:paraId="497D4530" w14:textId="1EE18D84" w:rsidR="003A7E90" w:rsidRPr="00A57E9B" w:rsidRDefault="003A7E90">
      <w:pPr>
        <w:pStyle w:val="Puslapioinaostekstas"/>
        <w:rPr>
          <w:rFonts w:ascii="Times New Roman" w:hAnsi="Times New Roman" w:cs="Times New Roman"/>
        </w:rPr>
      </w:pPr>
      <w:r w:rsidRPr="00A57E9B">
        <w:rPr>
          <w:rStyle w:val="Puslapioinaosnuoroda"/>
          <w:rFonts w:ascii="Times New Roman" w:hAnsi="Times New Roman" w:cs="Times New Roman"/>
        </w:rPr>
        <w:footnoteRef/>
      </w:r>
      <w:r w:rsidRPr="00A57E9B">
        <w:rPr>
          <w:rFonts w:ascii="Times New Roman" w:hAnsi="Times New Roman" w:cs="Times New Roman"/>
        </w:rPr>
        <w:t xml:space="preserve"> 2024-05-03 Nr. V31-124</w:t>
      </w:r>
      <w:r w:rsidR="00A57E9B">
        <w:rPr>
          <w:rFonts w:ascii="Times New Roman" w:hAnsi="Times New Roman" w:cs="Times New Roman"/>
        </w:rPr>
        <w:t>.</w:t>
      </w:r>
    </w:p>
  </w:footnote>
  <w:footnote w:id="97">
    <w:p w14:paraId="2083387A" w14:textId="4DFEB4E1" w:rsidR="00C82EE4" w:rsidRPr="00A57E9B" w:rsidRDefault="00C82EE4">
      <w:pPr>
        <w:pStyle w:val="Puslapioinaostekstas"/>
        <w:rPr>
          <w:rFonts w:ascii="Times New Roman" w:hAnsi="Times New Roman" w:cs="Times New Roman"/>
        </w:rPr>
      </w:pPr>
      <w:r w:rsidRPr="00A57E9B">
        <w:rPr>
          <w:rStyle w:val="Puslapioinaosnuoroda"/>
          <w:rFonts w:ascii="Times New Roman" w:hAnsi="Times New Roman" w:cs="Times New Roman"/>
        </w:rPr>
        <w:footnoteRef/>
      </w:r>
      <w:r w:rsidRPr="00A57E9B">
        <w:rPr>
          <w:rFonts w:ascii="Times New Roman" w:hAnsi="Times New Roman" w:cs="Times New Roman"/>
        </w:rPr>
        <w:t xml:space="preserve"> 2024-05-03 Nr. V31-127</w:t>
      </w:r>
      <w:r w:rsidR="00A57E9B">
        <w:rPr>
          <w:rFonts w:ascii="Times New Roman" w:hAnsi="Times New Roman" w:cs="Times New Roman"/>
        </w:rPr>
        <w:t>.</w:t>
      </w:r>
    </w:p>
  </w:footnote>
  <w:footnote w:id="98">
    <w:p w14:paraId="29472095" w14:textId="77777777" w:rsidR="002D3058" w:rsidRPr="002D3058" w:rsidRDefault="002D3058" w:rsidP="002D3058">
      <w:pPr>
        <w:pStyle w:val="Puslapioinaostekstas"/>
        <w:jc w:val="both"/>
        <w:rPr>
          <w:rFonts w:ascii="Times New Roman" w:hAnsi="Times New Roman" w:cs="Times New Roman"/>
        </w:rPr>
      </w:pPr>
      <w:r w:rsidRPr="002D3058">
        <w:rPr>
          <w:rStyle w:val="Puslapioinaosnuoroda"/>
          <w:rFonts w:ascii="Times New Roman" w:hAnsi="Times New Roman" w:cs="Times New Roman"/>
        </w:rPr>
        <w:footnoteRef/>
      </w:r>
      <w:r w:rsidRPr="002D3058">
        <w:rPr>
          <w:rFonts w:ascii="Times New Roman" w:hAnsi="Times New Roman" w:cs="Times New Roman"/>
        </w:rPr>
        <w:t xml:space="preserve"> 2026-06-11 raštas Nr. V15-1364.</w:t>
      </w:r>
    </w:p>
  </w:footnote>
  <w:footnote w:id="99">
    <w:p w14:paraId="2AB6C3FB" w14:textId="39D74EB7" w:rsidR="00CC1760" w:rsidRDefault="00CC1760" w:rsidP="00CC1760">
      <w:pPr>
        <w:pStyle w:val="Puslapioinaostekstas"/>
      </w:pPr>
      <w:r w:rsidRPr="00A57E9B">
        <w:rPr>
          <w:rStyle w:val="Puslapioinaosnuoroda"/>
          <w:rFonts w:ascii="Times New Roman" w:hAnsi="Times New Roman" w:cs="Times New Roman"/>
        </w:rPr>
        <w:footnoteRef/>
      </w:r>
      <w:r w:rsidRPr="00A57E9B">
        <w:rPr>
          <w:rFonts w:ascii="Times New Roman" w:hAnsi="Times New Roman" w:cs="Times New Roman"/>
        </w:rPr>
        <w:t xml:space="preserve"> </w:t>
      </w:r>
      <w:r w:rsidR="00A57E9B">
        <w:rPr>
          <w:rFonts w:ascii="Times New Roman" w:hAnsi="Times New Roman" w:cs="Times New Roman"/>
        </w:rPr>
        <w:t xml:space="preserve">Prieiga internete: </w:t>
      </w:r>
      <w:hyperlink r:id="rId33" w:history="1">
        <w:r w:rsidR="00A57E9B" w:rsidRPr="00345CB1">
          <w:rPr>
            <w:rStyle w:val="Hipersaitas"/>
            <w:rFonts w:ascii="Times New Roman" w:hAnsi="Times New Roman" w:cs="Times New Roman"/>
          </w:rPr>
          <w:t>https://www.e-tar.lt/portal/lt/legalAct/TAR.4E0BA2773CE5/UYuSZZmdmY</w:t>
        </w:r>
      </w:hyperlink>
      <w:r w:rsidR="00A57E9B">
        <w:rPr>
          <w:rFonts w:ascii="Times New Roman" w:hAnsi="Times New Roman" w:cs="Times New Roman"/>
        </w:rPr>
        <w:t xml:space="preserve"> </w:t>
      </w:r>
    </w:p>
  </w:footnote>
  <w:footnote w:id="100">
    <w:p w14:paraId="299822A9" w14:textId="1F0D428B" w:rsidR="00CC1760" w:rsidRPr="00D50ED9" w:rsidRDefault="00CC1760">
      <w:pPr>
        <w:pStyle w:val="Puslapioinaostekstas"/>
        <w:rPr>
          <w:rFonts w:ascii="Times New Roman" w:hAnsi="Times New Roman" w:cs="Times New Roman"/>
          <w:sz w:val="22"/>
          <w:szCs w:val="22"/>
        </w:rPr>
      </w:pPr>
      <w:r w:rsidRPr="00D50ED9">
        <w:rPr>
          <w:rStyle w:val="Puslapioinaosnuoroda"/>
          <w:rFonts w:ascii="Times New Roman" w:hAnsi="Times New Roman" w:cs="Times New Roman"/>
          <w:sz w:val="22"/>
          <w:szCs w:val="22"/>
        </w:rPr>
        <w:footnoteRef/>
      </w:r>
      <w:r w:rsidRPr="00D50ED9">
        <w:rPr>
          <w:rFonts w:ascii="Times New Roman" w:hAnsi="Times New Roman" w:cs="Times New Roman"/>
          <w:sz w:val="22"/>
          <w:szCs w:val="22"/>
        </w:rPr>
        <w:t xml:space="preserve"> </w:t>
      </w:r>
      <w:r w:rsidR="00D50ED9">
        <w:rPr>
          <w:rFonts w:ascii="Times New Roman" w:hAnsi="Times New Roman" w:cs="Times New Roman"/>
          <w:sz w:val="22"/>
          <w:szCs w:val="22"/>
        </w:rPr>
        <w:t xml:space="preserve">Prieiga internete: </w:t>
      </w:r>
      <w:hyperlink r:id="rId34" w:history="1">
        <w:r w:rsidR="00D50ED9" w:rsidRPr="00345CB1">
          <w:rPr>
            <w:rStyle w:val="Hipersaitas"/>
            <w:rFonts w:ascii="Times New Roman" w:hAnsi="Times New Roman" w:cs="Times New Roman"/>
            <w:sz w:val="22"/>
            <w:szCs w:val="22"/>
          </w:rPr>
          <w:t>https://gamtostyrimai.lt/lauko-tyrimu-bazes-ir-stacionarai/</w:t>
        </w:r>
      </w:hyperlink>
      <w:r w:rsidR="00D50ED9">
        <w:rPr>
          <w:rFonts w:ascii="Times New Roman" w:hAnsi="Times New Roman" w:cs="Times New Roman"/>
          <w:sz w:val="22"/>
          <w:szCs w:val="22"/>
        </w:rPr>
        <w:t xml:space="preserve"> </w:t>
      </w:r>
    </w:p>
  </w:footnote>
  <w:footnote w:id="101">
    <w:p w14:paraId="11523E9B" w14:textId="0A6CF0B3" w:rsidR="00AA2591" w:rsidRDefault="00AA2591">
      <w:pPr>
        <w:pStyle w:val="Puslapioinaostekstas"/>
      </w:pPr>
      <w:r w:rsidRPr="00D50ED9">
        <w:rPr>
          <w:rStyle w:val="Puslapioinaosnuoroda"/>
          <w:rFonts w:ascii="Times New Roman" w:hAnsi="Times New Roman" w:cs="Times New Roman"/>
          <w:sz w:val="22"/>
          <w:szCs w:val="22"/>
        </w:rPr>
        <w:footnoteRef/>
      </w:r>
      <w:r w:rsidRPr="00D50ED9">
        <w:rPr>
          <w:rFonts w:ascii="Times New Roman" w:hAnsi="Times New Roman" w:cs="Times New Roman"/>
          <w:sz w:val="22"/>
          <w:szCs w:val="22"/>
        </w:rPr>
        <w:t xml:space="preserve"> </w:t>
      </w:r>
      <w:r w:rsidR="00D50ED9">
        <w:rPr>
          <w:rFonts w:ascii="Times New Roman" w:hAnsi="Times New Roman" w:cs="Times New Roman"/>
          <w:sz w:val="22"/>
          <w:szCs w:val="22"/>
        </w:rPr>
        <w:t xml:space="preserve">Prieiga internete: </w:t>
      </w:r>
      <w:hyperlink r:id="rId35" w:history="1">
        <w:r w:rsidR="00D50ED9" w:rsidRPr="00345CB1">
          <w:rPr>
            <w:rStyle w:val="Hipersaitas"/>
            <w:rFonts w:ascii="Times New Roman" w:hAnsi="Times New Roman" w:cs="Times New Roman"/>
            <w:sz w:val="22"/>
            <w:szCs w:val="22"/>
          </w:rPr>
          <w:t>https://gamtostyrimai.lt/wp-content/uploads/2025/07/Juodkrante_ikainiai.pdf?utm_source=chatgpt.com</w:t>
        </w:r>
      </w:hyperlink>
      <w:r>
        <w:t xml:space="preserve"> </w:t>
      </w:r>
    </w:p>
  </w:footnote>
  <w:footnote w:id="102">
    <w:p w14:paraId="5B9C80AE" w14:textId="48EE4C4C" w:rsidR="006D31DA" w:rsidRPr="00D50ED9" w:rsidRDefault="006D31DA" w:rsidP="00D50ED9">
      <w:pPr>
        <w:pStyle w:val="Puslapioinaostekstas"/>
        <w:jc w:val="both"/>
        <w:rPr>
          <w:rFonts w:ascii="Times New Roman" w:hAnsi="Times New Roman" w:cs="Times New Roman"/>
        </w:rPr>
      </w:pPr>
      <w:r w:rsidRPr="00D50ED9">
        <w:rPr>
          <w:rStyle w:val="Puslapioinaosnuoroda"/>
          <w:rFonts w:ascii="Times New Roman" w:hAnsi="Times New Roman" w:cs="Times New Roman"/>
        </w:rPr>
        <w:footnoteRef/>
      </w:r>
      <w:r w:rsidRPr="00D50ED9">
        <w:rPr>
          <w:rFonts w:ascii="Times New Roman" w:hAnsi="Times New Roman" w:cs="Times New Roman"/>
        </w:rPr>
        <w:t xml:space="preserve"> </w:t>
      </w:r>
      <w:r w:rsidR="00D50ED9" w:rsidRPr="00D50ED9">
        <w:rPr>
          <w:rFonts w:ascii="Times New Roman" w:hAnsi="Times New Roman" w:cs="Times New Roman"/>
        </w:rPr>
        <w:t xml:space="preserve">Prieiga internete: </w:t>
      </w:r>
      <w:hyperlink r:id="rId36" w:history="1">
        <w:r w:rsidR="00D50ED9" w:rsidRPr="00D50ED9">
          <w:rPr>
            <w:rStyle w:val="Hipersaitas"/>
            <w:rFonts w:ascii="Times New Roman" w:hAnsi="Times New Roman" w:cs="Times New Roman"/>
          </w:rPr>
          <w:t>https://www.lrt.lt/naujienos/pozicija/679/2873158/matas-lasauskas-virs-juodkrantes-papludimio-debesuotas-dangus?srsltid=AfmBOoq2xJAQ9OYIhiASU3e-AZWZTW1TNzk5gdE0UZ8ekTG-h2O5Mnp-</w:t>
        </w:r>
      </w:hyperlink>
      <w:r w:rsidRPr="00D50ED9">
        <w:rPr>
          <w:rFonts w:ascii="Times New Roman" w:hAnsi="Times New Roman" w:cs="Times New Roman"/>
        </w:rPr>
        <w:t xml:space="preserve"> </w:t>
      </w:r>
    </w:p>
  </w:footnote>
  <w:footnote w:id="103">
    <w:p w14:paraId="64F98CD7" w14:textId="1242B8AA" w:rsidR="00CC5C08" w:rsidRPr="00CC5C08" w:rsidRDefault="00CC5C08" w:rsidP="00CC5C08">
      <w:pPr>
        <w:pStyle w:val="Puslapioinaostekstas"/>
        <w:jc w:val="both"/>
        <w:rPr>
          <w:rFonts w:ascii="Times New Roman" w:hAnsi="Times New Roman" w:cs="Times New Roman"/>
        </w:rPr>
      </w:pPr>
      <w:r w:rsidRPr="00CC5C08">
        <w:rPr>
          <w:rStyle w:val="Puslapioinaosnuoroda"/>
          <w:rFonts w:ascii="Times New Roman" w:hAnsi="Times New Roman" w:cs="Times New Roman"/>
        </w:rPr>
        <w:footnoteRef/>
      </w:r>
      <w:r w:rsidRPr="00CC5C08">
        <w:rPr>
          <w:rFonts w:ascii="Times New Roman" w:hAnsi="Times New Roman" w:cs="Times New Roman"/>
        </w:rPr>
        <w:t xml:space="preserve"> 2026-06-11 raštas Nr. V15-1364.</w:t>
      </w:r>
    </w:p>
  </w:footnote>
  <w:footnote w:id="104">
    <w:p w14:paraId="37B0AEDE" w14:textId="0F83D4AF" w:rsidR="00B353D3" w:rsidRPr="00B353D3" w:rsidRDefault="00B353D3" w:rsidP="00B353D3">
      <w:pPr>
        <w:pStyle w:val="Puslapioinaostekstas"/>
        <w:jc w:val="both"/>
        <w:rPr>
          <w:rFonts w:ascii="Times New Roman" w:hAnsi="Times New Roman" w:cs="Times New Roman"/>
        </w:rPr>
      </w:pPr>
      <w:r w:rsidRPr="00B353D3">
        <w:rPr>
          <w:rStyle w:val="Puslapioinaosnuoroda"/>
          <w:rFonts w:ascii="Times New Roman" w:hAnsi="Times New Roman" w:cs="Times New Roman"/>
        </w:rPr>
        <w:footnoteRef/>
      </w:r>
      <w:r w:rsidRPr="00B353D3">
        <w:rPr>
          <w:rFonts w:ascii="Times New Roman" w:hAnsi="Times New Roman" w:cs="Times New Roman"/>
        </w:rPr>
        <w:t xml:space="preserve"> Prieiga internete: </w:t>
      </w:r>
      <w:hyperlink r:id="rId37" w:history="1">
        <w:r w:rsidRPr="00B353D3">
          <w:rPr>
            <w:rStyle w:val="Hipersaitas"/>
            <w:rFonts w:ascii="Times New Roman" w:hAnsi="Times New Roman" w:cs="Times New Roman"/>
          </w:rPr>
          <w:t>https://www.e-tar.lt/portal/legalAct.html?documentId=928778616e0c11f0a8bbd1e98310677d</w:t>
        </w:r>
      </w:hyperlink>
      <w:r w:rsidRPr="00B353D3">
        <w:rPr>
          <w:rFonts w:ascii="Times New Roman" w:hAnsi="Times New Roman" w:cs="Times New Roman"/>
        </w:rPr>
        <w:t xml:space="preserve"> </w:t>
      </w:r>
    </w:p>
  </w:footnote>
  <w:footnote w:id="105">
    <w:p w14:paraId="26456542" w14:textId="57D66705" w:rsidR="00837A8C" w:rsidRPr="00837A8C" w:rsidRDefault="00837A8C" w:rsidP="00837A8C">
      <w:pPr>
        <w:pStyle w:val="Puslapioinaostekstas"/>
        <w:jc w:val="both"/>
        <w:rPr>
          <w:rFonts w:ascii="Times New Roman" w:hAnsi="Times New Roman" w:cs="Times New Roman"/>
        </w:rPr>
      </w:pPr>
      <w:r w:rsidRPr="00837A8C">
        <w:rPr>
          <w:rStyle w:val="Puslapioinaosnuoroda"/>
          <w:rFonts w:ascii="Times New Roman" w:hAnsi="Times New Roman" w:cs="Times New Roman"/>
        </w:rPr>
        <w:footnoteRef/>
      </w:r>
      <w:r w:rsidRPr="00837A8C">
        <w:rPr>
          <w:rFonts w:ascii="Times New Roman" w:hAnsi="Times New Roman" w:cs="Times New Roman"/>
        </w:rPr>
        <w:t xml:space="preserve"> Suteikimą tretiesiems asmenims, komerciniais tikslais.</w:t>
      </w:r>
    </w:p>
  </w:footnote>
  <w:footnote w:id="106">
    <w:p w14:paraId="7997032D" w14:textId="5A9929CE" w:rsidR="001C42C5" w:rsidRPr="001C42C5" w:rsidRDefault="001C42C5" w:rsidP="001C42C5">
      <w:pPr>
        <w:pStyle w:val="Puslapioinaostekstas"/>
        <w:jc w:val="both"/>
        <w:rPr>
          <w:rFonts w:ascii="Times New Roman" w:hAnsi="Times New Roman" w:cs="Times New Roman"/>
        </w:rPr>
      </w:pPr>
      <w:r w:rsidRPr="001C42C5">
        <w:rPr>
          <w:rStyle w:val="Puslapioinaosnuoroda"/>
          <w:rFonts w:ascii="Times New Roman" w:hAnsi="Times New Roman" w:cs="Times New Roman"/>
        </w:rPr>
        <w:footnoteRef/>
      </w:r>
      <w:r w:rsidRPr="001C42C5">
        <w:rPr>
          <w:rFonts w:ascii="Times New Roman" w:hAnsi="Times New Roman" w:cs="Times New Roman"/>
        </w:rPr>
        <w:t xml:space="preserve"> Prieiga internete: </w:t>
      </w:r>
      <w:hyperlink r:id="rId38" w:history="1">
        <w:r w:rsidRPr="003A5760">
          <w:rPr>
            <w:rStyle w:val="Hipersaitas"/>
            <w:rFonts w:ascii="Times New Roman" w:hAnsi="Times New Roman" w:cs="Times New Roman"/>
          </w:rPr>
          <w:t>https://e-tar.lt/portal/lt/legalAct/TAR.62AB28ABC5FA/asr</w:t>
        </w:r>
      </w:hyperlink>
      <w:r>
        <w:rPr>
          <w:rFonts w:ascii="Times New Roman" w:hAnsi="Times New Roman" w:cs="Times New Roman"/>
        </w:rPr>
        <w:t xml:space="preserve"> </w:t>
      </w:r>
    </w:p>
  </w:footnote>
  <w:footnote w:id="107">
    <w:p w14:paraId="74B26B44" w14:textId="2C14EF44" w:rsidR="0086003C" w:rsidRPr="0086003C" w:rsidRDefault="0086003C" w:rsidP="0086003C">
      <w:pPr>
        <w:pStyle w:val="Puslapioinaostekstas"/>
        <w:jc w:val="both"/>
        <w:rPr>
          <w:rFonts w:ascii="Times New Roman" w:hAnsi="Times New Roman" w:cs="Times New Roman"/>
        </w:rPr>
      </w:pPr>
      <w:r w:rsidRPr="0086003C">
        <w:rPr>
          <w:rStyle w:val="Puslapioinaosnuoroda"/>
          <w:rFonts w:ascii="Times New Roman" w:hAnsi="Times New Roman" w:cs="Times New Roman"/>
        </w:rPr>
        <w:footnoteRef/>
      </w:r>
      <w:r w:rsidRPr="0086003C">
        <w:rPr>
          <w:rFonts w:ascii="Times New Roman" w:hAnsi="Times New Roman" w:cs="Times New Roman"/>
        </w:rPr>
        <w:t xml:space="preserve"> 2024-10-24</w:t>
      </w:r>
      <w:r>
        <w:rPr>
          <w:rFonts w:ascii="Times New Roman" w:hAnsi="Times New Roman" w:cs="Times New Roman"/>
        </w:rPr>
        <w:t xml:space="preserve"> raštas</w:t>
      </w:r>
      <w:r w:rsidRPr="0086003C">
        <w:rPr>
          <w:rFonts w:ascii="Times New Roman" w:hAnsi="Times New Roman" w:cs="Times New Roman"/>
        </w:rPr>
        <w:t xml:space="preserve"> Nr. TSP-275</w:t>
      </w:r>
      <w:r>
        <w:rPr>
          <w:rFonts w:ascii="Times New Roman" w:hAnsi="Times New Roman" w:cs="Times New Roman"/>
        </w:rPr>
        <w:t>.</w:t>
      </w:r>
    </w:p>
  </w:footnote>
  <w:footnote w:id="108">
    <w:p w14:paraId="4240CCD9" w14:textId="2B6B9A7C" w:rsidR="007439DD" w:rsidRPr="007439DD" w:rsidRDefault="007439DD" w:rsidP="007439DD">
      <w:pPr>
        <w:pStyle w:val="Puslapioinaostekstas"/>
        <w:jc w:val="both"/>
        <w:rPr>
          <w:rFonts w:ascii="Times New Roman" w:hAnsi="Times New Roman" w:cs="Times New Roman"/>
        </w:rPr>
      </w:pPr>
      <w:r w:rsidRPr="007439DD">
        <w:rPr>
          <w:rStyle w:val="Puslapioinaosnuoroda"/>
          <w:rFonts w:ascii="Times New Roman" w:hAnsi="Times New Roman" w:cs="Times New Roman"/>
        </w:rPr>
        <w:footnoteRef/>
      </w:r>
      <w:r w:rsidRPr="007439DD">
        <w:rPr>
          <w:rFonts w:ascii="Times New Roman" w:hAnsi="Times New Roman" w:cs="Times New Roman"/>
        </w:rPr>
        <w:t xml:space="preserve"> NŽT nurodė, kad tokia formuluotė</w:t>
      </w:r>
      <w:r>
        <w:rPr>
          <w:rFonts w:ascii="Times New Roman" w:hAnsi="Times New Roman" w:cs="Times New Roman"/>
        </w:rPr>
        <w:t>, jos vertinimu, galimai buvo pritaikyta konkrečiam asmeniui, suinteresuotam vykdyti turgaus veiklą (neaiškus aprašymas, numatyti trumpi statybų terminai).</w:t>
      </w:r>
      <w:r w:rsidRPr="007439DD">
        <w:rPr>
          <w:rFonts w:ascii="Times New Roman" w:hAnsi="Times New Roman" w:cs="Times New Roman"/>
        </w:rPr>
        <w:t xml:space="preserve"> </w:t>
      </w:r>
    </w:p>
  </w:footnote>
  <w:footnote w:id="109">
    <w:p w14:paraId="6763D0B8" w14:textId="22140B60" w:rsidR="0086003C" w:rsidRPr="00E7094F" w:rsidRDefault="0086003C" w:rsidP="00E7094F">
      <w:pPr>
        <w:pStyle w:val="Puslapioinaostekstas"/>
        <w:jc w:val="both"/>
        <w:rPr>
          <w:rFonts w:ascii="Times New Roman" w:hAnsi="Times New Roman" w:cs="Times New Roman"/>
        </w:rPr>
      </w:pPr>
      <w:r w:rsidRPr="00E7094F">
        <w:rPr>
          <w:rStyle w:val="Puslapioinaosnuoroda"/>
          <w:rFonts w:ascii="Times New Roman" w:hAnsi="Times New Roman" w:cs="Times New Roman"/>
        </w:rPr>
        <w:footnoteRef/>
      </w:r>
      <w:r w:rsidRPr="00E7094F">
        <w:rPr>
          <w:rFonts w:ascii="Times New Roman" w:hAnsi="Times New Roman" w:cs="Times New Roman"/>
        </w:rPr>
        <w:t xml:space="preserve"> </w:t>
      </w:r>
      <w:r w:rsidR="00E7094F" w:rsidRPr="00E7094F">
        <w:rPr>
          <w:rFonts w:ascii="Times New Roman" w:hAnsi="Times New Roman" w:cs="Times New Roman"/>
        </w:rPr>
        <w:t>2025-03-12 Nr. SRV-72.</w:t>
      </w:r>
    </w:p>
  </w:footnote>
  <w:footnote w:id="110">
    <w:p w14:paraId="7AE5668A" w14:textId="31985B38" w:rsidR="00E7094F" w:rsidRPr="00E7094F" w:rsidRDefault="00E7094F" w:rsidP="00E7094F">
      <w:pPr>
        <w:pStyle w:val="Puslapioinaostekstas"/>
        <w:jc w:val="both"/>
        <w:rPr>
          <w:rFonts w:ascii="Times New Roman" w:hAnsi="Times New Roman" w:cs="Times New Roman"/>
        </w:rPr>
      </w:pPr>
      <w:r w:rsidRPr="00E7094F">
        <w:rPr>
          <w:rStyle w:val="Puslapioinaosnuoroda"/>
          <w:rFonts w:ascii="Times New Roman" w:hAnsi="Times New Roman" w:cs="Times New Roman"/>
        </w:rPr>
        <w:footnoteRef/>
      </w:r>
      <w:r w:rsidRPr="00E7094F">
        <w:rPr>
          <w:rFonts w:ascii="Times New Roman" w:hAnsi="Times New Roman" w:cs="Times New Roman"/>
        </w:rPr>
        <w:t xml:space="preserve"> Prieiga internete: </w:t>
      </w:r>
      <w:hyperlink r:id="rId39" w:history="1">
        <w:r w:rsidRPr="00E7094F">
          <w:rPr>
            <w:rStyle w:val="Hipersaitas"/>
            <w:rFonts w:ascii="Times New Roman" w:hAnsi="Times New Roman" w:cs="Times New Roman"/>
          </w:rPr>
          <w:t>https://www.lrytas.lt/verslas/rinkos-pulsas/2024/04/26/news/uogu-ir-grybu-prekeiviams-atkirs-kelius-birzieciai-jau-snabzdasi-kas-cia-galetu-keistis-31397535</w:t>
        </w:r>
      </w:hyperlink>
      <w:r w:rsidRPr="00E7094F">
        <w:rPr>
          <w:rFonts w:ascii="Times New Roman" w:hAnsi="Times New Roman" w:cs="Times New Roman"/>
        </w:rPr>
        <w:t xml:space="preserve"> </w:t>
      </w:r>
    </w:p>
    <w:p w14:paraId="3CF03821" w14:textId="475A544A" w:rsidR="00E7094F" w:rsidRDefault="0011767E" w:rsidP="00E7094F">
      <w:pPr>
        <w:pStyle w:val="Puslapioinaostekstas"/>
        <w:jc w:val="both"/>
      </w:pPr>
      <w:hyperlink r:id="rId40" w:history="1">
        <w:r w:rsidR="00E7094F" w:rsidRPr="00E7094F">
          <w:rPr>
            <w:rStyle w:val="Hipersaitas"/>
            <w:rFonts w:ascii="Times New Roman" w:hAnsi="Times New Roman" w:cs="Times New Roman"/>
          </w:rPr>
          <w:t>https://siaure.lt/salia-lidl-isdygs-maxima/</w:t>
        </w:r>
      </w:hyperlink>
      <w:r w:rsidR="00E7094F">
        <w:t xml:space="preserve"> </w:t>
      </w:r>
    </w:p>
  </w:footnote>
  <w:footnote w:id="111">
    <w:p w14:paraId="416315DA" w14:textId="77777777" w:rsidR="00F36788" w:rsidRDefault="00F36788" w:rsidP="00F36788">
      <w:pPr>
        <w:pStyle w:val="Puslapioinaostekstas"/>
        <w:jc w:val="both"/>
        <w:rPr>
          <w:rFonts w:ascii="Times New Roman" w:hAnsi="Times New Roman" w:cs="Times New Roman"/>
        </w:rPr>
      </w:pPr>
      <w:r w:rsidRPr="00F36788">
        <w:rPr>
          <w:rStyle w:val="Puslapioinaosnuoroda"/>
          <w:rFonts w:ascii="Times New Roman" w:hAnsi="Times New Roman" w:cs="Times New Roman"/>
        </w:rPr>
        <w:footnoteRef/>
      </w:r>
      <w:r w:rsidRPr="00F36788">
        <w:rPr>
          <w:rFonts w:ascii="Times New Roman" w:hAnsi="Times New Roman" w:cs="Times New Roman"/>
        </w:rPr>
        <w:t xml:space="preserve"> Prieiga internete:</w:t>
      </w:r>
    </w:p>
    <w:p w14:paraId="1A0ECA8C" w14:textId="1D004D27" w:rsidR="00F36788" w:rsidRDefault="0011767E" w:rsidP="00F36788">
      <w:pPr>
        <w:pStyle w:val="Puslapioinaostekstas"/>
        <w:jc w:val="both"/>
        <w:rPr>
          <w:rFonts w:ascii="Times New Roman" w:hAnsi="Times New Roman" w:cs="Times New Roman"/>
        </w:rPr>
      </w:pPr>
      <w:hyperlink r:id="rId41" w:history="1">
        <w:r w:rsidR="00F36788" w:rsidRPr="00F36788">
          <w:rPr>
            <w:rStyle w:val="Hipersaitas"/>
            <w:rFonts w:ascii="Times New Roman" w:hAnsi="Times New Roman" w:cs="Times New Roman"/>
          </w:rPr>
          <w:t>https://e-seimas.lrs.lt/portal/legalAct/lt/TAP/045d29505e8d11f1b20fcb7db81bf4bd?positionInSearchResults=2&amp;searchModelUUID=687a1629-6734-40c8-8d52-fa88f719b237</w:t>
        </w:r>
      </w:hyperlink>
      <w:r w:rsidR="00F36788" w:rsidRPr="00F36788">
        <w:rPr>
          <w:rFonts w:ascii="Times New Roman" w:hAnsi="Times New Roman" w:cs="Times New Roman"/>
        </w:rPr>
        <w:t xml:space="preserve"> </w:t>
      </w:r>
    </w:p>
    <w:p w14:paraId="2F9C8DDC" w14:textId="4B2592A0" w:rsidR="00F36788" w:rsidRPr="00F36788" w:rsidRDefault="00F36788" w:rsidP="00F36788">
      <w:pPr>
        <w:pStyle w:val="Puslapioinaostekstas"/>
        <w:jc w:val="both"/>
        <w:rPr>
          <w:rFonts w:ascii="Times New Roman" w:hAnsi="Times New Roman" w:cs="Times New Roman"/>
        </w:rPr>
      </w:pPr>
      <w:r>
        <w:rPr>
          <w:rFonts w:ascii="Times New Roman" w:hAnsi="Times New Roman" w:cs="Times New Roman"/>
        </w:rPr>
        <w:t>93.1.5 p.</w:t>
      </w:r>
    </w:p>
  </w:footnote>
  <w:footnote w:id="112">
    <w:p w14:paraId="18230C74" w14:textId="77777777" w:rsidR="00D01256" w:rsidRPr="000D4646" w:rsidRDefault="00D01256" w:rsidP="00D01256">
      <w:pPr>
        <w:pStyle w:val="Puslapioinaostekstas"/>
        <w:jc w:val="both"/>
        <w:rPr>
          <w:rFonts w:ascii="Times New Roman" w:hAnsi="Times New Roman" w:cs="Times New Roman"/>
        </w:rPr>
      </w:pPr>
      <w:r w:rsidRPr="00C7729F">
        <w:rPr>
          <w:rStyle w:val="Puslapioinaosnuoroda"/>
          <w:rFonts w:ascii="Times New Roman" w:hAnsi="Times New Roman" w:cs="Times New Roman"/>
        </w:rPr>
        <w:footnoteRef/>
      </w:r>
      <w:r w:rsidRPr="00C7729F">
        <w:rPr>
          <w:rFonts w:ascii="Times New Roman" w:hAnsi="Times New Roman" w:cs="Times New Roman"/>
        </w:rPr>
        <w:t xml:space="preserve"> Išvadas pagrindžiantys </w:t>
      </w:r>
      <w:r w:rsidRPr="000D4646">
        <w:rPr>
          <w:rFonts w:ascii="Times New Roman" w:hAnsi="Times New Roman" w:cs="Times New Roman"/>
        </w:rPr>
        <w:t>motyvai pateikti išvados dėl korupcijos rizikos analizės 3 skyriuje.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F64E" w14:textId="43A9EFC2" w:rsidR="003740CA" w:rsidRDefault="003740C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87A8" w14:textId="695FAE88" w:rsidR="00ED3B5D" w:rsidRPr="008B36B5" w:rsidRDefault="0011767E">
    <w:pPr>
      <w:pStyle w:val="Antrats"/>
      <w:jc w:val="center"/>
      <w:rPr>
        <w:rFonts w:ascii="Times New Roman" w:hAnsi="Times New Roman" w:cs="Times New Roman"/>
      </w:rPr>
    </w:pPr>
    <w:sdt>
      <w:sdtPr>
        <w:id w:val="165832664"/>
        <w:docPartObj>
          <w:docPartGallery w:val="Page Numbers (Top of Page)"/>
          <w:docPartUnique/>
        </w:docPartObj>
      </w:sdtPr>
      <w:sdtEndPr>
        <w:rPr>
          <w:rFonts w:ascii="Times New Roman" w:hAnsi="Times New Roman" w:cs="Times New Roman"/>
        </w:rPr>
      </w:sdtEndPr>
      <w:sdtContent>
        <w:r w:rsidR="00ED3B5D" w:rsidRPr="008B36B5">
          <w:rPr>
            <w:rFonts w:ascii="Times New Roman" w:hAnsi="Times New Roman" w:cs="Times New Roman"/>
          </w:rPr>
          <w:fldChar w:fldCharType="begin"/>
        </w:r>
        <w:r w:rsidR="00ED3B5D" w:rsidRPr="008B36B5">
          <w:rPr>
            <w:rFonts w:ascii="Times New Roman" w:hAnsi="Times New Roman" w:cs="Times New Roman"/>
          </w:rPr>
          <w:instrText>PAGE   \* MERGEFORMAT</w:instrText>
        </w:r>
        <w:r w:rsidR="00ED3B5D" w:rsidRPr="008B36B5">
          <w:rPr>
            <w:rFonts w:ascii="Times New Roman" w:hAnsi="Times New Roman" w:cs="Times New Roman"/>
          </w:rPr>
          <w:fldChar w:fldCharType="separate"/>
        </w:r>
        <w:r w:rsidR="00F90F2C" w:rsidRPr="008B36B5">
          <w:rPr>
            <w:rFonts w:ascii="Times New Roman" w:hAnsi="Times New Roman" w:cs="Times New Roman"/>
            <w:noProof/>
          </w:rPr>
          <w:t>28</w:t>
        </w:r>
        <w:r w:rsidR="00ED3B5D" w:rsidRPr="008B36B5">
          <w:rPr>
            <w:rFonts w:ascii="Times New Roman" w:hAnsi="Times New Roman" w:cs="Times New Roman"/>
          </w:rPr>
          <w:fldChar w:fldCharType="end"/>
        </w:r>
      </w:sdtContent>
    </w:sdt>
  </w:p>
  <w:p w14:paraId="599B36F5" w14:textId="77777777" w:rsidR="00ED3B5D" w:rsidRDefault="00ED3B5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42B2" w14:textId="7FCBAC9D" w:rsidR="003740CA" w:rsidRDefault="003740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58D"/>
    <w:multiLevelType w:val="hybridMultilevel"/>
    <w:tmpl w:val="C1A2EF6C"/>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FB0FA8"/>
    <w:multiLevelType w:val="hybridMultilevel"/>
    <w:tmpl w:val="A73E63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28044D"/>
    <w:multiLevelType w:val="hybridMultilevel"/>
    <w:tmpl w:val="088E7590"/>
    <w:lvl w:ilvl="0" w:tplc="245AD8AE">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C57365"/>
    <w:multiLevelType w:val="hybridMultilevel"/>
    <w:tmpl w:val="EF60EA1A"/>
    <w:lvl w:ilvl="0" w:tplc="7B6433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ED832C4"/>
    <w:multiLevelType w:val="hybridMultilevel"/>
    <w:tmpl w:val="4BC43566"/>
    <w:lvl w:ilvl="0" w:tplc="320439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5674AF0"/>
    <w:multiLevelType w:val="hybridMultilevel"/>
    <w:tmpl w:val="CBF61080"/>
    <w:lvl w:ilvl="0" w:tplc="9BAEF7F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69222A5"/>
    <w:multiLevelType w:val="hybridMultilevel"/>
    <w:tmpl w:val="686C7134"/>
    <w:lvl w:ilvl="0" w:tplc="630AF92A">
      <w:start w:val="1"/>
      <w:numFmt w:val="decimal"/>
      <w:lvlText w:val="%1."/>
      <w:lvlJc w:val="left"/>
      <w:pPr>
        <w:ind w:left="383" w:hanging="360"/>
      </w:pPr>
      <w:rPr>
        <w:rFonts w:hint="default"/>
      </w:rPr>
    </w:lvl>
    <w:lvl w:ilvl="1" w:tplc="04270019" w:tentative="1">
      <w:start w:val="1"/>
      <w:numFmt w:val="lowerLetter"/>
      <w:lvlText w:val="%2."/>
      <w:lvlJc w:val="left"/>
      <w:pPr>
        <w:ind w:left="1103" w:hanging="360"/>
      </w:pPr>
    </w:lvl>
    <w:lvl w:ilvl="2" w:tplc="0427001B" w:tentative="1">
      <w:start w:val="1"/>
      <w:numFmt w:val="lowerRoman"/>
      <w:lvlText w:val="%3."/>
      <w:lvlJc w:val="right"/>
      <w:pPr>
        <w:ind w:left="1823" w:hanging="180"/>
      </w:pPr>
    </w:lvl>
    <w:lvl w:ilvl="3" w:tplc="0427000F" w:tentative="1">
      <w:start w:val="1"/>
      <w:numFmt w:val="decimal"/>
      <w:lvlText w:val="%4."/>
      <w:lvlJc w:val="left"/>
      <w:pPr>
        <w:ind w:left="2543" w:hanging="360"/>
      </w:pPr>
    </w:lvl>
    <w:lvl w:ilvl="4" w:tplc="04270019" w:tentative="1">
      <w:start w:val="1"/>
      <w:numFmt w:val="lowerLetter"/>
      <w:lvlText w:val="%5."/>
      <w:lvlJc w:val="left"/>
      <w:pPr>
        <w:ind w:left="3263" w:hanging="360"/>
      </w:pPr>
    </w:lvl>
    <w:lvl w:ilvl="5" w:tplc="0427001B" w:tentative="1">
      <w:start w:val="1"/>
      <w:numFmt w:val="lowerRoman"/>
      <w:lvlText w:val="%6."/>
      <w:lvlJc w:val="right"/>
      <w:pPr>
        <w:ind w:left="3983" w:hanging="180"/>
      </w:pPr>
    </w:lvl>
    <w:lvl w:ilvl="6" w:tplc="0427000F" w:tentative="1">
      <w:start w:val="1"/>
      <w:numFmt w:val="decimal"/>
      <w:lvlText w:val="%7."/>
      <w:lvlJc w:val="left"/>
      <w:pPr>
        <w:ind w:left="4703" w:hanging="360"/>
      </w:pPr>
    </w:lvl>
    <w:lvl w:ilvl="7" w:tplc="04270019" w:tentative="1">
      <w:start w:val="1"/>
      <w:numFmt w:val="lowerLetter"/>
      <w:lvlText w:val="%8."/>
      <w:lvlJc w:val="left"/>
      <w:pPr>
        <w:ind w:left="5423" w:hanging="360"/>
      </w:pPr>
    </w:lvl>
    <w:lvl w:ilvl="8" w:tplc="0427001B" w:tentative="1">
      <w:start w:val="1"/>
      <w:numFmt w:val="lowerRoman"/>
      <w:lvlText w:val="%9."/>
      <w:lvlJc w:val="right"/>
      <w:pPr>
        <w:ind w:left="6143" w:hanging="180"/>
      </w:pPr>
    </w:lvl>
  </w:abstractNum>
  <w:abstractNum w:abstractNumId="7" w15:restartNumberingAfterBreak="0">
    <w:nsid w:val="185C335E"/>
    <w:multiLevelType w:val="hybridMultilevel"/>
    <w:tmpl w:val="86F61998"/>
    <w:lvl w:ilvl="0" w:tplc="B100E818">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EB53975"/>
    <w:multiLevelType w:val="multilevel"/>
    <w:tmpl w:val="66AEB76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20FC206B"/>
    <w:multiLevelType w:val="hybridMultilevel"/>
    <w:tmpl w:val="C79EB36A"/>
    <w:lvl w:ilvl="0" w:tplc="36F23034">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45166ED"/>
    <w:multiLevelType w:val="hybridMultilevel"/>
    <w:tmpl w:val="7EE6A08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9D3908"/>
    <w:multiLevelType w:val="hybridMultilevel"/>
    <w:tmpl w:val="7F30D458"/>
    <w:lvl w:ilvl="0" w:tplc="E4589118">
      <w:numFmt w:val="bullet"/>
      <w:lvlText w:val="-"/>
      <w:lvlJc w:val="left"/>
      <w:pPr>
        <w:ind w:left="1170" w:hanging="360"/>
      </w:pPr>
      <w:rPr>
        <w:rFonts w:ascii="Times New Roman" w:eastAsiaTheme="minorHAnsi" w:hAnsi="Times New Roman" w:cs="Times New Roman"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12" w15:restartNumberingAfterBreak="0">
    <w:nsid w:val="2BA227F3"/>
    <w:multiLevelType w:val="hybridMultilevel"/>
    <w:tmpl w:val="E2EAAA62"/>
    <w:lvl w:ilvl="0" w:tplc="C9DE0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2BCE38B1"/>
    <w:multiLevelType w:val="hybridMultilevel"/>
    <w:tmpl w:val="6B366970"/>
    <w:lvl w:ilvl="0" w:tplc="A486361E">
      <w:start w:val="202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2C864843"/>
    <w:multiLevelType w:val="hybridMultilevel"/>
    <w:tmpl w:val="03C2829A"/>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15" w15:restartNumberingAfterBreak="0">
    <w:nsid w:val="2D67131D"/>
    <w:multiLevelType w:val="multilevel"/>
    <w:tmpl w:val="A7D62E40"/>
    <w:lvl w:ilvl="0">
      <w:start w:val="1"/>
      <w:numFmt w:val="decimal"/>
      <w:lvlText w:val="%1."/>
      <w:lvlJc w:val="left"/>
      <w:pPr>
        <w:ind w:left="1170" w:hanging="360"/>
      </w:pPr>
    </w:lvl>
    <w:lvl w:ilvl="1">
      <w:start w:val="2"/>
      <w:numFmt w:val="decimal"/>
      <w:isLgl/>
      <w:lvlText w:val="%1.%2."/>
      <w:lvlJc w:val="left"/>
      <w:pPr>
        <w:ind w:left="1211" w:hanging="360"/>
      </w:pPr>
      <w:rPr>
        <w:rFonts w:cstheme="minorBidi"/>
        <w:b/>
        <w:bCs/>
        <w:i w:val="0"/>
        <w:u w:val="single"/>
      </w:rPr>
    </w:lvl>
    <w:lvl w:ilvl="2">
      <w:start w:val="1"/>
      <w:numFmt w:val="decimal"/>
      <w:isLgl/>
      <w:lvlText w:val="%1.%2.%3."/>
      <w:lvlJc w:val="left"/>
      <w:pPr>
        <w:ind w:left="1612" w:hanging="720"/>
      </w:pPr>
      <w:rPr>
        <w:rFonts w:cstheme="minorBidi"/>
        <w:b w:val="0"/>
        <w:i w:val="0"/>
      </w:rPr>
    </w:lvl>
    <w:lvl w:ilvl="3">
      <w:start w:val="1"/>
      <w:numFmt w:val="decimal"/>
      <w:isLgl/>
      <w:lvlText w:val="%1.%2.%3.%4."/>
      <w:lvlJc w:val="left"/>
      <w:pPr>
        <w:ind w:left="1653" w:hanging="720"/>
      </w:pPr>
      <w:rPr>
        <w:rFonts w:cstheme="minorBidi"/>
        <w:b w:val="0"/>
        <w:i w:val="0"/>
      </w:rPr>
    </w:lvl>
    <w:lvl w:ilvl="4">
      <w:start w:val="1"/>
      <w:numFmt w:val="decimal"/>
      <w:isLgl/>
      <w:lvlText w:val="%1.%2.%3.%4.%5."/>
      <w:lvlJc w:val="left"/>
      <w:pPr>
        <w:ind w:left="2054" w:hanging="1080"/>
      </w:pPr>
      <w:rPr>
        <w:rFonts w:cstheme="minorBidi"/>
        <w:b/>
        <w:i/>
      </w:rPr>
    </w:lvl>
    <w:lvl w:ilvl="5">
      <w:start w:val="1"/>
      <w:numFmt w:val="decimal"/>
      <w:isLgl/>
      <w:lvlText w:val="%1.%2.%3.%4.%5.%6."/>
      <w:lvlJc w:val="left"/>
      <w:pPr>
        <w:ind w:left="2095" w:hanging="1080"/>
      </w:pPr>
      <w:rPr>
        <w:rFonts w:cstheme="minorBidi"/>
        <w:b/>
        <w:i/>
      </w:rPr>
    </w:lvl>
    <w:lvl w:ilvl="6">
      <w:start w:val="1"/>
      <w:numFmt w:val="decimal"/>
      <w:isLgl/>
      <w:lvlText w:val="%1.%2.%3.%4.%5.%6.%7."/>
      <w:lvlJc w:val="left"/>
      <w:pPr>
        <w:ind w:left="2496" w:hanging="1440"/>
      </w:pPr>
      <w:rPr>
        <w:rFonts w:cstheme="minorBidi"/>
        <w:b/>
        <w:i/>
      </w:rPr>
    </w:lvl>
    <w:lvl w:ilvl="7">
      <w:start w:val="1"/>
      <w:numFmt w:val="decimal"/>
      <w:isLgl/>
      <w:lvlText w:val="%1.%2.%3.%4.%5.%6.%7.%8."/>
      <w:lvlJc w:val="left"/>
      <w:pPr>
        <w:ind w:left="2537" w:hanging="1440"/>
      </w:pPr>
      <w:rPr>
        <w:rFonts w:cstheme="minorBidi"/>
        <w:b/>
        <w:i/>
      </w:rPr>
    </w:lvl>
    <w:lvl w:ilvl="8">
      <w:start w:val="1"/>
      <w:numFmt w:val="decimal"/>
      <w:isLgl/>
      <w:lvlText w:val="%1.%2.%3.%4.%5.%6.%7.%8.%9."/>
      <w:lvlJc w:val="left"/>
      <w:pPr>
        <w:ind w:left="2938" w:hanging="1800"/>
      </w:pPr>
      <w:rPr>
        <w:rFonts w:cstheme="minorBidi"/>
        <w:b/>
        <w:i/>
      </w:rPr>
    </w:lvl>
  </w:abstractNum>
  <w:abstractNum w:abstractNumId="16" w15:restartNumberingAfterBreak="0">
    <w:nsid w:val="2EF47FEB"/>
    <w:multiLevelType w:val="hybridMultilevel"/>
    <w:tmpl w:val="855CBAC0"/>
    <w:lvl w:ilvl="0" w:tplc="31A292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3796D13"/>
    <w:multiLevelType w:val="multilevel"/>
    <w:tmpl w:val="CD221CA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6E22A4D"/>
    <w:multiLevelType w:val="hybridMultilevel"/>
    <w:tmpl w:val="1B6C712E"/>
    <w:lvl w:ilvl="0" w:tplc="99CEFFC6">
      <w:start w:val="1"/>
      <w:numFmt w:val="decimal"/>
      <w:lvlText w:val="%1."/>
      <w:lvlJc w:val="left"/>
      <w:pPr>
        <w:ind w:left="202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37074B53"/>
    <w:multiLevelType w:val="hybridMultilevel"/>
    <w:tmpl w:val="01403A8E"/>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20" w15:restartNumberingAfterBreak="0">
    <w:nsid w:val="3A050A24"/>
    <w:multiLevelType w:val="hybridMultilevel"/>
    <w:tmpl w:val="4F6EC8E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10A4BF1"/>
    <w:multiLevelType w:val="hybridMultilevel"/>
    <w:tmpl w:val="80CC707A"/>
    <w:lvl w:ilvl="0" w:tplc="7494CC62">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22" w15:restartNumberingAfterBreak="0">
    <w:nsid w:val="41DC5770"/>
    <w:multiLevelType w:val="hybridMultilevel"/>
    <w:tmpl w:val="A1C0F268"/>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467C3659"/>
    <w:multiLevelType w:val="multilevel"/>
    <w:tmpl w:val="90B055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AC24B04"/>
    <w:multiLevelType w:val="hybridMultilevel"/>
    <w:tmpl w:val="0ABE850C"/>
    <w:lvl w:ilvl="0" w:tplc="11F2E168">
      <w:start w:val="1"/>
      <w:numFmt w:val="decimal"/>
      <w:lvlText w:val="%1."/>
      <w:lvlJc w:val="left"/>
      <w:pPr>
        <w:ind w:left="4897" w:hanging="360"/>
      </w:pPr>
      <w:rPr>
        <w:rFonts w:ascii="Times New Roman" w:hAnsi="Times New Roman" w:cs="Times New Roman"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C0E0669"/>
    <w:multiLevelType w:val="hybridMultilevel"/>
    <w:tmpl w:val="37F4EC88"/>
    <w:lvl w:ilvl="0" w:tplc="11F2E168">
      <w:start w:val="1"/>
      <w:numFmt w:val="decimal"/>
      <w:lvlText w:val="%1."/>
      <w:lvlJc w:val="left"/>
      <w:pPr>
        <w:ind w:left="4897" w:hanging="360"/>
      </w:pPr>
      <w:rPr>
        <w:rFonts w:ascii="Times New Roman" w:hAnsi="Times New Roman" w:cs="Times New Roman"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F180552"/>
    <w:multiLevelType w:val="hybridMultilevel"/>
    <w:tmpl w:val="A72AA9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04D4D42"/>
    <w:multiLevelType w:val="hybridMultilevel"/>
    <w:tmpl w:val="4E2081AA"/>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28" w15:restartNumberingAfterBreak="0">
    <w:nsid w:val="508553AB"/>
    <w:multiLevelType w:val="multilevel"/>
    <w:tmpl w:val="2070B1D8"/>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4D11620"/>
    <w:multiLevelType w:val="hybridMultilevel"/>
    <w:tmpl w:val="1ED4FB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5266404"/>
    <w:multiLevelType w:val="hybridMultilevel"/>
    <w:tmpl w:val="BD62F032"/>
    <w:lvl w:ilvl="0" w:tplc="F6B661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5A937427"/>
    <w:multiLevelType w:val="hybridMultilevel"/>
    <w:tmpl w:val="2C6A4DE0"/>
    <w:lvl w:ilvl="0" w:tplc="0DC45892">
      <w:start w:val="3"/>
      <w:numFmt w:val="decimal"/>
      <w:lvlText w:val="%1."/>
      <w:lvlJc w:val="left"/>
      <w:pPr>
        <w:ind w:left="3330" w:hanging="360"/>
      </w:pPr>
      <w:rPr>
        <w:rFonts w:hint="default"/>
      </w:rPr>
    </w:lvl>
    <w:lvl w:ilvl="1" w:tplc="04270019" w:tentative="1">
      <w:start w:val="1"/>
      <w:numFmt w:val="lowerLetter"/>
      <w:lvlText w:val="%2."/>
      <w:lvlJc w:val="left"/>
      <w:pPr>
        <w:ind w:left="4050" w:hanging="360"/>
      </w:pPr>
    </w:lvl>
    <w:lvl w:ilvl="2" w:tplc="0427001B" w:tentative="1">
      <w:start w:val="1"/>
      <w:numFmt w:val="lowerRoman"/>
      <w:lvlText w:val="%3."/>
      <w:lvlJc w:val="right"/>
      <w:pPr>
        <w:ind w:left="4770" w:hanging="180"/>
      </w:pPr>
    </w:lvl>
    <w:lvl w:ilvl="3" w:tplc="0427000F" w:tentative="1">
      <w:start w:val="1"/>
      <w:numFmt w:val="decimal"/>
      <w:lvlText w:val="%4."/>
      <w:lvlJc w:val="left"/>
      <w:pPr>
        <w:ind w:left="5490" w:hanging="360"/>
      </w:pPr>
    </w:lvl>
    <w:lvl w:ilvl="4" w:tplc="04270019" w:tentative="1">
      <w:start w:val="1"/>
      <w:numFmt w:val="lowerLetter"/>
      <w:lvlText w:val="%5."/>
      <w:lvlJc w:val="left"/>
      <w:pPr>
        <w:ind w:left="6210" w:hanging="360"/>
      </w:pPr>
    </w:lvl>
    <w:lvl w:ilvl="5" w:tplc="0427001B" w:tentative="1">
      <w:start w:val="1"/>
      <w:numFmt w:val="lowerRoman"/>
      <w:lvlText w:val="%6."/>
      <w:lvlJc w:val="right"/>
      <w:pPr>
        <w:ind w:left="6930" w:hanging="180"/>
      </w:pPr>
    </w:lvl>
    <w:lvl w:ilvl="6" w:tplc="0427000F" w:tentative="1">
      <w:start w:val="1"/>
      <w:numFmt w:val="decimal"/>
      <w:lvlText w:val="%7."/>
      <w:lvlJc w:val="left"/>
      <w:pPr>
        <w:ind w:left="7650" w:hanging="360"/>
      </w:pPr>
    </w:lvl>
    <w:lvl w:ilvl="7" w:tplc="04270019" w:tentative="1">
      <w:start w:val="1"/>
      <w:numFmt w:val="lowerLetter"/>
      <w:lvlText w:val="%8."/>
      <w:lvlJc w:val="left"/>
      <w:pPr>
        <w:ind w:left="8370" w:hanging="360"/>
      </w:pPr>
    </w:lvl>
    <w:lvl w:ilvl="8" w:tplc="0427001B" w:tentative="1">
      <w:start w:val="1"/>
      <w:numFmt w:val="lowerRoman"/>
      <w:lvlText w:val="%9."/>
      <w:lvlJc w:val="right"/>
      <w:pPr>
        <w:ind w:left="9090" w:hanging="180"/>
      </w:pPr>
    </w:lvl>
  </w:abstractNum>
  <w:abstractNum w:abstractNumId="32" w15:restartNumberingAfterBreak="0">
    <w:nsid w:val="5B0A5805"/>
    <w:multiLevelType w:val="hybridMultilevel"/>
    <w:tmpl w:val="F46C6642"/>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33" w15:restartNumberingAfterBreak="0">
    <w:nsid w:val="5DAF5C9D"/>
    <w:multiLevelType w:val="hybridMultilevel"/>
    <w:tmpl w:val="E2EAAA62"/>
    <w:lvl w:ilvl="0" w:tplc="C9DE04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60125BEA"/>
    <w:multiLevelType w:val="hybridMultilevel"/>
    <w:tmpl w:val="97A4D34E"/>
    <w:lvl w:ilvl="0" w:tplc="14DEE15C">
      <w:start w:val="1"/>
      <w:numFmt w:val="decimal"/>
      <w:lvlText w:val="%1."/>
      <w:lvlJc w:val="left"/>
      <w:pPr>
        <w:ind w:left="643" w:hanging="360"/>
      </w:pPr>
      <w:rPr>
        <w:b/>
        <w:bCs/>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35" w15:restartNumberingAfterBreak="0">
    <w:nsid w:val="61361ABB"/>
    <w:multiLevelType w:val="multilevel"/>
    <w:tmpl w:val="A7D62E40"/>
    <w:lvl w:ilvl="0">
      <w:start w:val="1"/>
      <w:numFmt w:val="decimal"/>
      <w:lvlText w:val="%1."/>
      <w:lvlJc w:val="left"/>
      <w:pPr>
        <w:ind w:left="1170" w:hanging="360"/>
      </w:pPr>
    </w:lvl>
    <w:lvl w:ilvl="1">
      <w:start w:val="2"/>
      <w:numFmt w:val="decimal"/>
      <w:isLgl/>
      <w:lvlText w:val="%1.%2."/>
      <w:lvlJc w:val="left"/>
      <w:pPr>
        <w:ind w:left="1211" w:hanging="360"/>
      </w:pPr>
      <w:rPr>
        <w:rFonts w:cstheme="minorBidi"/>
        <w:b/>
        <w:bCs/>
        <w:i w:val="0"/>
        <w:u w:val="single"/>
      </w:rPr>
    </w:lvl>
    <w:lvl w:ilvl="2">
      <w:start w:val="1"/>
      <w:numFmt w:val="decimal"/>
      <w:isLgl/>
      <w:lvlText w:val="%1.%2.%3."/>
      <w:lvlJc w:val="left"/>
      <w:pPr>
        <w:ind w:left="1612" w:hanging="720"/>
      </w:pPr>
      <w:rPr>
        <w:rFonts w:cstheme="minorBidi"/>
        <w:b w:val="0"/>
        <w:i w:val="0"/>
      </w:rPr>
    </w:lvl>
    <w:lvl w:ilvl="3">
      <w:start w:val="1"/>
      <w:numFmt w:val="decimal"/>
      <w:isLgl/>
      <w:lvlText w:val="%1.%2.%3.%4."/>
      <w:lvlJc w:val="left"/>
      <w:pPr>
        <w:ind w:left="1653" w:hanging="720"/>
      </w:pPr>
      <w:rPr>
        <w:rFonts w:cstheme="minorBidi"/>
        <w:b w:val="0"/>
        <w:i w:val="0"/>
      </w:rPr>
    </w:lvl>
    <w:lvl w:ilvl="4">
      <w:start w:val="1"/>
      <w:numFmt w:val="decimal"/>
      <w:isLgl/>
      <w:lvlText w:val="%1.%2.%3.%4.%5."/>
      <w:lvlJc w:val="left"/>
      <w:pPr>
        <w:ind w:left="2054" w:hanging="1080"/>
      </w:pPr>
      <w:rPr>
        <w:rFonts w:cstheme="minorBidi"/>
        <w:b/>
        <w:i/>
      </w:rPr>
    </w:lvl>
    <w:lvl w:ilvl="5">
      <w:start w:val="1"/>
      <w:numFmt w:val="decimal"/>
      <w:isLgl/>
      <w:lvlText w:val="%1.%2.%3.%4.%5.%6."/>
      <w:lvlJc w:val="left"/>
      <w:pPr>
        <w:ind w:left="2095" w:hanging="1080"/>
      </w:pPr>
      <w:rPr>
        <w:rFonts w:cstheme="minorBidi"/>
        <w:b/>
        <w:i/>
      </w:rPr>
    </w:lvl>
    <w:lvl w:ilvl="6">
      <w:start w:val="1"/>
      <w:numFmt w:val="decimal"/>
      <w:isLgl/>
      <w:lvlText w:val="%1.%2.%3.%4.%5.%6.%7."/>
      <w:lvlJc w:val="left"/>
      <w:pPr>
        <w:ind w:left="2496" w:hanging="1440"/>
      </w:pPr>
      <w:rPr>
        <w:rFonts w:cstheme="minorBidi"/>
        <w:b/>
        <w:i/>
      </w:rPr>
    </w:lvl>
    <w:lvl w:ilvl="7">
      <w:start w:val="1"/>
      <w:numFmt w:val="decimal"/>
      <w:isLgl/>
      <w:lvlText w:val="%1.%2.%3.%4.%5.%6.%7.%8."/>
      <w:lvlJc w:val="left"/>
      <w:pPr>
        <w:ind w:left="2537" w:hanging="1440"/>
      </w:pPr>
      <w:rPr>
        <w:rFonts w:cstheme="minorBidi"/>
        <w:b/>
        <w:i/>
      </w:rPr>
    </w:lvl>
    <w:lvl w:ilvl="8">
      <w:start w:val="1"/>
      <w:numFmt w:val="decimal"/>
      <w:isLgl/>
      <w:lvlText w:val="%1.%2.%3.%4.%5.%6.%7.%8.%9."/>
      <w:lvlJc w:val="left"/>
      <w:pPr>
        <w:ind w:left="2938" w:hanging="1800"/>
      </w:pPr>
      <w:rPr>
        <w:rFonts w:cstheme="minorBidi"/>
        <w:b/>
        <w:i/>
      </w:rPr>
    </w:lvl>
  </w:abstractNum>
  <w:abstractNum w:abstractNumId="36" w15:restartNumberingAfterBreak="0">
    <w:nsid w:val="62657ADC"/>
    <w:multiLevelType w:val="multilevel"/>
    <w:tmpl w:val="01F08C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15:restartNumberingAfterBreak="0">
    <w:nsid w:val="65596210"/>
    <w:multiLevelType w:val="hybridMultilevel"/>
    <w:tmpl w:val="9BF0D394"/>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38" w15:restartNumberingAfterBreak="0">
    <w:nsid w:val="666D4157"/>
    <w:multiLevelType w:val="hybridMultilevel"/>
    <w:tmpl w:val="71229172"/>
    <w:lvl w:ilvl="0" w:tplc="343E9834">
      <w:start w:val="2"/>
      <w:numFmt w:val="decimal"/>
      <w:lvlText w:val="%1."/>
      <w:lvlJc w:val="left"/>
      <w:pPr>
        <w:ind w:left="3330" w:hanging="360"/>
      </w:pPr>
      <w:rPr>
        <w:rFonts w:hint="default"/>
      </w:rPr>
    </w:lvl>
    <w:lvl w:ilvl="1" w:tplc="04270019" w:tentative="1">
      <w:start w:val="1"/>
      <w:numFmt w:val="lowerLetter"/>
      <w:lvlText w:val="%2."/>
      <w:lvlJc w:val="left"/>
      <w:pPr>
        <w:ind w:left="4050" w:hanging="360"/>
      </w:pPr>
    </w:lvl>
    <w:lvl w:ilvl="2" w:tplc="0427001B" w:tentative="1">
      <w:start w:val="1"/>
      <w:numFmt w:val="lowerRoman"/>
      <w:lvlText w:val="%3."/>
      <w:lvlJc w:val="right"/>
      <w:pPr>
        <w:ind w:left="4770" w:hanging="180"/>
      </w:pPr>
    </w:lvl>
    <w:lvl w:ilvl="3" w:tplc="0427000F" w:tentative="1">
      <w:start w:val="1"/>
      <w:numFmt w:val="decimal"/>
      <w:lvlText w:val="%4."/>
      <w:lvlJc w:val="left"/>
      <w:pPr>
        <w:ind w:left="5490" w:hanging="360"/>
      </w:pPr>
    </w:lvl>
    <w:lvl w:ilvl="4" w:tplc="04270019" w:tentative="1">
      <w:start w:val="1"/>
      <w:numFmt w:val="lowerLetter"/>
      <w:lvlText w:val="%5."/>
      <w:lvlJc w:val="left"/>
      <w:pPr>
        <w:ind w:left="6210" w:hanging="360"/>
      </w:pPr>
    </w:lvl>
    <w:lvl w:ilvl="5" w:tplc="0427001B" w:tentative="1">
      <w:start w:val="1"/>
      <w:numFmt w:val="lowerRoman"/>
      <w:lvlText w:val="%6."/>
      <w:lvlJc w:val="right"/>
      <w:pPr>
        <w:ind w:left="6930" w:hanging="180"/>
      </w:pPr>
    </w:lvl>
    <w:lvl w:ilvl="6" w:tplc="0427000F" w:tentative="1">
      <w:start w:val="1"/>
      <w:numFmt w:val="decimal"/>
      <w:lvlText w:val="%7."/>
      <w:lvlJc w:val="left"/>
      <w:pPr>
        <w:ind w:left="7650" w:hanging="360"/>
      </w:pPr>
    </w:lvl>
    <w:lvl w:ilvl="7" w:tplc="04270019" w:tentative="1">
      <w:start w:val="1"/>
      <w:numFmt w:val="lowerLetter"/>
      <w:lvlText w:val="%8."/>
      <w:lvlJc w:val="left"/>
      <w:pPr>
        <w:ind w:left="8370" w:hanging="360"/>
      </w:pPr>
    </w:lvl>
    <w:lvl w:ilvl="8" w:tplc="0427001B" w:tentative="1">
      <w:start w:val="1"/>
      <w:numFmt w:val="lowerRoman"/>
      <w:lvlText w:val="%9."/>
      <w:lvlJc w:val="right"/>
      <w:pPr>
        <w:ind w:left="9090" w:hanging="180"/>
      </w:pPr>
    </w:lvl>
  </w:abstractNum>
  <w:abstractNum w:abstractNumId="39" w15:restartNumberingAfterBreak="0">
    <w:nsid w:val="6D6C233B"/>
    <w:multiLevelType w:val="hybridMultilevel"/>
    <w:tmpl w:val="E24E78D8"/>
    <w:lvl w:ilvl="0" w:tplc="20441EB2">
      <w:start w:val="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0" w15:restartNumberingAfterBreak="0">
    <w:nsid w:val="6FB5469C"/>
    <w:multiLevelType w:val="hybridMultilevel"/>
    <w:tmpl w:val="78D4D318"/>
    <w:lvl w:ilvl="0" w:tplc="0A52255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6FF6081D"/>
    <w:multiLevelType w:val="hybridMultilevel"/>
    <w:tmpl w:val="445E59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3041E4D"/>
    <w:multiLevelType w:val="hybridMultilevel"/>
    <w:tmpl w:val="B448BC76"/>
    <w:lvl w:ilvl="0" w:tplc="281ADE9C">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3" w15:restartNumberingAfterBreak="0">
    <w:nsid w:val="736252F9"/>
    <w:multiLevelType w:val="hybridMultilevel"/>
    <w:tmpl w:val="C854E192"/>
    <w:lvl w:ilvl="0" w:tplc="0427000F">
      <w:start w:val="1"/>
      <w:numFmt w:val="decimal"/>
      <w:lvlText w:val="%1."/>
      <w:lvlJc w:val="left"/>
      <w:pPr>
        <w:ind w:left="1170" w:hanging="360"/>
      </w:pPr>
      <w:rPr>
        <w:rFonts w:hint="default"/>
        <w:color w:val="auto"/>
      </w:rPr>
    </w:lvl>
    <w:lvl w:ilvl="1" w:tplc="04270019">
      <w:start w:val="1"/>
      <w:numFmt w:val="lowerLetter"/>
      <w:lvlText w:val="%2."/>
      <w:lvlJc w:val="left"/>
      <w:pPr>
        <w:ind w:left="1890" w:hanging="360"/>
      </w:pPr>
    </w:lvl>
    <w:lvl w:ilvl="2" w:tplc="0427001B">
      <w:start w:val="1"/>
      <w:numFmt w:val="lowerRoman"/>
      <w:lvlText w:val="%3."/>
      <w:lvlJc w:val="right"/>
      <w:pPr>
        <w:ind w:left="2610" w:hanging="180"/>
      </w:pPr>
    </w:lvl>
    <w:lvl w:ilvl="3" w:tplc="0427000F">
      <w:start w:val="1"/>
      <w:numFmt w:val="decimal"/>
      <w:lvlText w:val="%4."/>
      <w:lvlJc w:val="left"/>
      <w:pPr>
        <w:ind w:left="3330" w:hanging="360"/>
      </w:pPr>
    </w:lvl>
    <w:lvl w:ilvl="4" w:tplc="04270019">
      <w:start w:val="1"/>
      <w:numFmt w:val="lowerLetter"/>
      <w:lvlText w:val="%5."/>
      <w:lvlJc w:val="left"/>
      <w:pPr>
        <w:ind w:left="4050" w:hanging="360"/>
      </w:pPr>
    </w:lvl>
    <w:lvl w:ilvl="5" w:tplc="0427001B">
      <w:start w:val="1"/>
      <w:numFmt w:val="lowerRoman"/>
      <w:lvlText w:val="%6."/>
      <w:lvlJc w:val="right"/>
      <w:pPr>
        <w:ind w:left="4770" w:hanging="180"/>
      </w:pPr>
    </w:lvl>
    <w:lvl w:ilvl="6" w:tplc="0427000F">
      <w:start w:val="1"/>
      <w:numFmt w:val="decimal"/>
      <w:lvlText w:val="%7."/>
      <w:lvlJc w:val="left"/>
      <w:pPr>
        <w:ind w:left="5490" w:hanging="360"/>
      </w:pPr>
    </w:lvl>
    <w:lvl w:ilvl="7" w:tplc="04270019">
      <w:start w:val="1"/>
      <w:numFmt w:val="lowerLetter"/>
      <w:lvlText w:val="%8."/>
      <w:lvlJc w:val="left"/>
      <w:pPr>
        <w:ind w:left="6210" w:hanging="360"/>
      </w:pPr>
    </w:lvl>
    <w:lvl w:ilvl="8" w:tplc="0427001B">
      <w:start w:val="1"/>
      <w:numFmt w:val="lowerRoman"/>
      <w:lvlText w:val="%9."/>
      <w:lvlJc w:val="right"/>
      <w:pPr>
        <w:ind w:left="6930" w:hanging="180"/>
      </w:pPr>
    </w:lvl>
  </w:abstractNum>
  <w:abstractNum w:abstractNumId="44" w15:restartNumberingAfterBreak="0">
    <w:nsid w:val="74CC7AD1"/>
    <w:multiLevelType w:val="hybridMultilevel"/>
    <w:tmpl w:val="A72AA9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7251CE8"/>
    <w:multiLevelType w:val="multilevel"/>
    <w:tmpl w:val="60B45CA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15:restartNumberingAfterBreak="0">
    <w:nsid w:val="77A1212B"/>
    <w:multiLevelType w:val="hybridMultilevel"/>
    <w:tmpl w:val="DE560464"/>
    <w:lvl w:ilvl="0" w:tplc="6D163E34">
      <w:start w:val="1"/>
      <w:numFmt w:val="decimal"/>
      <w:lvlText w:val="%1."/>
      <w:lvlJc w:val="left"/>
      <w:pPr>
        <w:ind w:left="1069"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9"/>
  </w:num>
  <w:num w:numId="2">
    <w:abstractNumId w:val="1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2"/>
  </w:num>
  <w:num w:numId="6">
    <w:abstractNumId w:val="5"/>
  </w:num>
  <w:num w:numId="7">
    <w:abstractNumId w:val="11"/>
  </w:num>
  <w:num w:numId="8">
    <w:abstractNumId w:val="25"/>
  </w:num>
  <w:num w:numId="9">
    <w:abstractNumId w:val="24"/>
  </w:num>
  <w:num w:numId="10">
    <w:abstractNumId w:val="2"/>
  </w:num>
  <w:num w:numId="11">
    <w:abstractNumId w:val="1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1"/>
  </w:num>
  <w:num w:numId="15">
    <w:abstractNumId w:val="33"/>
  </w:num>
  <w:num w:numId="16">
    <w:abstractNumId w:val="12"/>
  </w:num>
  <w:num w:numId="17">
    <w:abstractNumId w:val="7"/>
  </w:num>
  <w:num w:numId="18">
    <w:abstractNumId w:val="38"/>
  </w:num>
  <w:num w:numId="19">
    <w:abstractNumId w:val="0"/>
  </w:num>
  <w:num w:numId="20">
    <w:abstractNumId w:val="45"/>
  </w:num>
  <w:num w:numId="21">
    <w:abstractNumId w:val="28"/>
  </w:num>
  <w:num w:numId="22">
    <w:abstractNumId w:val="8"/>
  </w:num>
  <w:num w:numId="23">
    <w:abstractNumId w:val="22"/>
  </w:num>
  <w:num w:numId="24">
    <w:abstractNumId w:val="20"/>
  </w:num>
  <w:num w:numId="25">
    <w:abstractNumId w:val="10"/>
  </w:num>
  <w:num w:numId="26">
    <w:abstractNumId w:val="40"/>
  </w:num>
  <w:num w:numId="27">
    <w:abstractNumId w:val="36"/>
  </w:num>
  <w:num w:numId="28">
    <w:abstractNumId w:val="35"/>
  </w:num>
  <w:num w:numId="29">
    <w:abstractNumId w:val="16"/>
  </w:num>
  <w:num w:numId="30">
    <w:abstractNumId w:val="30"/>
  </w:num>
  <w:num w:numId="31">
    <w:abstractNumId w:val="46"/>
  </w:num>
  <w:num w:numId="32">
    <w:abstractNumId w:val="9"/>
  </w:num>
  <w:num w:numId="33">
    <w:abstractNumId w:val="44"/>
  </w:num>
  <w:num w:numId="34">
    <w:abstractNumId w:val="29"/>
  </w:num>
  <w:num w:numId="35">
    <w:abstractNumId w:val="6"/>
  </w:num>
  <w:num w:numId="36">
    <w:abstractNumId w:val="17"/>
  </w:num>
  <w:num w:numId="37">
    <w:abstractNumId w:val="23"/>
  </w:num>
  <w:num w:numId="38">
    <w:abstractNumId w:val="41"/>
  </w:num>
  <w:num w:numId="39">
    <w:abstractNumId w:val="34"/>
  </w:num>
  <w:num w:numId="40">
    <w:abstractNumId w:val="1"/>
  </w:num>
  <w:num w:numId="41">
    <w:abstractNumId w:val="26"/>
  </w:num>
  <w:num w:numId="42">
    <w:abstractNumId w:val="4"/>
  </w:num>
  <w:num w:numId="43">
    <w:abstractNumId w:val="21"/>
  </w:num>
  <w:num w:numId="44">
    <w:abstractNumId w:val="32"/>
  </w:num>
  <w:num w:numId="45">
    <w:abstractNumId w:val="43"/>
  </w:num>
  <w:num w:numId="46">
    <w:abstractNumId w:val="19"/>
  </w:num>
  <w:num w:numId="47">
    <w:abstractNumId w:val="37"/>
  </w:num>
  <w:num w:numId="48">
    <w:abstractNumId w:val="14"/>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9CC"/>
    <w:rsid w:val="000014C7"/>
    <w:rsid w:val="00001CF0"/>
    <w:rsid w:val="00002833"/>
    <w:rsid w:val="00002E96"/>
    <w:rsid w:val="000036D4"/>
    <w:rsid w:val="00003D36"/>
    <w:rsid w:val="000062B3"/>
    <w:rsid w:val="000062FE"/>
    <w:rsid w:val="000069A2"/>
    <w:rsid w:val="000074D7"/>
    <w:rsid w:val="0001139C"/>
    <w:rsid w:val="00011D79"/>
    <w:rsid w:val="0001262E"/>
    <w:rsid w:val="000126F3"/>
    <w:rsid w:val="000138BF"/>
    <w:rsid w:val="00014BD2"/>
    <w:rsid w:val="0001596D"/>
    <w:rsid w:val="00017879"/>
    <w:rsid w:val="000178D3"/>
    <w:rsid w:val="00017ADC"/>
    <w:rsid w:val="000200EC"/>
    <w:rsid w:val="00020CA7"/>
    <w:rsid w:val="0002211A"/>
    <w:rsid w:val="00023727"/>
    <w:rsid w:val="00023B19"/>
    <w:rsid w:val="00023E23"/>
    <w:rsid w:val="00024FDB"/>
    <w:rsid w:val="00025AC4"/>
    <w:rsid w:val="00026DAA"/>
    <w:rsid w:val="00027542"/>
    <w:rsid w:val="00027D9E"/>
    <w:rsid w:val="00030CF9"/>
    <w:rsid w:val="000312E8"/>
    <w:rsid w:val="00032781"/>
    <w:rsid w:val="000359FA"/>
    <w:rsid w:val="00035B65"/>
    <w:rsid w:val="00035E40"/>
    <w:rsid w:val="0003792F"/>
    <w:rsid w:val="000379BE"/>
    <w:rsid w:val="00040CEA"/>
    <w:rsid w:val="0004158C"/>
    <w:rsid w:val="00041DE1"/>
    <w:rsid w:val="000430D8"/>
    <w:rsid w:val="00043588"/>
    <w:rsid w:val="00043D67"/>
    <w:rsid w:val="00046017"/>
    <w:rsid w:val="0004713C"/>
    <w:rsid w:val="00047B27"/>
    <w:rsid w:val="000502D0"/>
    <w:rsid w:val="00050BAC"/>
    <w:rsid w:val="0005183D"/>
    <w:rsid w:val="00052493"/>
    <w:rsid w:val="00052A20"/>
    <w:rsid w:val="00053E77"/>
    <w:rsid w:val="0005449A"/>
    <w:rsid w:val="00056B19"/>
    <w:rsid w:val="000603A1"/>
    <w:rsid w:val="000613EC"/>
    <w:rsid w:val="00062DD1"/>
    <w:rsid w:val="00063B43"/>
    <w:rsid w:val="00063B71"/>
    <w:rsid w:val="00063D81"/>
    <w:rsid w:val="000648B3"/>
    <w:rsid w:val="000649CA"/>
    <w:rsid w:val="00064B1D"/>
    <w:rsid w:val="000658C9"/>
    <w:rsid w:val="0006687E"/>
    <w:rsid w:val="00066DC3"/>
    <w:rsid w:val="00067044"/>
    <w:rsid w:val="00067281"/>
    <w:rsid w:val="0006778A"/>
    <w:rsid w:val="00067935"/>
    <w:rsid w:val="00072B32"/>
    <w:rsid w:val="00074462"/>
    <w:rsid w:val="000746CD"/>
    <w:rsid w:val="0007648C"/>
    <w:rsid w:val="00077D2E"/>
    <w:rsid w:val="0008002F"/>
    <w:rsid w:val="0008032E"/>
    <w:rsid w:val="00081203"/>
    <w:rsid w:val="00081234"/>
    <w:rsid w:val="0008135B"/>
    <w:rsid w:val="000829C5"/>
    <w:rsid w:val="00083916"/>
    <w:rsid w:val="0008396B"/>
    <w:rsid w:val="000840B9"/>
    <w:rsid w:val="00084BB3"/>
    <w:rsid w:val="00085B18"/>
    <w:rsid w:val="00086333"/>
    <w:rsid w:val="00090509"/>
    <w:rsid w:val="00090CC5"/>
    <w:rsid w:val="00091A11"/>
    <w:rsid w:val="00091FBC"/>
    <w:rsid w:val="00092045"/>
    <w:rsid w:val="00094F7D"/>
    <w:rsid w:val="000953CD"/>
    <w:rsid w:val="00095EB2"/>
    <w:rsid w:val="00097513"/>
    <w:rsid w:val="000A5DFA"/>
    <w:rsid w:val="000A61B7"/>
    <w:rsid w:val="000A6E97"/>
    <w:rsid w:val="000A7094"/>
    <w:rsid w:val="000A75FF"/>
    <w:rsid w:val="000B09C5"/>
    <w:rsid w:val="000B1EEB"/>
    <w:rsid w:val="000B23E6"/>
    <w:rsid w:val="000B26E4"/>
    <w:rsid w:val="000B33C5"/>
    <w:rsid w:val="000B3CE2"/>
    <w:rsid w:val="000B43F7"/>
    <w:rsid w:val="000B4714"/>
    <w:rsid w:val="000B56C5"/>
    <w:rsid w:val="000B6009"/>
    <w:rsid w:val="000B625A"/>
    <w:rsid w:val="000B6920"/>
    <w:rsid w:val="000B718B"/>
    <w:rsid w:val="000B7546"/>
    <w:rsid w:val="000B79C0"/>
    <w:rsid w:val="000C165D"/>
    <w:rsid w:val="000C1792"/>
    <w:rsid w:val="000C21CA"/>
    <w:rsid w:val="000C2297"/>
    <w:rsid w:val="000C28D9"/>
    <w:rsid w:val="000C2C9A"/>
    <w:rsid w:val="000C2CAE"/>
    <w:rsid w:val="000C2D03"/>
    <w:rsid w:val="000C312E"/>
    <w:rsid w:val="000C35D9"/>
    <w:rsid w:val="000C3A88"/>
    <w:rsid w:val="000C40EF"/>
    <w:rsid w:val="000C4909"/>
    <w:rsid w:val="000C50A4"/>
    <w:rsid w:val="000C5554"/>
    <w:rsid w:val="000C5ECE"/>
    <w:rsid w:val="000C6929"/>
    <w:rsid w:val="000D1D44"/>
    <w:rsid w:val="000D2065"/>
    <w:rsid w:val="000D4646"/>
    <w:rsid w:val="000D5483"/>
    <w:rsid w:val="000D5EBE"/>
    <w:rsid w:val="000D7E4F"/>
    <w:rsid w:val="000E08CE"/>
    <w:rsid w:val="000E2477"/>
    <w:rsid w:val="000E25CF"/>
    <w:rsid w:val="000E2C4C"/>
    <w:rsid w:val="000E423F"/>
    <w:rsid w:val="000E4455"/>
    <w:rsid w:val="000E4792"/>
    <w:rsid w:val="000E4E64"/>
    <w:rsid w:val="000E5346"/>
    <w:rsid w:val="000E5A1D"/>
    <w:rsid w:val="000E750B"/>
    <w:rsid w:val="000E768F"/>
    <w:rsid w:val="000F022C"/>
    <w:rsid w:val="000F05C0"/>
    <w:rsid w:val="000F0DEF"/>
    <w:rsid w:val="000F0E25"/>
    <w:rsid w:val="000F1D00"/>
    <w:rsid w:val="000F1F5D"/>
    <w:rsid w:val="000F2192"/>
    <w:rsid w:val="000F263F"/>
    <w:rsid w:val="000F340C"/>
    <w:rsid w:val="000F44F7"/>
    <w:rsid w:val="000F4608"/>
    <w:rsid w:val="000F4A8C"/>
    <w:rsid w:val="000F542D"/>
    <w:rsid w:val="000F54ED"/>
    <w:rsid w:val="000F6633"/>
    <w:rsid w:val="000F6A52"/>
    <w:rsid w:val="000F6E96"/>
    <w:rsid w:val="000F7A1D"/>
    <w:rsid w:val="00100A20"/>
    <w:rsid w:val="00102D02"/>
    <w:rsid w:val="001030B8"/>
    <w:rsid w:val="00104CA5"/>
    <w:rsid w:val="0010636A"/>
    <w:rsid w:val="0010646E"/>
    <w:rsid w:val="0010664C"/>
    <w:rsid w:val="00107D92"/>
    <w:rsid w:val="00107F76"/>
    <w:rsid w:val="001108B3"/>
    <w:rsid w:val="00110BD6"/>
    <w:rsid w:val="00110E7C"/>
    <w:rsid w:val="00111E33"/>
    <w:rsid w:val="00112F8E"/>
    <w:rsid w:val="001141D4"/>
    <w:rsid w:val="001150D6"/>
    <w:rsid w:val="001170BD"/>
    <w:rsid w:val="00117167"/>
    <w:rsid w:val="0011767E"/>
    <w:rsid w:val="00117C4A"/>
    <w:rsid w:val="001203FA"/>
    <w:rsid w:val="00120958"/>
    <w:rsid w:val="00120A3F"/>
    <w:rsid w:val="00121746"/>
    <w:rsid w:val="0012258F"/>
    <w:rsid w:val="0012339B"/>
    <w:rsid w:val="0012398A"/>
    <w:rsid w:val="00123E64"/>
    <w:rsid w:val="001243AD"/>
    <w:rsid w:val="00124B57"/>
    <w:rsid w:val="00125B87"/>
    <w:rsid w:val="001273CE"/>
    <w:rsid w:val="001303B5"/>
    <w:rsid w:val="0013197D"/>
    <w:rsid w:val="00132299"/>
    <w:rsid w:val="001353AC"/>
    <w:rsid w:val="001353BF"/>
    <w:rsid w:val="00135601"/>
    <w:rsid w:val="001357CC"/>
    <w:rsid w:val="00136E2B"/>
    <w:rsid w:val="00140312"/>
    <w:rsid w:val="001403DE"/>
    <w:rsid w:val="00140874"/>
    <w:rsid w:val="0014097A"/>
    <w:rsid w:val="001409D5"/>
    <w:rsid w:val="00140B4D"/>
    <w:rsid w:val="00140D6F"/>
    <w:rsid w:val="0014144D"/>
    <w:rsid w:val="00141C9E"/>
    <w:rsid w:val="0014254D"/>
    <w:rsid w:val="00142621"/>
    <w:rsid w:val="00142968"/>
    <w:rsid w:val="001436F6"/>
    <w:rsid w:val="00144F1D"/>
    <w:rsid w:val="00146EE8"/>
    <w:rsid w:val="0015013B"/>
    <w:rsid w:val="00150345"/>
    <w:rsid w:val="00150493"/>
    <w:rsid w:val="001504FD"/>
    <w:rsid w:val="0015134E"/>
    <w:rsid w:val="0015141B"/>
    <w:rsid w:val="001516BF"/>
    <w:rsid w:val="0015251E"/>
    <w:rsid w:val="001527CB"/>
    <w:rsid w:val="00153395"/>
    <w:rsid w:val="0015375D"/>
    <w:rsid w:val="00153812"/>
    <w:rsid w:val="00154391"/>
    <w:rsid w:val="001547DF"/>
    <w:rsid w:val="0015622B"/>
    <w:rsid w:val="001563CD"/>
    <w:rsid w:val="001613CB"/>
    <w:rsid w:val="00163B24"/>
    <w:rsid w:val="00165F8F"/>
    <w:rsid w:val="00166553"/>
    <w:rsid w:val="0016762F"/>
    <w:rsid w:val="00173374"/>
    <w:rsid w:val="0017438D"/>
    <w:rsid w:val="00174F45"/>
    <w:rsid w:val="001751D7"/>
    <w:rsid w:val="001751F3"/>
    <w:rsid w:val="001755B0"/>
    <w:rsid w:val="00176275"/>
    <w:rsid w:val="00176815"/>
    <w:rsid w:val="00176E97"/>
    <w:rsid w:val="001778EF"/>
    <w:rsid w:val="00181961"/>
    <w:rsid w:val="001846E2"/>
    <w:rsid w:val="0018489E"/>
    <w:rsid w:val="00184DB7"/>
    <w:rsid w:val="001853A4"/>
    <w:rsid w:val="001858F2"/>
    <w:rsid w:val="00186983"/>
    <w:rsid w:val="00186B97"/>
    <w:rsid w:val="001876E4"/>
    <w:rsid w:val="00190724"/>
    <w:rsid w:val="00190F07"/>
    <w:rsid w:val="0019268D"/>
    <w:rsid w:val="001927DB"/>
    <w:rsid w:val="00193B84"/>
    <w:rsid w:val="00194244"/>
    <w:rsid w:val="001949E8"/>
    <w:rsid w:val="00194B01"/>
    <w:rsid w:val="001957AF"/>
    <w:rsid w:val="0019587C"/>
    <w:rsid w:val="001960BE"/>
    <w:rsid w:val="0019662F"/>
    <w:rsid w:val="001972BF"/>
    <w:rsid w:val="00197A84"/>
    <w:rsid w:val="00197F8F"/>
    <w:rsid w:val="00197FEF"/>
    <w:rsid w:val="001A0898"/>
    <w:rsid w:val="001A0C34"/>
    <w:rsid w:val="001A1D67"/>
    <w:rsid w:val="001A3E78"/>
    <w:rsid w:val="001A5106"/>
    <w:rsid w:val="001A5E91"/>
    <w:rsid w:val="001A5EA8"/>
    <w:rsid w:val="001A5FA6"/>
    <w:rsid w:val="001A6B8A"/>
    <w:rsid w:val="001A721E"/>
    <w:rsid w:val="001A7D2D"/>
    <w:rsid w:val="001B0458"/>
    <w:rsid w:val="001B0B93"/>
    <w:rsid w:val="001B24BA"/>
    <w:rsid w:val="001B2695"/>
    <w:rsid w:val="001B2D43"/>
    <w:rsid w:val="001B2F6B"/>
    <w:rsid w:val="001B3AAB"/>
    <w:rsid w:val="001B40AD"/>
    <w:rsid w:val="001B448E"/>
    <w:rsid w:val="001B44C8"/>
    <w:rsid w:val="001B5927"/>
    <w:rsid w:val="001B6BBE"/>
    <w:rsid w:val="001B77D6"/>
    <w:rsid w:val="001C016B"/>
    <w:rsid w:val="001C1E3C"/>
    <w:rsid w:val="001C298F"/>
    <w:rsid w:val="001C38C4"/>
    <w:rsid w:val="001C42C5"/>
    <w:rsid w:val="001C4806"/>
    <w:rsid w:val="001C4C24"/>
    <w:rsid w:val="001C6302"/>
    <w:rsid w:val="001C66A5"/>
    <w:rsid w:val="001C787D"/>
    <w:rsid w:val="001D088C"/>
    <w:rsid w:val="001D0B7D"/>
    <w:rsid w:val="001D1C3B"/>
    <w:rsid w:val="001D1E24"/>
    <w:rsid w:val="001D2590"/>
    <w:rsid w:val="001D4BD8"/>
    <w:rsid w:val="001D7155"/>
    <w:rsid w:val="001D765D"/>
    <w:rsid w:val="001E0066"/>
    <w:rsid w:val="001E0453"/>
    <w:rsid w:val="001E09A8"/>
    <w:rsid w:val="001E0A91"/>
    <w:rsid w:val="001E19C5"/>
    <w:rsid w:val="001E248B"/>
    <w:rsid w:val="001E2990"/>
    <w:rsid w:val="001E324C"/>
    <w:rsid w:val="001E4561"/>
    <w:rsid w:val="001F1486"/>
    <w:rsid w:val="001F17FC"/>
    <w:rsid w:val="001F4EDD"/>
    <w:rsid w:val="001F6D92"/>
    <w:rsid w:val="001F7D0F"/>
    <w:rsid w:val="00200024"/>
    <w:rsid w:val="00200AF8"/>
    <w:rsid w:val="0020102C"/>
    <w:rsid w:val="00201714"/>
    <w:rsid w:val="00201B16"/>
    <w:rsid w:val="00201BB2"/>
    <w:rsid w:val="00201D35"/>
    <w:rsid w:val="0020218D"/>
    <w:rsid w:val="002024C6"/>
    <w:rsid w:val="00204920"/>
    <w:rsid w:val="00204CD4"/>
    <w:rsid w:val="00206F22"/>
    <w:rsid w:val="00207248"/>
    <w:rsid w:val="00207756"/>
    <w:rsid w:val="00207E2E"/>
    <w:rsid w:val="00210A44"/>
    <w:rsid w:val="00210C61"/>
    <w:rsid w:val="00211036"/>
    <w:rsid w:val="002114A1"/>
    <w:rsid w:val="00211643"/>
    <w:rsid w:val="002136C9"/>
    <w:rsid w:val="00213DEE"/>
    <w:rsid w:val="00215028"/>
    <w:rsid w:val="00216A2C"/>
    <w:rsid w:val="002171B0"/>
    <w:rsid w:val="00217575"/>
    <w:rsid w:val="00217A62"/>
    <w:rsid w:val="00217D49"/>
    <w:rsid w:val="0022010C"/>
    <w:rsid w:val="00220365"/>
    <w:rsid w:val="00222481"/>
    <w:rsid w:val="00222820"/>
    <w:rsid w:val="002231CF"/>
    <w:rsid w:val="0022352E"/>
    <w:rsid w:val="0022385E"/>
    <w:rsid w:val="002238C8"/>
    <w:rsid w:val="00224852"/>
    <w:rsid w:val="00224CDC"/>
    <w:rsid w:val="002250FD"/>
    <w:rsid w:val="002252AB"/>
    <w:rsid w:val="002255AA"/>
    <w:rsid w:val="00225A9A"/>
    <w:rsid w:val="0022696D"/>
    <w:rsid w:val="00226F4C"/>
    <w:rsid w:val="002304D5"/>
    <w:rsid w:val="00231406"/>
    <w:rsid w:val="00231ABE"/>
    <w:rsid w:val="00232400"/>
    <w:rsid w:val="00232FDE"/>
    <w:rsid w:val="00234A48"/>
    <w:rsid w:val="00235583"/>
    <w:rsid w:val="00235722"/>
    <w:rsid w:val="00236727"/>
    <w:rsid w:val="002375B1"/>
    <w:rsid w:val="0023798A"/>
    <w:rsid w:val="00237AFC"/>
    <w:rsid w:val="00240680"/>
    <w:rsid w:val="002417A3"/>
    <w:rsid w:val="00242A83"/>
    <w:rsid w:val="00243340"/>
    <w:rsid w:val="00243485"/>
    <w:rsid w:val="002434DB"/>
    <w:rsid w:val="0024453F"/>
    <w:rsid w:val="0024475C"/>
    <w:rsid w:val="002454B8"/>
    <w:rsid w:val="00246390"/>
    <w:rsid w:val="00246AF2"/>
    <w:rsid w:val="00246D07"/>
    <w:rsid w:val="00247C44"/>
    <w:rsid w:val="00247D22"/>
    <w:rsid w:val="00251CAA"/>
    <w:rsid w:val="00253599"/>
    <w:rsid w:val="00253905"/>
    <w:rsid w:val="00253A62"/>
    <w:rsid w:val="002540EB"/>
    <w:rsid w:val="00254FEF"/>
    <w:rsid w:val="00255768"/>
    <w:rsid w:val="00256B71"/>
    <w:rsid w:val="00256FBF"/>
    <w:rsid w:val="0025735C"/>
    <w:rsid w:val="00257BCD"/>
    <w:rsid w:val="002600E7"/>
    <w:rsid w:val="002609CC"/>
    <w:rsid w:val="00261447"/>
    <w:rsid w:val="00261546"/>
    <w:rsid w:val="0026184C"/>
    <w:rsid w:val="00263B9A"/>
    <w:rsid w:val="00266016"/>
    <w:rsid w:val="0026618F"/>
    <w:rsid w:val="00266761"/>
    <w:rsid w:val="002668FC"/>
    <w:rsid w:val="00267654"/>
    <w:rsid w:val="0026776F"/>
    <w:rsid w:val="00267B15"/>
    <w:rsid w:val="002700F4"/>
    <w:rsid w:val="00270256"/>
    <w:rsid w:val="00271124"/>
    <w:rsid w:val="00271E41"/>
    <w:rsid w:val="0027265F"/>
    <w:rsid w:val="00272D01"/>
    <w:rsid w:val="00273258"/>
    <w:rsid w:val="00274C0E"/>
    <w:rsid w:val="00274F02"/>
    <w:rsid w:val="00274FEE"/>
    <w:rsid w:val="00275770"/>
    <w:rsid w:val="00276465"/>
    <w:rsid w:val="00277315"/>
    <w:rsid w:val="002777BB"/>
    <w:rsid w:val="00281C03"/>
    <w:rsid w:val="00282934"/>
    <w:rsid w:val="0028310C"/>
    <w:rsid w:val="00283A0E"/>
    <w:rsid w:val="00283D59"/>
    <w:rsid w:val="002847F5"/>
    <w:rsid w:val="00284AED"/>
    <w:rsid w:val="0028587B"/>
    <w:rsid w:val="00285F86"/>
    <w:rsid w:val="0028606F"/>
    <w:rsid w:val="00286266"/>
    <w:rsid w:val="002865AC"/>
    <w:rsid w:val="00286BD7"/>
    <w:rsid w:val="00286C50"/>
    <w:rsid w:val="0029016A"/>
    <w:rsid w:val="002903EE"/>
    <w:rsid w:val="00290D8B"/>
    <w:rsid w:val="002910C8"/>
    <w:rsid w:val="0029111A"/>
    <w:rsid w:val="00291513"/>
    <w:rsid w:val="002916BB"/>
    <w:rsid w:val="00291C25"/>
    <w:rsid w:val="00292822"/>
    <w:rsid w:val="002935CA"/>
    <w:rsid w:val="0029565A"/>
    <w:rsid w:val="00296553"/>
    <w:rsid w:val="00296A6A"/>
    <w:rsid w:val="00297723"/>
    <w:rsid w:val="002A2CAC"/>
    <w:rsid w:val="002A3BC9"/>
    <w:rsid w:val="002A5369"/>
    <w:rsid w:val="002A5D1D"/>
    <w:rsid w:val="002A5DDD"/>
    <w:rsid w:val="002A5F10"/>
    <w:rsid w:val="002A6CBC"/>
    <w:rsid w:val="002A777E"/>
    <w:rsid w:val="002A7EF7"/>
    <w:rsid w:val="002B149F"/>
    <w:rsid w:val="002B24CE"/>
    <w:rsid w:val="002B2F61"/>
    <w:rsid w:val="002B31F6"/>
    <w:rsid w:val="002B3887"/>
    <w:rsid w:val="002B5919"/>
    <w:rsid w:val="002B61BE"/>
    <w:rsid w:val="002B6283"/>
    <w:rsid w:val="002B76A2"/>
    <w:rsid w:val="002C08E6"/>
    <w:rsid w:val="002C2768"/>
    <w:rsid w:val="002C301E"/>
    <w:rsid w:val="002C3702"/>
    <w:rsid w:val="002C3F6F"/>
    <w:rsid w:val="002C4051"/>
    <w:rsid w:val="002C4FCE"/>
    <w:rsid w:val="002C57EB"/>
    <w:rsid w:val="002C6048"/>
    <w:rsid w:val="002C6BB7"/>
    <w:rsid w:val="002C7035"/>
    <w:rsid w:val="002C7382"/>
    <w:rsid w:val="002C767C"/>
    <w:rsid w:val="002C7BE4"/>
    <w:rsid w:val="002D0072"/>
    <w:rsid w:val="002D0534"/>
    <w:rsid w:val="002D3058"/>
    <w:rsid w:val="002D3182"/>
    <w:rsid w:val="002D608C"/>
    <w:rsid w:val="002D621F"/>
    <w:rsid w:val="002D6843"/>
    <w:rsid w:val="002D701A"/>
    <w:rsid w:val="002D7B8C"/>
    <w:rsid w:val="002E06FD"/>
    <w:rsid w:val="002E08B0"/>
    <w:rsid w:val="002E08D9"/>
    <w:rsid w:val="002E0ECC"/>
    <w:rsid w:val="002E1A24"/>
    <w:rsid w:val="002E1C5B"/>
    <w:rsid w:val="002E3074"/>
    <w:rsid w:val="002E3C58"/>
    <w:rsid w:val="002E3E7E"/>
    <w:rsid w:val="002E47C8"/>
    <w:rsid w:val="002E4B28"/>
    <w:rsid w:val="002E4D84"/>
    <w:rsid w:val="002E557E"/>
    <w:rsid w:val="002E61C4"/>
    <w:rsid w:val="002E679C"/>
    <w:rsid w:val="002E69B0"/>
    <w:rsid w:val="002E70F0"/>
    <w:rsid w:val="002F0BCB"/>
    <w:rsid w:val="002F11C7"/>
    <w:rsid w:val="002F1E32"/>
    <w:rsid w:val="002F2711"/>
    <w:rsid w:val="002F2992"/>
    <w:rsid w:val="002F4153"/>
    <w:rsid w:val="002F4488"/>
    <w:rsid w:val="002F4ED0"/>
    <w:rsid w:val="002F7D40"/>
    <w:rsid w:val="002F7EC8"/>
    <w:rsid w:val="002F7ECD"/>
    <w:rsid w:val="00300190"/>
    <w:rsid w:val="00300412"/>
    <w:rsid w:val="00300680"/>
    <w:rsid w:val="0030098E"/>
    <w:rsid w:val="00301817"/>
    <w:rsid w:val="00301B6A"/>
    <w:rsid w:val="00301EA4"/>
    <w:rsid w:val="003026F4"/>
    <w:rsid w:val="00303033"/>
    <w:rsid w:val="0030426D"/>
    <w:rsid w:val="00304EB5"/>
    <w:rsid w:val="00306C2D"/>
    <w:rsid w:val="00307780"/>
    <w:rsid w:val="0031185E"/>
    <w:rsid w:val="00312371"/>
    <w:rsid w:val="00312BA8"/>
    <w:rsid w:val="00313722"/>
    <w:rsid w:val="003154BC"/>
    <w:rsid w:val="00315BCE"/>
    <w:rsid w:val="00316196"/>
    <w:rsid w:val="00316E6F"/>
    <w:rsid w:val="00316E90"/>
    <w:rsid w:val="003170AD"/>
    <w:rsid w:val="00321256"/>
    <w:rsid w:val="00321C7C"/>
    <w:rsid w:val="00323494"/>
    <w:rsid w:val="00323654"/>
    <w:rsid w:val="003239B9"/>
    <w:rsid w:val="0032533D"/>
    <w:rsid w:val="00325588"/>
    <w:rsid w:val="003257C5"/>
    <w:rsid w:val="00327EA0"/>
    <w:rsid w:val="00333A32"/>
    <w:rsid w:val="00333BC6"/>
    <w:rsid w:val="0033458B"/>
    <w:rsid w:val="00334D00"/>
    <w:rsid w:val="003365D8"/>
    <w:rsid w:val="003372B8"/>
    <w:rsid w:val="00340F66"/>
    <w:rsid w:val="00341667"/>
    <w:rsid w:val="00341AD5"/>
    <w:rsid w:val="003421D1"/>
    <w:rsid w:val="003425F5"/>
    <w:rsid w:val="0034261B"/>
    <w:rsid w:val="0034277B"/>
    <w:rsid w:val="0034343D"/>
    <w:rsid w:val="0034443D"/>
    <w:rsid w:val="003457E6"/>
    <w:rsid w:val="00345B42"/>
    <w:rsid w:val="00345CBF"/>
    <w:rsid w:val="0035024F"/>
    <w:rsid w:val="00350C48"/>
    <w:rsid w:val="003514B6"/>
    <w:rsid w:val="0035191C"/>
    <w:rsid w:val="0035195A"/>
    <w:rsid w:val="00352852"/>
    <w:rsid w:val="00352AE9"/>
    <w:rsid w:val="00352DF4"/>
    <w:rsid w:val="00352ECF"/>
    <w:rsid w:val="00353227"/>
    <w:rsid w:val="00353CC6"/>
    <w:rsid w:val="0035424F"/>
    <w:rsid w:val="00354FD3"/>
    <w:rsid w:val="00356405"/>
    <w:rsid w:val="003566BE"/>
    <w:rsid w:val="00356723"/>
    <w:rsid w:val="00356EA0"/>
    <w:rsid w:val="0036064C"/>
    <w:rsid w:val="00361FDE"/>
    <w:rsid w:val="00362306"/>
    <w:rsid w:val="00363A38"/>
    <w:rsid w:val="00363EF2"/>
    <w:rsid w:val="00364B3A"/>
    <w:rsid w:val="00364D64"/>
    <w:rsid w:val="00365093"/>
    <w:rsid w:val="00365AB9"/>
    <w:rsid w:val="00365E1A"/>
    <w:rsid w:val="00366DAC"/>
    <w:rsid w:val="003670EA"/>
    <w:rsid w:val="00367B7E"/>
    <w:rsid w:val="00367EC6"/>
    <w:rsid w:val="003735B9"/>
    <w:rsid w:val="00373A58"/>
    <w:rsid w:val="003740CA"/>
    <w:rsid w:val="00375400"/>
    <w:rsid w:val="0038005A"/>
    <w:rsid w:val="00380276"/>
    <w:rsid w:val="0038275A"/>
    <w:rsid w:val="00382A4E"/>
    <w:rsid w:val="00382FE4"/>
    <w:rsid w:val="00383A63"/>
    <w:rsid w:val="003845BC"/>
    <w:rsid w:val="003847BF"/>
    <w:rsid w:val="00384EAC"/>
    <w:rsid w:val="003872F9"/>
    <w:rsid w:val="00387C27"/>
    <w:rsid w:val="00387E1D"/>
    <w:rsid w:val="00387FC4"/>
    <w:rsid w:val="00390203"/>
    <w:rsid w:val="00390364"/>
    <w:rsid w:val="00390ED2"/>
    <w:rsid w:val="00391E7B"/>
    <w:rsid w:val="003920FD"/>
    <w:rsid w:val="0039237C"/>
    <w:rsid w:val="00393480"/>
    <w:rsid w:val="00394A82"/>
    <w:rsid w:val="0039598E"/>
    <w:rsid w:val="00395C19"/>
    <w:rsid w:val="00397E9B"/>
    <w:rsid w:val="00397EF8"/>
    <w:rsid w:val="003A1406"/>
    <w:rsid w:val="003A2A57"/>
    <w:rsid w:val="003A56C7"/>
    <w:rsid w:val="003A5FE7"/>
    <w:rsid w:val="003A6C44"/>
    <w:rsid w:val="003A71F2"/>
    <w:rsid w:val="003A7347"/>
    <w:rsid w:val="003A7A82"/>
    <w:rsid w:val="003A7ACF"/>
    <w:rsid w:val="003A7BA4"/>
    <w:rsid w:val="003A7DCE"/>
    <w:rsid w:val="003A7E90"/>
    <w:rsid w:val="003B09C8"/>
    <w:rsid w:val="003B2361"/>
    <w:rsid w:val="003B23DB"/>
    <w:rsid w:val="003B2CE9"/>
    <w:rsid w:val="003B2EAD"/>
    <w:rsid w:val="003B2F10"/>
    <w:rsid w:val="003B328E"/>
    <w:rsid w:val="003B3C32"/>
    <w:rsid w:val="003B4A70"/>
    <w:rsid w:val="003B6B30"/>
    <w:rsid w:val="003B6C59"/>
    <w:rsid w:val="003B75D6"/>
    <w:rsid w:val="003B75DB"/>
    <w:rsid w:val="003B7E4D"/>
    <w:rsid w:val="003C0712"/>
    <w:rsid w:val="003C08FF"/>
    <w:rsid w:val="003C11CD"/>
    <w:rsid w:val="003C1389"/>
    <w:rsid w:val="003C1920"/>
    <w:rsid w:val="003C20C7"/>
    <w:rsid w:val="003C212C"/>
    <w:rsid w:val="003C2165"/>
    <w:rsid w:val="003C3145"/>
    <w:rsid w:val="003C43C6"/>
    <w:rsid w:val="003C4BE3"/>
    <w:rsid w:val="003C5CED"/>
    <w:rsid w:val="003C7156"/>
    <w:rsid w:val="003C73B0"/>
    <w:rsid w:val="003C7415"/>
    <w:rsid w:val="003C7A00"/>
    <w:rsid w:val="003D0A01"/>
    <w:rsid w:val="003D155E"/>
    <w:rsid w:val="003D26A3"/>
    <w:rsid w:val="003D27D7"/>
    <w:rsid w:val="003D440F"/>
    <w:rsid w:val="003D4909"/>
    <w:rsid w:val="003D4F5A"/>
    <w:rsid w:val="003D5523"/>
    <w:rsid w:val="003D5592"/>
    <w:rsid w:val="003D5AAC"/>
    <w:rsid w:val="003D5BE0"/>
    <w:rsid w:val="003D6556"/>
    <w:rsid w:val="003D659C"/>
    <w:rsid w:val="003D70AD"/>
    <w:rsid w:val="003E0649"/>
    <w:rsid w:val="003E0B62"/>
    <w:rsid w:val="003E1C37"/>
    <w:rsid w:val="003E3425"/>
    <w:rsid w:val="003E5D9D"/>
    <w:rsid w:val="003E72B2"/>
    <w:rsid w:val="003F128D"/>
    <w:rsid w:val="003F161C"/>
    <w:rsid w:val="003F188D"/>
    <w:rsid w:val="003F1EC6"/>
    <w:rsid w:val="003F30DD"/>
    <w:rsid w:val="003F3A8D"/>
    <w:rsid w:val="003F512A"/>
    <w:rsid w:val="003F5318"/>
    <w:rsid w:val="003F5A49"/>
    <w:rsid w:val="003F62A4"/>
    <w:rsid w:val="003F673A"/>
    <w:rsid w:val="004002DE"/>
    <w:rsid w:val="00401A92"/>
    <w:rsid w:val="004032E4"/>
    <w:rsid w:val="00403982"/>
    <w:rsid w:val="00404EF4"/>
    <w:rsid w:val="00406381"/>
    <w:rsid w:val="004064FD"/>
    <w:rsid w:val="00406544"/>
    <w:rsid w:val="004107CE"/>
    <w:rsid w:val="00410FEF"/>
    <w:rsid w:val="004126EB"/>
    <w:rsid w:val="004131F6"/>
    <w:rsid w:val="00413487"/>
    <w:rsid w:val="00413996"/>
    <w:rsid w:val="00415763"/>
    <w:rsid w:val="004158C3"/>
    <w:rsid w:val="004166D1"/>
    <w:rsid w:val="00416F79"/>
    <w:rsid w:val="00421FFF"/>
    <w:rsid w:val="0042255F"/>
    <w:rsid w:val="0042286E"/>
    <w:rsid w:val="00423463"/>
    <w:rsid w:val="004258B1"/>
    <w:rsid w:val="00425A3E"/>
    <w:rsid w:val="004279D1"/>
    <w:rsid w:val="00431429"/>
    <w:rsid w:val="0043171F"/>
    <w:rsid w:val="00432156"/>
    <w:rsid w:val="004323F3"/>
    <w:rsid w:val="00432421"/>
    <w:rsid w:val="00433A52"/>
    <w:rsid w:val="00433E03"/>
    <w:rsid w:val="00433E42"/>
    <w:rsid w:val="00433E6A"/>
    <w:rsid w:val="00436F45"/>
    <w:rsid w:val="00437475"/>
    <w:rsid w:val="00441990"/>
    <w:rsid w:val="0044286E"/>
    <w:rsid w:val="00445B05"/>
    <w:rsid w:val="00447A24"/>
    <w:rsid w:val="00450271"/>
    <w:rsid w:val="0045185C"/>
    <w:rsid w:val="00451CC0"/>
    <w:rsid w:val="00452625"/>
    <w:rsid w:val="00452FEE"/>
    <w:rsid w:val="0045371F"/>
    <w:rsid w:val="0045465A"/>
    <w:rsid w:val="00455A4C"/>
    <w:rsid w:val="00457AC9"/>
    <w:rsid w:val="00457C1C"/>
    <w:rsid w:val="004601EA"/>
    <w:rsid w:val="004626B4"/>
    <w:rsid w:val="004664F8"/>
    <w:rsid w:val="00466B7B"/>
    <w:rsid w:val="00466C8D"/>
    <w:rsid w:val="004677E6"/>
    <w:rsid w:val="004714B5"/>
    <w:rsid w:val="0047183C"/>
    <w:rsid w:val="00471AA4"/>
    <w:rsid w:val="00471C30"/>
    <w:rsid w:val="00472BA2"/>
    <w:rsid w:val="00472E78"/>
    <w:rsid w:val="00474453"/>
    <w:rsid w:val="00474A20"/>
    <w:rsid w:val="00475456"/>
    <w:rsid w:val="00475955"/>
    <w:rsid w:val="00475B92"/>
    <w:rsid w:val="0047601A"/>
    <w:rsid w:val="004772AB"/>
    <w:rsid w:val="00477579"/>
    <w:rsid w:val="00480019"/>
    <w:rsid w:val="0048150C"/>
    <w:rsid w:val="0048180F"/>
    <w:rsid w:val="00481BBA"/>
    <w:rsid w:val="0048339D"/>
    <w:rsid w:val="004836C1"/>
    <w:rsid w:val="00483764"/>
    <w:rsid w:val="00483C2F"/>
    <w:rsid w:val="00483EB3"/>
    <w:rsid w:val="00485687"/>
    <w:rsid w:val="00486074"/>
    <w:rsid w:val="0048732F"/>
    <w:rsid w:val="00487AC1"/>
    <w:rsid w:val="004906EF"/>
    <w:rsid w:val="00490B85"/>
    <w:rsid w:val="004917DB"/>
    <w:rsid w:val="00491806"/>
    <w:rsid w:val="00491EF5"/>
    <w:rsid w:val="00493C05"/>
    <w:rsid w:val="00494EA0"/>
    <w:rsid w:val="0049590A"/>
    <w:rsid w:val="00496C42"/>
    <w:rsid w:val="00497674"/>
    <w:rsid w:val="004A1868"/>
    <w:rsid w:val="004A18CB"/>
    <w:rsid w:val="004A1B70"/>
    <w:rsid w:val="004A1D09"/>
    <w:rsid w:val="004A2717"/>
    <w:rsid w:val="004A3590"/>
    <w:rsid w:val="004A3ECA"/>
    <w:rsid w:val="004A4BBC"/>
    <w:rsid w:val="004A5709"/>
    <w:rsid w:val="004A5784"/>
    <w:rsid w:val="004A5F88"/>
    <w:rsid w:val="004A62C5"/>
    <w:rsid w:val="004A64B3"/>
    <w:rsid w:val="004A65B5"/>
    <w:rsid w:val="004A68F6"/>
    <w:rsid w:val="004A6C6D"/>
    <w:rsid w:val="004A7318"/>
    <w:rsid w:val="004A7396"/>
    <w:rsid w:val="004A7558"/>
    <w:rsid w:val="004B0D6A"/>
    <w:rsid w:val="004B0F3C"/>
    <w:rsid w:val="004B1A4B"/>
    <w:rsid w:val="004B20B2"/>
    <w:rsid w:val="004B34FA"/>
    <w:rsid w:val="004B3DCB"/>
    <w:rsid w:val="004B3E6F"/>
    <w:rsid w:val="004B44B3"/>
    <w:rsid w:val="004B5DA8"/>
    <w:rsid w:val="004B64C2"/>
    <w:rsid w:val="004B64EB"/>
    <w:rsid w:val="004C0BB4"/>
    <w:rsid w:val="004C2209"/>
    <w:rsid w:val="004C2768"/>
    <w:rsid w:val="004C2DC0"/>
    <w:rsid w:val="004C2E20"/>
    <w:rsid w:val="004C2F37"/>
    <w:rsid w:val="004C60E1"/>
    <w:rsid w:val="004C6155"/>
    <w:rsid w:val="004C71A7"/>
    <w:rsid w:val="004D0A8C"/>
    <w:rsid w:val="004D0E12"/>
    <w:rsid w:val="004D2359"/>
    <w:rsid w:val="004D263B"/>
    <w:rsid w:val="004D3290"/>
    <w:rsid w:val="004D3920"/>
    <w:rsid w:val="004D5502"/>
    <w:rsid w:val="004D5C7B"/>
    <w:rsid w:val="004D6269"/>
    <w:rsid w:val="004E02C7"/>
    <w:rsid w:val="004E5DB5"/>
    <w:rsid w:val="004E68C4"/>
    <w:rsid w:val="004E7D24"/>
    <w:rsid w:val="004F0820"/>
    <w:rsid w:val="004F164C"/>
    <w:rsid w:val="004F16B2"/>
    <w:rsid w:val="004F6FFB"/>
    <w:rsid w:val="004F71A1"/>
    <w:rsid w:val="0050148B"/>
    <w:rsid w:val="0050162D"/>
    <w:rsid w:val="005016AB"/>
    <w:rsid w:val="0050233C"/>
    <w:rsid w:val="00502B1A"/>
    <w:rsid w:val="005033D8"/>
    <w:rsid w:val="005039ED"/>
    <w:rsid w:val="00503BF1"/>
    <w:rsid w:val="00506311"/>
    <w:rsid w:val="00506DD0"/>
    <w:rsid w:val="005071A7"/>
    <w:rsid w:val="00507DD3"/>
    <w:rsid w:val="00511CFB"/>
    <w:rsid w:val="00513641"/>
    <w:rsid w:val="00513A97"/>
    <w:rsid w:val="00513BE1"/>
    <w:rsid w:val="00514FE7"/>
    <w:rsid w:val="00515CEB"/>
    <w:rsid w:val="00516288"/>
    <w:rsid w:val="005162EA"/>
    <w:rsid w:val="00516DCF"/>
    <w:rsid w:val="005170EB"/>
    <w:rsid w:val="00520C5E"/>
    <w:rsid w:val="00525FCA"/>
    <w:rsid w:val="0052631D"/>
    <w:rsid w:val="0052648B"/>
    <w:rsid w:val="00526638"/>
    <w:rsid w:val="00530BE2"/>
    <w:rsid w:val="00530D4B"/>
    <w:rsid w:val="005312A7"/>
    <w:rsid w:val="00531C94"/>
    <w:rsid w:val="00531E62"/>
    <w:rsid w:val="00532CF6"/>
    <w:rsid w:val="00533549"/>
    <w:rsid w:val="005336AE"/>
    <w:rsid w:val="005345D2"/>
    <w:rsid w:val="00536C24"/>
    <w:rsid w:val="00536D57"/>
    <w:rsid w:val="0053732C"/>
    <w:rsid w:val="005374DC"/>
    <w:rsid w:val="00540D59"/>
    <w:rsid w:val="005416F9"/>
    <w:rsid w:val="00541763"/>
    <w:rsid w:val="005429E6"/>
    <w:rsid w:val="00543CF3"/>
    <w:rsid w:val="00544C34"/>
    <w:rsid w:val="005460D6"/>
    <w:rsid w:val="0054736A"/>
    <w:rsid w:val="00550AFA"/>
    <w:rsid w:val="00550F3D"/>
    <w:rsid w:val="005519CC"/>
    <w:rsid w:val="00551CD3"/>
    <w:rsid w:val="00552E6D"/>
    <w:rsid w:val="005531B7"/>
    <w:rsid w:val="005531D4"/>
    <w:rsid w:val="00553402"/>
    <w:rsid w:val="00554513"/>
    <w:rsid w:val="0055491C"/>
    <w:rsid w:val="005557FC"/>
    <w:rsid w:val="00556F99"/>
    <w:rsid w:val="0055752A"/>
    <w:rsid w:val="00557629"/>
    <w:rsid w:val="00557A9A"/>
    <w:rsid w:val="00560219"/>
    <w:rsid w:val="00560345"/>
    <w:rsid w:val="00560CA9"/>
    <w:rsid w:val="00561EF3"/>
    <w:rsid w:val="00563ECD"/>
    <w:rsid w:val="00564CF3"/>
    <w:rsid w:val="0056530B"/>
    <w:rsid w:val="00567D9B"/>
    <w:rsid w:val="00571981"/>
    <w:rsid w:val="005719AD"/>
    <w:rsid w:val="00571F97"/>
    <w:rsid w:val="00572C0B"/>
    <w:rsid w:val="005747D6"/>
    <w:rsid w:val="00574CD3"/>
    <w:rsid w:val="0057524E"/>
    <w:rsid w:val="00575BBA"/>
    <w:rsid w:val="00576E91"/>
    <w:rsid w:val="00581941"/>
    <w:rsid w:val="00581BC0"/>
    <w:rsid w:val="00584903"/>
    <w:rsid w:val="00585034"/>
    <w:rsid w:val="00585ACF"/>
    <w:rsid w:val="0059161F"/>
    <w:rsid w:val="00591886"/>
    <w:rsid w:val="00592389"/>
    <w:rsid w:val="00593106"/>
    <w:rsid w:val="0059366B"/>
    <w:rsid w:val="00594EF0"/>
    <w:rsid w:val="005951F5"/>
    <w:rsid w:val="005955FA"/>
    <w:rsid w:val="00595747"/>
    <w:rsid w:val="005960CC"/>
    <w:rsid w:val="005965F7"/>
    <w:rsid w:val="0059669F"/>
    <w:rsid w:val="00597359"/>
    <w:rsid w:val="00597C36"/>
    <w:rsid w:val="005A0A8D"/>
    <w:rsid w:val="005A118F"/>
    <w:rsid w:val="005A119C"/>
    <w:rsid w:val="005A1B71"/>
    <w:rsid w:val="005A2F1E"/>
    <w:rsid w:val="005A58AA"/>
    <w:rsid w:val="005A65ED"/>
    <w:rsid w:val="005A6C59"/>
    <w:rsid w:val="005A7648"/>
    <w:rsid w:val="005B08D5"/>
    <w:rsid w:val="005B0A53"/>
    <w:rsid w:val="005B16EA"/>
    <w:rsid w:val="005B1CD5"/>
    <w:rsid w:val="005B1F67"/>
    <w:rsid w:val="005B31AB"/>
    <w:rsid w:val="005B38B9"/>
    <w:rsid w:val="005B3DDB"/>
    <w:rsid w:val="005B4383"/>
    <w:rsid w:val="005B4920"/>
    <w:rsid w:val="005B5ADA"/>
    <w:rsid w:val="005B627E"/>
    <w:rsid w:val="005B6297"/>
    <w:rsid w:val="005B78EA"/>
    <w:rsid w:val="005C223F"/>
    <w:rsid w:val="005C50CA"/>
    <w:rsid w:val="005C5DA6"/>
    <w:rsid w:val="005C602A"/>
    <w:rsid w:val="005C61A0"/>
    <w:rsid w:val="005C6338"/>
    <w:rsid w:val="005C6C5E"/>
    <w:rsid w:val="005C6D67"/>
    <w:rsid w:val="005C7F23"/>
    <w:rsid w:val="005D1118"/>
    <w:rsid w:val="005D2C34"/>
    <w:rsid w:val="005D3D0A"/>
    <w:rsid w:val="005D3E4A"/>
    <w:rsid w:val="005D4801"/>
    <w:rsid w:val="005D49A5"/>
    <w:rsid w:val="005D60C7"/>
    <w:rsid w:val="005D66E8"/>
    <w:rsid w:val="005D75F7"/>
    <w:rsid w:val="005D7A6B"/>
    <w:rsid w:val="005E01D0"/>
    <w:rsid w:val="005E21BD"/>
    <w:rsid w:val="005E265F"/>
    <w:rsid w:val="005E34EC"/>
    <w:rsid w:val="005E3D97"/>
    <w:rsid w:val="005E487F"/>
    <w:rsid w:val="005E5851"/>
    <w:rsid w:val="005E68A6"/>
    <w:rsid w:val="005E7326"/>
    <w:rsid w:val="005E75ED"/>
    <w:rsid w:val="005E785E"/>
    <w:rsid w:val="005E78E3"/>
    <w:rsid w:val="005F0905"/>
    <w:rsid w:val="005F2658"/>
    <w:rsid w:val="005F2B23"/>
    <w:rsid w:val="005F31BF"/>
    <w:rsid w:val="005F43BE"/>
    <w:rsid w:val="005F57C8"/>
    <w:rsid w:val="005F658F"/>
    <w:rsid w:val="005F6660"/>
    <w:rsid w:val="005F7270"/>
    <w:rsid w:val="005F76B2"/>
    <w:rsid w:val="006022D6"/>
    <w:rsid w:val="006023D5"/>
    <w:rsid w:val="006026C6"/>
    <w:rsid w:val="00603CB7"/>
    <w:rsid w:val="00604711"/>
    <w:rsid w:val="006047E7"/>
    <w:rsid w:val="00605875"/>
    <w:rsid w:val="0060788E"/>
    <w:rsid w:val="006112B7"/>
    <w:rsid w:val="00612AC5"/>
    <w:rsid w:val="00612C9A"/>
    <w:rsid w:val="0061340D"/>
    <w:rsid w:val="00614732"/>
    <w:rsid w:val="00614CE8"/>
    <w:rsid w:val="006160FD"/>
    <w:rsid w:val="00616F71"/>
    <w:rsid w:val="0061725C"/>
    <w:rsid w:val="00617D21"/>
    <w:rsid w:val="00620557"/>
    <w:rsid w:val="00621FE8"/>
    <w:rsid w:val="0062200B"/>
    <w:rsid w:val="0062276A"/>
    <w:rsid w:val="00623C52"/>
    <w:rsid w:val="006249D0"/>
    <w:rsid w:val="00624C99"/>
    <w:rsid w:val="00625127"/>
    <w:rsid w:val="0063065B"/>
    <w:rsid w:val="006313DF"/>
    <w:rsid w:val="006325BA"/>
    <w:rsid w:val="00632BEA"/>
    <w:rsid w:val="006333A7"/>
    <w:rsid w:val="00633442"/>
    <w:rsid w:val="006334D4"/>
    <w:rsid w:val="006357F1"/>
    <w:rsid w:val="00635FF2"/>
    <w:rsid w:val="0063612D"/>
    <w:rsid w:val="00637180"/>
    <w:rsid w:val="00637680"/>
    <w:rsid w:val="0064155E"/>
    <w:rsid w:val="00641DE7"/>
    <w:rsid w:val="00641E2D"/>
    <w:rsid w:val="00644612"/>
    <w:rsid w:val="006469E8"/>
    <w:rsid w:val="00646F2E"/>
    <w:rsid w:val="00646FD5"/>
    <w:rsid w:val="006475EE"/>
    <w:rsid w:val="0064763B"/>
    <w:rsid w:val="00647E6F"/>
    <w:rsid w:val="00651B41"/>
    <w:rsid w:val="00651DDB"/>
    <w:rsid w:val="00654491"/>
    <w:rsid w:val="0065535C"/>
    <w:rsid w:val="00657488"/>
    <w:rsid w:val="00660586"/>
    <w:rsid w:val="0066136E"/>
    <w:rsid w:val="00661C44"/>
    <w:rsid w:val="00663D6D"/>
    <w:rsid w:val="00664941"/>
    <w:rsid w:val="0066559A"/>
    <w:rsid w:val="00665BB9"/>
    <w:rsid w:val="006662E5"/>
    <w:rsid w:val="00666C21"/>
    <w:rsid w:val="00667A43"/>
    <w:rsid w:val="006702FC"/>
    <w:rsid w:val="006704BA"/>
    <w:rsid w:val="00670F0C"/>
    <w:rsid w:val="00672063"/>
    <w:rsid w:val="006722BB"/>
    <w:rsid w:val="0067253B"/>
    <w:rsid w:val="00672C9E"/>
    <w:rsid w:val="0067300C"/>
    <w:rsid w:val="00674BD1"/>
    <w:rsid w:val="00676375"/>
    <w:rsid w:val="00677957"/>
    <w:rsid w:val="00680095"/>
    <w:rsid w:val="006823E4"/>
    <w:rsid w:val="00683427"/>
    <w:rsid w:val="00684068"/>
    <w:rsid w:val="006849E8"/>
    <w:rsid w:val="006850F1"/>
    <w:rsid w:val="0068524B"/>
    <w:rsid w:val="00685893"/>
    <w:rsid w:val="0068591C"/>
    <w:rsid w:val="006866E8"/>
    <w:rsid w:val="00686AC9"/>
    <w:rsid w:val="00686D90"/>
    <w:rsid w:val="00687877"/>
    <w:rsid w:val="00690A34"/>
    <w:rsid w:val="00690D1D"/>
    <w:rsid w:val="0069132B"/>
    <w:rsid w:val="0069148C"/>
    <w:rsid w:val="00694E04"/>
    <w:rsid w:val="00694EC0"/>
    <w:rsid w:val="0069647C"/>
    <w:rsid w:val="00696803"/>
    <w:rsid w:val="00696F0A"/>
    <w:rsid w:val="006A1AF2"/>
    <w:rsid w:val="006A1D45"/>
    <w:rsid w:val="006A2A85"/>
    <w:rsid w:val="006A2B2F"/>
    <w:rsid w:val="006A3D8D"/>
    <w:rsid w:val="006A44F6"/>
    <w:rsid w:val="006A4D2B"/>
    <w:rsid w:val="006A62FA"/>
    <w:rsid w:val="006A7C8A"/>
    <w:rsid w:val="006B019F"/>
    <w:rsid w:val="006B2514"/>
    <w:rsid w:val="006B293F"/>
    <w:rsid w:val="006B2DE8"/>
    <w:rsid w:val="006B3425"/>
    <w:rsid w:val="006B4084"/>
    <w:rsid w:val="006B4967"/>
    <w:rsid w:val="006B582C"/>
    <w:rsid w:val="006B6BF4"/>
    <w:rsid w:val="006B728D"/>
    <w:rsid w:val="006B7D3A"/>
    <w:rsid w:val="006B7EFC"/>
    <w:rsid w:val="006C09CE"/>
    <w:rsid w:val="006C15CB"/>
    <w:rsid w:val="006C172C"/>
    <w:rsid w:val="006C1782"/>
    <w:rsid w:val="006C20FE"/>
    <w:rsid w:val="006C2BAF"/>
    <w:rsid w:val="006C37E6"/>
    <w:rsid w:val="006C6252"/>
    <w:rsid w:val="006C65A5"/>
    <w:rsid w:val="006C6D3E"/>
    <w:rsid w:val="006C72DB"/>
    <w:rsid w:val="006D19F7"/>
    <w:rsid w:val="006D2013"/>
    <w:rsid w:val="006D2515"/>
    <w:rsid w:val="006D2B1C"/>
    <w:rsid w:val="006D30D5"/>
    <w:rsid w:val="006D31DA"/>
    <w:rsid w:val="006D5C84"/>
    <w:rsid w:val="006D6090"/>
    <w:rsid w:val="006D7BBD"/>
    <w:rsid w:val="006E0255"/>
    <w:rsid w:val="006E14A4"/>
    <w:rsid w:val="006E2073"/>
    <w:rsid w:val="006E2788"/>
    <w:rsid w:val="006E3F7C"/>
    <w:rsid w:val="006E474B"/>
    <w:rsid w:val="006E4CDD"/>
    <w:rsid w:val="006E4EA4"/>
    <w:rsid w:val="006E5331"/>
    <w:rsid w:val="006E5807"/>
    <w:rsid w:val="006E59C3"/>
    <w:rsid w:val="006E633B"/>
    <w:rsid w:val="006E720C"/>
    <w:rsid w:val="006F01F0"/>
    <w:rsid w:val="006F0762"/>
    <w:rsid w:val="006F11B8"/>
    <w:rsid w:val="006F227E"/>
    <w:rsid w:val="006F2B66"/>
    <w:rsid w:val="006F35E3"/>
    <w:rsid w:val="006F440D"/>
    <w:rsid w:val="006F79A7"/>
    <w:rsid w:val="00700E02"/>
    <w:rsid w:val="00701313"/>
    <w:rsid w:val="00703279"/>
    <w:rsid w:val="00705EA8"/>
    <w:rsid w:val="00706869"/>
    <w:rsid w:val="007070E7"/>
    <w:rsid w:val="00710795"/>
    <w:rsid w:val="00710C2E"/>
    <w:rsid w:val="00710D89"/>
    <w:rsid w:val="0071193B"/>
    <w:rsid w:val="00712E12"/>
    <w:rsid w:val="00712E27"/>
    <w:rsid w:val="00713332"/>
    <w:rsid w:val="00713CA1"/>
    <w:rsid w:val="0071426B"/>
    <w:rsid w:val="007150C2"/>
    <w:rsid w:val="00715728"/>
    <w:rsid w:val="00716F14"/>
    <w:rsid w:val="00717048"/>
    <w:rsid w:val="00717C7E"/>
    <w:rsid w:val="0072191D"/>
    <w:rsid w:val="00721AC1"/>
    <w:rsid w:val="00721EBA"/>
    <w:rsid w:val="00722234"/>
    <w:rsid w:val="007225CC"/>
    <w:rsid w:val="00723266"/>
    <w:rsid w:val="00724758"/>
    <w:rsid w:val="00726C6E"/>
    <w:rsid w:val="0073043B"/>
    <w:rsid w:val="00730BDD"/>
    <w:rsid w:val="00733576"/>
    <w:rsid w:val="00733B58"/>
    <w:rsid w:val="0073650C"/>
    <w:rsid w:val="0073698E"/>
    <w:rsid w:val="0073723D"/>
    <w:rsid w:val="007400C7"/>
    <w:rsid w:val="007402E9"/>
    <w:rsid w:val="0074071F"/>
    <w:rsid w:val="007414F5"/>
    <w:rsid w:val="0074171D"/>
    <w:rsid w:val="0074175D"/>
    <w:rsid w:val="007439DD"/>
    <w:rsid w:val="00744227"/>
    <w:rsid w:val="0074434D"/>
    <w:rsid w:val="00744A22"/>
    <w:rsid w:val="00745CD7"/>
    <w:rsid w:val="00745CE4"/>
    <w:rsid w:val="0074667F"/>
    <w:rsid w:val="0074752B"/>
    <w:rsid w:val="00750F3E"/>
    <w:rsid w:val="0075146D"/>
    <w:rsid w:val="00751508"/>
    <w:rsid w:val="0075234E"/>
    <w:rsid w:val="00752549"/>
    <w:rsid w:val="00754865"/>
    <w:rsid w:val="00757F0F"/>
    <w:rsid w:val="007603CF"/>
    <w:rsid w:val="0076193F"/>
    <w:rsid w:val="00761B53"/>
    <w:rsid w:val="007620CF"/>
    <w:rsid w:val="00762E5D"/>
    <w:rsid w:val="00763177"/>
    <w:rsid w:val="007636BE"/>
    <w:rsid w:val="00764587"/>
    <w:rsid w:val="00767CE7"/>
    <w:rsid w:val="00767F37"/>
    <w:rsid w:val="007709A0"/>
    <w:rsid w:val="00770AA5"/>
    <w:rsid w:val="007723A1"/>
    <w:rsid w:val="00772D78"/>
    <w:rsid w:val="0077404C"/>
    <w:rsid w:val="007750DD"/>
    <w:rsid w:val="007751E0"/>
    <w:rsid w:val="0077671F"/>
    <w:rsid w:val="00777F8D"/>
    <w:rsid w:val="00780348"/>
    <w:rsid w:val="0078107D"/>
    <w:rsid w:val="00781370"/>
    <w:rsid w:val="007815E3"/>
    <w:rsid w:val="00781B6F"/>
    <w:rsid w:val="0078447E"/>
    <w:rsid w:val="00784699"/>
    <w:rsid w:val="007846AB"/>
    <w:rsid w:val="00784E18"/>
    <w:rsid w:val="00785136"/>
    <w:rsid w:val="007854C4"/>
    <w:rsid w:val="00787426"/>
    <w:rsid w:val="007876EF"/>
    <w:rsid w:val="0079092A"/>
    <w:rsid w:val="00790A5A"/>
    <w:rsid w:val="007926A0"/>
    <w:rsid w:val="00792950"/>
    <w:rsid w:val="00792CBB"/>
    <w:rsid w:val="00793165"/>
    <w:rsid w:val="007932AF"/>
    <w:rsid w:val="00794007"/>
    <w:rsid w:val="007941D4"/>
    <w:rsid w:val="00794332"/>
    <w:rsid w:val="00794B0B"/>
    <w:rsid w:val="00796906"/>
    <w:rsid w:val="00797622"/>
    <w:rsid w:val="007A12BA"/>
    <w:rsid w:val="007A15D9"/>
    <w:rsid w:val="007A2816"/>
    <w:rsid w:val="007A2C9D"/>
    <w:rsid w:val="007A320C"/>
    <w:rsid w:val="007A322E"/>
    <w:rsid w:val="007A42A0"/>
    <w:rsid w:val="007A7236"/>
    <w:rsid w:val="007B05B5"/>
    <w:rsid w:val="007B0E4F"/>
    <w:rsid w:val="007B0EAA"/>
    <w:rsid w:val="007B172D"/>
    <w:rsid w:val="007B19BC"/>
    <w:rsid w:val="007B1B9B"/>
    <w:rsid w:val="007B1C24"/>
    <w:rsid w:val="007B4CCE"/>
    <w:rsid w:val="007B5806"/>
    <w:rsid w:val="007B6564"/>
    <w:rsid w:val="007B723C"/>
    <w:rsid w:val="007B7C92"/>
    <w:rsid w:val="007C1520"/>
    <w:rsid w:val="007C1A49"/>
    <w:rsid w:val="007C1D7D"/>
    <w:rsid w:val="007C2521"/>
    <w:rsid w:val="007C27D6"/>
    <w:rsid w:val="007C3010"/>
    <w:rsid w:val="007C6299"/>
    <w:rsid w:val="007C63B0"/>
    <w:rsid w:val="007C7079"/>
    <w:rsid w:val="007C7494"/>
    <w:rsid w:val="007C7DAD"/>
    <w:rsid w:val="007D1127"/>
    <w:rsid w:val="007D1264"/>
    <w:rsid w:val="007D2501"/>
    <w:rsid w:val="007D270E"/>
    <w:rsid w:val="007D2C45"/>
    <w:rsid w:val="007D3948"/>
    <w:rsid w:val="007D4BAE"/>
    <w:rsid w:val="007D5CA5"/>
    <w:rsid w:val="007D6228"/>
    <w:rsid w:val="007D6D90"/>
    <w:rsid w:val="007D74D4"/>
    <w:rsid w:val="007D7B05"/>
    <w:rsid w:val="007E1601"/>
    <w:rsid w:val="007E1781"/>
    <w:rsid w:val="007E1E93"/>
    <w:rsid w:val="007E407C"/>
    <w:rsid w:val="007F07AA"/>
    <w:rsid w:val="007F10DF"/>
    <w:rsid w:val="007F30E5"/>
    <w:rsid w:val="007F366F"/>
    <w:rsid w:val="007F3CF5"/>
    <w:rsid w:val="007F4F05"/>
    <w:rsid w:val="007F5790"/>
    <w:rsid w:val="007F5801"/>
    <w:rsid w:val="007F70B9"/>
    <w:rsid w:val="007F7CE3"/>
    <w:rsid w:val="00805B94"/>
    <w:rsid w:val="0080638B"/>
    <w:rsid w:val="00806B82"/>
    <w:rsid w:val="0081028B"/>
    <w:rsid w:val="00810733"/>
    <w:rsid w:val="00811876"/>
    <w:rsid w:val="00812745"/>
    <w:rsid w:val="0081343E"/>
    <w:rsid w:val="00813B38"/>
    <w:rsid w:val="00814704"/>
    <w:rsid w:val="00815059"/>
    <w:rsid w:val="008150A7"/>
    <w:rsid w:val="008155B4"/>
    <w:rsid w:val="00815B29"/>
    <w:rsid w:val="00815B72"/>
    <w:rsid w:val="00815EB9"/>
    <w:rsid w:val="00816102"/>
    <w:rsid w:val="0081652B"/>
    <w:rsid w:val="00816746"/>
    <w:rsid w:val="00816E35"/>
    <w:rsid w:val="008178C5"/>
    <w:rsid w:val="00817CB3"/>
    <w:rsid w:val="008225E1"/>
    <w:rsid w:val="008226F9"/>
    <w:rsid w:val="0082281C"/>
    <w:rsid w:val="0082319D"/>
    <w:rsid w:val="00824937"/>
    <w:rsid w:val="008260DC"/>
    <w:rsid w:val="00826899"/>
    <w:rsid w:val="00826B32"/>
    <w:rsid w:val="00831542"/>
    <w:rsid w:val="00832BB0"/>
    <w:rsid w:val="00833ABD"/>
    <w:rsid w:val="008344B2"/>
    <w:rsid w:val="00834D23"/>
    <w:rsid w:val="00834EF1"/>
    <w:rsid w:val="00835722"/>
    <w:rsid w:val="00835CDA"/>
    <w:rsid w:val="00836C3B"/>
    <w:rsid w:val="00837759"/>
    <w:rsid w:val="0083793D"/>
    <w:rsid w:val="00837A8C"/>
    <w:rsid w:val="0084023C"/>
    <w:rsid w:val="008408E7"/>
    <w:rsid w:val="0084156A"/>
    <w:rsid w:val="00844F7D"/>
    <w:rsid w:val="00845917"/>
    <w:rsid w:val="008467E9"/>
    <w:rsid w:val="00846ABE"/>
    <w:rsid w:val="00846F2C"/>
    <w:rsid w:val="00847423"/>
    <w:rsid w:val="00847A36"/>
    <w:rsid w:val="00851786"/>
    <w:rsid w:val="00851872"/>
    <w:rsid w:val="0085193C"/>
    <w:rsid w:val="008522CB"/>
    <w:rsid w:val="00852CF1"/>
    <w:rsid w:val="00852E32"/>
    <w:rsid w:val="00853EE8"/>
    <w:rsid w:val="008549DF"/>
    <w:rsid w:val="00854B18"/>
    <w:rsid w:val="0085561B"/>
    <w:rsid w:val="00855C59"/>
    <w:rsid w:val="0085643F"/>
    <w:rsid w:val="0086003C"/>
    <w:rsid w:val="008607F3"/>
    <w:rsid w:val="00864FFA"/>
    <w:rsid w:val="00865259"/>
    <w:rsid w:val="00865F56"/>
    <w:rsid w:val="00866F20"/>
    <w:rsid w:val="00867169"/>
    <w:rsid w:val="00867C9F"/>
    <w:rsid w:val="00870B5C"/>
    <w:rsid w:val="0087171B"/>
    <w:rsid w:val="00871807"/>
    <w:rsid w:val="00871CBE"/>
    <w:rsid w:val="008722B5"/>
    <w:rsid w:val="008726DE"/>
    <w:rsid w:val="008738FB"/>
    <w:rsid w:val="00873F43"/>
    <w:rsid w:val="00875456"/>
    <w:rsid w:val="0087681E"/>
    <w:rsid w:val="008768B0"/>
    <w:rsid w:val="0087713B"/>
    <w:rsid w:val="00877647"/>
    <w:rsid w:val="00877C93"/>
    <w:rsid w:val="00882B3D"/>
    <w:rsid w:val="0088375D"/>
    <w:rsid w:val="008848DE"/>
    <w:rsid w:val="00885453"/>
    <w:rsid w:val="00885AEA"/>
    <w:rsid w:val="008865C7"/>
    <w:rsid w:val="0088695A"/>
    <w:rsid w:val="0088741C"/>
    <w:rsid w:val="00887F3E"/>
    <w:rsid w:val="008906DA"/>
    <w:rsid w:val="00891F08"/>
    <w:rsid w:val="00893F99"/>
    <w:rsid w:val="00895389"/>
    <w:rsid w:val="00895AAF"/>
    <w:rsid w:val="00897E19"/>
    <w:rsid w:val="008A05E5"/>
    <w:rsid w:val="008A0B84"/>
    <w:rsid w:val="008A1009"/>
    <w:rsid w:val="008A2240"/>
    <w:rsid w:val="008A2244"/>
    <w:rsid w:val="008A2FE3"/>
    <w:rsid w:val="008A3067"/>
    <w:rsid w:val="008A3E15"/>
    <w:rsid w:val="008A4042"/>
    <w:rsid w:val="008A4082"/>
    <w:rsid w:val="008A44EC"/>
    <w:rsid w:val="008A4B9E"/>
    <w:rsid w:val="008A4D20"/>
    <w:rsid w:val="008A54F8"/>
    <w:rsid w:val="008A6862"/>
    <w:rsid w:val="008A7087"/>
    <w:rsid w:val="008A70F2"/>
    <w:rsid w:val="008A78C7"/>
    <w:rsid w:val="008B05DD"/>
    <w:rsid w:val="008B08F7"/>
    <w:rsid w:val="008B0E46"/>
    <w:rsid w:val="008B1EAE"/>
    <w:rsid w:val="008B1ED5"/>
    <w:rsid w:val="008B2606"/>
    <w:rsid w:val="008B2B87"/>
    <w:rsid w:val="008B36B5"/>
    <w:rsid w:val="008B391E"/>
    <w:rsid w:val="008B6D2C"/>
    <w:rsid w:val="008B7BD6"/>
    <w:rsid w:val="008C1A4B"/>
    <w:rsid w:val="008C2E45"/>
    <w:rsid w:val="008C32C6"/>
    <w:rsid w:val="008C350F"/>
    <w:rsid w:val="008C3773"/>
    <w:rsid w:val="008C3EF2"/>
    <w:rsid w:val="008C4CB3"/>
    <w:rsid w:val="008C6F74"/>
    <w:rsid w:val="008D0123"/>
    <w:rsid w:val="008D1682"/>
    <w:rsid w:val="008D1714"/>
    <w:rsid w:val="008D2FD1"/>
    <w:rsid w:val="008D3EF6"/>
    <w:rsid w:val="008D4A1E"/>
    <w:rsid w:val="008D6408"/>
    <w:rsid w:val="008E04F0"/>
    <w:rsid w:val="008E0523"/>
    <w:rsid w:val="008E1089"/>
    <w:rsid w:val="008E1EAA"/>
    <w:rsid w:val="008E492D"/>
    <w:rsid w:val="008E64AD"/>
    <w:rsid w:val="008E791C"/>
    <w:rsid w:val="008F11A2"/>
    <w:rsid w:val="008F675C"/>
    <w:rsid w:val="008F6BD8"/>
    <w:rsid w:val="008F7894"/>
    <w:rsid w:val="00900766"/>
    <w:rsid w:val="00901475"/>
    <w:rsid w:val="009028F6"/>
    <w:rsid w:val="00904E00"/>
    <w:rsid w:val="00906C69"/>
    <w:rsid w:val="00907097"/>
    <w:rsid w:val="0091023B"/>
    <w:rsid w:val="00910638"/>
    <w:rsid w:val="00910821"/>
    <w:rsid w:val="00910CE6"/>
    <w:rsid w:val="00911E2A"/>
    <w:rsid w:val="009127AD"/>
    <w:rsid w:val="00913081"/>
    <w:rsid w:val="0091351F"/>
    <w:rsid w:val="009138AA"/>
    <w:rsid w:val="00913B8C"/>
    <w:rsid w:val="00914548"/>
    <w:rsid w:val="00915A14"/>
    <w:rsid w:val="00915E1C"/>
    <w:rsid w:val="0091640A"/>
    <w:rsid w:val="00916564"/>
    <w:rsid w:val="00916AB8"/>
    <w:rsid w:val="00917B15"/>
    <w:rsid w:val="009231B5"/>
    <w:rsid w:val="009236FC"/>
    <w:rsid w:val="00923B43"/>
    <w:rsid w:val="00924766"/>
    <w:rsid w:val="009247D0"/>
    <w:rsid w:val="00924A58"/>
    <w:rsid w:val="00924CA8"/>
    <w:rsid w:val="00926D38"/>
    <w:rsid w:val="00926D5E"/>
    <w:rsid w:val="0092728C"/>
    <w:rsid w:val="0092763C"/>
    <w:rsid w:val="00930864"/>
    <w:rsid w:val="00933B11"/>
    <w:rsid w:val="00933BD8"/>
    <w:rsid w:val="0093651F"/>
    <w:rsid w:val="00937330"/>
    <w:rsid w:val="00941C45"/>
    <w:rsid w:val="00941C88"/>
    <w:rsid w:val="00944EF5"/>
    <w:rsid w:val="009452F4"/>
    <w:rsid w:val="0094699D"/>
    <w:rsid w:val="009476E6"/>
    <w:rsid w:val="00947DE6"/>
    <w:rsid w:val="00950735"/>
    <w:rsid w:val="009514EF"/>
    <w:rsid w:val="009533DD"/>
    <w:rsid w:val="00953EB9"/>
    <w:rsid w:val="0095451A"/>
    <w:rsid w:val="00956048"/>
    <w:rsid w:val="00956DAE"/>
    <w:rsid w:val="00957241"/>
    <w:rsid w:val="009600A7"/>
    <w:rsid w:val="00960687"/>
    <w:rsid w:val="00960B6E"/>
    <w:rsid w:val="00961B27"/>
    <w:rsid w:val="009639F6"/>
    <w:rsid w:val="00963E37"/>
    <w:rsid w:val="00964942"/>
    <w:rsid w:val="00965C2F"/>
    <w:rsid w:val="0096695E"/>
    <w:rsid w:val="00966BBA"/>
    <w:rsid w:val="00971DCB"/>
    <w:rsid w:val="009723EA"/>
    <w:rsid w:val="00972F16"/>
    <w:rsid w:val="0097461E"/>
    <w:rsid w:val="00974C61"/>
    <w:rsid w:val="009750D3"/>
    <w:rsid w:val="00976125"/>
    <w:rsid w:val="009766AF"/>
    <w:rsid w:val="009776F5"/>
    <w:rsid w:val="00977D2E"/>
    <w:rsid w:val="00977F79"/>
    <w:rsid w:val="0098092E"/>
    <w:rsid w:val="009816FE"/>
    <w:rsid w:val="0098180F"/>
    <w:rsid w:val="009820FC"/>
    <w:rsid w:val="00982FDA"/>
    <w:rsid w:val="009836D2"/>
    <w:rsid w:val="009836F7"/>
    <w:rsid w:val="00984762"/>
    <w:rsid w:val="00986E1B"/>
    <w:rsid w:val="009871FF"/>
    <w:rsid w:val="00987FC8"/>
    <w:rsid w:val="009900FE"/>
    <w:rsid w:val="00990A98"/>
    <w:rsid w:val="00992102"/>
    <w:rsid w:val="00992B96"/>
    <w:rsid w:val="00994BB1"/>
    <w:rsid w:val="009962E8"/>
    <w:rsid w:val="009A0199"/>
    <w:rsid w:val="009A082D"/>
    <w:rsid w:val="009A0ED2"/>
    <w:rsid w:val="009A0EEA"/>
    <w:rsid w:val="009A1FC0"/>
    <w:rsid w:val="009A3245"/>
    <w:rsid w:val="009A3252"/>
    <w:rsid w:val="009A35DD"/>
    <w:rsid w:val="009A3C1E"/>
    <w:rsid w:val="009A5410"/>
    <w:rsid w:val="009A55EC"/>
    <w:rsid w:val="009A67FF"/>
    <w:rsid w:val="009A6AA1"/>
    <w:rsid w:val="009B07A1"/>
    <w:rsid w:val="009B091D"/>
    <w:rsid w:val="009B0B84"/>
    <w:rsid w:val="009B0BF0"/>
    <w:rsid w:val="009B1477"/>
    <w:rsid w:val="009B151D"/>
    <w:rsid w:val="009B195E"/>
    <w:rsid w:val="009B338E"/>
    <w:rsid w:val="009B36EA"/>
    <w:rsid w:val="009B396D"/>
    <w:rsid w:val="009B3F6B"/>
    <w:rsid w:val="009B4411"/>
    <w:rsid w:val="009B5313"/>
    <w:rsid w:val="009B64B3"/>
    <w:rsid w:val="009B673B"/>
    <w:rsid w:val="009B6A00"/>
    <w:rsid w:val="009C0F0D"/>
    <w:rsid w:val="009C2B64"/>
    <w:rsid w:val="009C3E29"/>
    <w:rsid w:val="009C4065"/>
    <w:rsid w:val="009C5D86"/>
    <w:rsid w:val="009C67DC"/>
    <w:rsid w:val="009D0B3B"/>
    <w:rsid w:val="009D16F6"/>
    <w:rsid w:val="009D1E4D"/>
    <w:rsid w:val="009D1E67"/>
    <w:rsid w:val="009D2C26"/>
    <w:rsid w:val="009D2E48"/>
    <w:rsid w:val="009D4100"/>
    <w:rsid w:val="009D4DA5"/>
    <w:rsid w:val="009D6333"/>
    <w:rsid w:val="009E0595"/>
    <w:rsid w:val="009E1513"/>
    <w:rsid w:val="009E42F8"/>
    <w:rsid w:val="009E4C88"/>
    <w:rsid w:val="009E5417"/>
    <w:rsid w:val="009E551D"/>
    <w:rsid w:val="009E5963"/>
    <w:rsid w:val="009F0B05"/>
    <w:rsid w:val="009F2966"/>
    <w:rsid w:val="009F45BF"/>
    <w:rsid w:val="009F4F8E"/>
    <w:rsid w:val="009F579D"/>
    <w:rsid w:val="009F61B1"/>
    <w:rsid w:val="00A014BB"/>
    <w:rsid w:val="00A0188A"/>
    <w:rsid w:val="00A018AB"/>
    <w:rsid w:val="00A035B7"/>
    <w:rsid w:val="00A06CDE"/>
    <w:rsid w:val="00A07137"/>
    <w:rsid w:val="00A071EC"/>
    <w:rsid w:val="00A07AFE"/>
    <w:rsid w:val="00A128A7"/>
    <w:rsid w:val="00A13B49"/>
    <w:rsid w:val="00A14316"/>
    <w:rsid w:val="00A143BB"/>
    <w:rsid w:val="00A144C2"/>
    <w:rsid w:val="00A1458F"/>
    <w:rsid w:val="00A1654C"/>
    <w:rsid w:val="00A16CAC"/>
    <w:rsid w:val="00A23058"/>
    <w:rsid w:val="00A243AC"/>
    <w:rsid w:val="00A24441"/>
    <w:rsid w:val="00A246CA"/>
    <w:rsid w:val="00A247A9"/>
    <w:rsid w:val="00A24EC4"/>
    <w:rsid w:val="00A25C2B"/>
    <w:rsid w:val="00A26BF8"/>
    <w:rsid w:val="00A26EA0"/>
    <w:rsid w:val="00A273B3"/>
    <w:rsid w:val="00A30217"/>
    <w:rsid w:val="00A31F9C"/>
    <w:rsid w:val="00A32659"/>
    <w:rsid w:val="00A3350F"/>
    <w:rsid w:val="00A33AA0"/>
    <w:rsid w:val="00A35119"/>
    <w:rsid w:val="00A36523"/>
    <w:rsid w:val="00A3681C"/>
    <w:rsid w:val="00A375C5"/>
    <w:rsid w:val="00A375E6"/>
    <w:rsid w:val="00A416D5"/>
    <w:rsid w:val="00A4175D"/>
    <w:rsid w:val="00A41C6A"/>
    <w:rsid w:val="00A42A08"/>
    <w:rsid w:val="00A42AAA"/>
    <w:rsid w:val="00A4378C"/>
    <w:rsid w:val="00A43BB9"/>
    <w:rsid w:val="00A44406"/>
    <w:rsid w:val="00A46130"/>
    <w:rsid w:val="00A472AF"/>
    <w:rsid w:val="00A47323"/>
    <w:rsid w:val="00A47494"/>
    <w:rsid w:val="00A51883"/>
    <w:rsid w:val="00A526BD"/>
    <w:rsid w:val="00A527CE"/>
    <w:rsid w:val="00A5340D"/>
    <w:rsid w:val="00A53952"/>
    <w:rsid w:val="00A541B5"/>
    <w:rsid w:val="00A546E6"/>
    <w:rsid w:val="00A54C08"/>
    <w:rsid w:val="00A577A1"/>
    <w:rsid w:val="00A57B9E"/>
    <w:rsid w:val="00A57E9B"/>
    <w:rsid w:val="00A6025C"/>
    <w:rsid w:val="00A60A41"/>
    <w:rsid w:val="00A60C7C"/>
    <w:rsid w:val="00A60E04"/>
    <w:rsid w:val="00A6135C"/>
    <w:rsid w:val="00A627BE"/>
    <w:rsid w:val="00A62901"/>
    <w:rsid w:val="00A654E1"/>
    <w:rsid w:val="00A6592E"/>
    <w:rsid w:val="00A67274"/>
    <w:rsid w:val="00A678BB"/>
    <w:rsid w:val="00A71020"/>
    <w:rsid w:val="00A71022"/>
    <w:rsid w:val="00A714E8"/>
    <w:rsid w:val="00A73424"/>
    <w:rsid w:val="00A75F13"/>
    <w:rsid w:val="00A75FD4"/>
    <w:rsid w:val="00A760EA"/>
    <w:rsid w:val="00A76769"/>
    <w:rsid w:val="00A76CFF"/>
    <w:rsid w:val="00A772D6"/>
    <w:rsid w:val="00A85C59"/>
    <w:rsid w:val="00A91292"/>
    <w:rsid w:val="00A91331"/>
    <w:rsid w:val="00A9435C"/>
    <w:rsid w:val="00A95322"/>
    <w:rsid w:val="00A95A16"/>
    <w:rsid w:val="00A95AD5"/>
    <w:rsid w:val="00A96E2B"/>
    <w:rsid w:val="00AA0897"/>
    <w:rsid w:val="00AA0B9E"/>
    <w:rsid w:val="00AA2027"/>
    <w:rsid w:val="00AA22F7"/>
    <w:rsid w:val="00AA2591"/>
    <w:rsid w:val="00AA2949"/>
    <w:rsid w:val="00AA3357"/>
    <w:rsid w:val="00AA44DE"/>
    <w:rsid w:val="00AA4F95"/>
    <w:rsid w:val="00AA5B74"/>
    <w:rsid w:val="00AA5D28"/>
    <w:rsid w:val="00AA5DF7"/>
    <w:rsid w:val="00AB098B"/>
    <w:rsid w:val="00AB0A76"/>
    <w:rsid w:val="00AB0AE0"/>
    <w:rsid w:val="00AB10B3"/>
    <w:rsid w:val="00AB623F"/>
    <w:rsid w:val="00AC0012"/>
    <w:rsid w:val="00AC2149"/>
    <w:rsid w:val="00AC22BA"/>
    <w:rsid w:val="00AC47FF"/>
    <w:rsid w:val="00AC5DF8"/>
    <w:rsid w:val="00AC6A98"/>
    <w:rsid w:val="00AD0998"/>
    <w:rsid w:val="00AD0AAD"/>
    <w:rsid w:val="00AD0CD0"/>
    <w:rsid w:val="00AD2AC7"/>
    <w:rsid w:val="00AD2B4F"/>
    <w:rsid w:val="00AD3BE6"/>
    <w:rsid w:val="00AD5020"/>
    <w:rsid w:val="00AD5FE3"/>
    <w:rsid w:val="00AD62D3"/>
    <w:rsid w:val="00AD6FB2"/>
    <w:rsid w:val="00AD727A"/>
    <w:rsid w:val="00AD74F4"/>
    <w:rsid w:val="00AE08C0"/>
    <w:rsid w:val="00AE124A"/>
    <w:rsid w:val="00AE1595"/>
    <w:rsid w:val="00AE159F"/>
    <w:rsid w:val="00AE24E1"/>
    <w:rsid w:val="00AE28AA"/>
    <w:rsid w:val="00AE3A9A"/>
    <w:rsid w:val="00AE4FF1"/>
    <w:rsid w:val="00AE5673"/>
    <w:rsid w:val="00AE6953"/>
    <w:rsid w:val="00AF0B5B"/>
    <w:rsid w:val="00AF0F11"/>
    <w:rsid w:val="00AF15EB"/>
    <w:rsid w:val="00AF212C"/>
    <w:rsid w:val="00AF2C6B"/>
    <w:rsid w:val="00AF3565"/>
    <w:rsid w:val="00AF3607"/>
    <w:rsid w:val="00AF3DC0"/>
    <w:rsid w:val="00AF46B3"/>
    <w:rsid w:val="00AF4ABE"/>
    <w:rsid w:val="00AF50DD"/>
    <w:rsid w:val="00AF5696"/>
    <w:rsid w:val="00AF56D6"/>
    <w:rsid w:val="00AF5790"/>
    <w:rsid w:val="00AF5890"/>
    <w:rsid w:val="00AF5B25"/>
    <w:rsid w:val="00AF5CE4"/>
    <w:rsid w:val="00AF7987"/>
    <w:rsid w:val="00AF7AAD"/>
    <w:rsid w:val="00AF7E74"/>
    <w:rsid w:val="00B010F0"/>
    <w:rsid w:val="00B02146"/>
    <w:rsid w:val="00B0452E"/>
    <w:rsid w:val="00B05FCC"/>
    <w:rsid w:val="00B07086"/>
    <w:rsid w:val="00B1058A"/>
    <w:rsid w:val="00B11683"/>
    <w:rsid w:val="00B124D1"/>
    <w:rsid w:val="00B12599"/>
    <w:rsid w:val="00B14224"/>
    <w:rsid w:val="00B14F70"/>
    <w:rsid w:val="00B14FE4"/>
    <w:rsid w:val="00B1520B"/>
    <w:rsid w:val="00B16EDA"/>
    <w:rsid w:val="00B17187"/>
    <w:rsid w:val="00B174CE"/>
    <w:rsid w:val="00B1796D"/>
    <w:rsid w:val="00B20C64"/>
    <w:rsid w:val="00B212DD"/>
    <w:rsid w:val="00B2150F"/>
    <w:rsid w:val="00B21F12"/>
    <w:rsid w:val="00B228D8"/>
    <w:rsid w:val="00B22E2A"/>
    <w:rsid w:val="00B22E6D"/>
    <w:rsid w:val="00B2475F"/>
    <w:rsid w:val="00B263A7"/>
    <w:rsid w:val="00B267C4"/>
    <w:rsid w:val="00B26F32"/>
    <w:rsid w:val="00B315EA"/>
    <w:rsid w:val="00B336A1"/>
    <w:rsid w:val="00B34602"/>
    <w:rsid w:val="00B353D3"/>
    <w:rsid w:val="00B35407"/>
    <w:rsid w:val="00B35681"/>
    <w:rsid w:val="00B358D3"/>
    <w:rsid w:val="00B358E5"/>
    <w:rsid w:val="00B36CE8"/>
    <w:rsid w:val="00B37988"/>
    <w:rsid w:val="00B4035F"/>
    <w:rsid w:val="00B40B01"/>
    <w:rsid w:val="00B40D45"/>
    <w:rsid w:val="00B421AC"/>
    <w:rsid w:val="00B423DA"/>
    <w:rsid w:val="00B42AEB"/>
    <w:rsid w:val="00B43886"/>
    <w:rsid w:val="00B43B65"/>
    <w:rsid w:val="00B44680"/>
    <w:rsid w:val="00B45DC6"/>
    <w:rsid w:val="00B4620D"/>
    <w:rsid w:val="00B465AB"/>
    <w:rsid w:val="00B46D0D"/>
    <w:rsid w:val="00B476C6"/>
    <w:rsid w:val="00B50940"/>
    <w:rsid w:val="00B50CE8"/>
    <w:rsid w:val="00B50D0D"/>
    <w:rsid w:val="00B50E05"/>
    <w:rsid w:val="00B5122F"/>
    <w:rsid w:val="00B548A9"/>
    <w:rsid w:val="00B54AF2"/>
    <w:rsid w:val="00B61DC0"/>
    <w:rsid w:val="00B62EEE"/>
    <w:rsid w:val="00B63258"/>
    <w:rsid w:val="00B63D0A"/>
    <w:rsid w:val="00B64155"/>
    <w:rsid w:val="00B64418"/>
    <w:rsid w:val="00B64950"/>
    <w:rsid w:val="00B6554F"/>
    <w:rsid w:val="00B657E5"/>
    <w:rsid w:val="00B65AB7"/>
    <w:rsid w:val="00B70067"/>
    <w:rsid w:val="00B70613"/>
    <w:rsid w:val="00B70957"/>
    <w:rsid w:val="00B72774"/>
    <w:rsid w:val="00B757DA"/>
    <w:rsid w:val="00B75E2F"/>
    <w:rsid w:val="00B76A6C"/>
    <w:rsid w:val="00B76D32"/>
    <w:rsid w:val="00B800E0"/>
    <w:rsid w:val="00B804F0"/>
    <w:rsid w:val="00B80AD3"/>
    <w:rsid w:val="00B83AE0"/>
    <w:rsid w:val="00B83BAF"/>
    <w:rsid w:val="00B840C7"/>
    <w:rsid w:val="00B85AC9"/>
    <w:rsid w:val="00B85DF1"/>
    <w:rsid w:val="00B861DC"/>
    <w:rsid w:val="00B8629C"/>
    <w:rsid w:val="00B87336"/>
    <w:rsid w:val="00B90576"/>
    <w:rsid w:val="00B9072A"/>
    <w:rsid w:val="00B917EC"/>
    <w:rsid w:val="00B93A6E"/>
    <w:rsid w:val="00B948E6"/>
    <w:rsid w:val="00B9670C"/>
    <w:rsid w:val="00B96BE8"/>
    <w:rsid w:val="00B972B3"/>
    <w:rsid w:val="00B977EC"/>
    <w:rsid w:val="00BA2F56"/>
    <w:rsid w:val="00BA3B4D"/>
    <w:rsid w:val="00BA42E1"/>
    <w:rsid w:val="00BA4E1C"/>
    <w:rsid w:val="00BA50F8"/>
    <w:rsid w:val="00BA5ECA"/>
    <w:rsid w:val="00BA6EBD"/>
    <w:rsid w:val="00BA7614"/>
    <w:rsid w:val="00BB01AF"/>
    <w:rsid w:val="00BB0661"/>
    <w:rsid w:val="00BB1864"/>
    <w:rsid w:val="00BB1D16"/>
    <w:rsid w:val="00BB3AEF"/>
    <w:rsid w:val="00BB3D6E"/>
    <w:rsid w:val="00BB4CFC"/>
    <w:rsid w:val="00BB5AA4"/>
    <w:rsid w:val="00BB610B"/>
    <w:rsid w:val="00BB6183"/>
    <w:rsid w:val="00BB6307"/>
    <w:rsid w:val="00BB7E98"/>
    <w:rsid w:val="00BC078B"/>
    <w:rsid w:val="00BC0B4A"/>
    <w:rsid w:val="00BC0DDB"/>
    <w:rsid w:val="00BC100E"/>
    <w:rsid w:val="00BC3870"/>
    <w:rsid w:val="00BC3A24"/>
    <w:rsid w:val="00BC4430"/>
    <w:rsid w:val="00BC6366"/>
    <w:rsid w:val="00BC71BB"/>
    <w:rsid w:val="00BC7A21"/>
    <w:rsid w:val="00BD0BDB"/>
    <w:rsid w:val="00BD138F"/>
    <w:rsid w:val="00BD32C1"/>
    <w:rsid w:val="00BD3ACA"/>
    <w:rsid w:val="00BD4311"/>
    <w:rsid w:val="00BD4F0C"/>
    <w:rsid w:val="00BD504D"/>
    <w:rsid w:val="00BD542C"/>
    <w:rsid w:val="00BD7222"/>
    <w:rsid w:val="00BD7FA3"/>
    <w:rsid w:val="00BE0E87"/>
    <w:rsid w:val="00BE2908"/>
    <w:rsid w:val="00BE34E5"/>
    <w:rsid w:val="00BE4FF2"/>
    <w:rsid w:val="00BE5457"/>
    <w:rsid w:val="00BE59E0"/>
    <w:rsid w:val="00BE750F"/>
    <w:rsid w:val="00BE7D8E"/>
    <w:rsid w:val="00BE7E1B"/>
    <w:rsid w:val="00BF09EB"/>
    <w:rsid w:val="00BF0ED5"/>
    <w:rsid w:val="00BF1E03"/>
    <w:rsid w:val="00BF2D02"/>
    <w:rsid w:val="00BF3DC1"/>
    <w:rsid w:val="00BF43A8"/>
    <w:rsid w:val="00BF4770"/>
    <w:rsid w:val="00BF4C94"/>
    <w:rsid w:val="00BF5F26"/>
    <w:rsid w:val="00BF612C"/>
    <w:rsid w:val="00BF7602"/>
    <w:rsid w:val="00C006BD"/>
    <w:rsid w:val="00C00AE0"/>
    <w:rsid w:val="00C01A74"/>
    <w:rsid w:val="00C02B7B"/>
    <w:rsid w:val="00C03E8E"/>
    <w:rsid w:val="00C042AD"/>
    <w:rsid w:val="00C04682"/>
    <w:rsid w:val="00C04816"/>
    <w:rsid w:val="00C054D9"/>
    <w:rsid w:val="00C06184"/>
    <w:rsid w:val="00C06302"/>
    <w:rsid w:val="00C10C62"/>
    <w:rsid w:val="00C12F37"/>
    <w:rsid w:val="00C13D95"/>
    <w:rsid w:val="00C14D36"/>
    <w:rsid w:val="00C14F2C"/>
    <w:rsid w:val="00C16D0A"/>
    <w:rsid w:val="00C171FF"/>
    <w:rsid w:val="00C20852"/>
    <w:rsid w:val="00C211CA"/>
    <w:rsid w:val="00C21E4F"/>
    <w:rsid w:val="00C22417"/>
    <w:rsid w:val="00C22DC4"/>
    <w:rsid w:val="00C23204"/>
    <w:rsid w:val="00C23809"/>
    <w:rsid w:val="00C244BA"/>
    <w:rsid w:val="00C249B1"/>
    <w:rsid w:val="00C24DCC"/>
    <w:rsid w:val="00C25FD6"/>
    <w:rsid w:val="00C26F46"/>
    <w:rsid w:val="00C31ABB"/>
    <w:rsid w:val="00C32BB3"/>
    <w:rsid w:val="00C35CA7"/>
    <w:rsid w:val="00C37E75"/>
    <w:rsid w:val="00C400C6"/>
    <w:rsid w:val="00C40A11"/>
    <w:rsid w:val="00C40E14"/>
    <w:rsid w:val="00C40F65"/>
    <w:rsid w:val="00C41198"/>
    <w:rsid w:val="00C411AF"/>
    <w:rsid w:val="00C41D6D"/>
    <w:rsid w:val="00C424FF"/>
    <w:rsid w:val="00C42962"/>
    <w:rsid w:val="00C42DCC"/>
    <w:rsid w:val="00C42DE5"/>
    <w:rsid w:val="00C44147"/>
    <w:rsid w:val="00C44B5D"/>
    <w:rsid w:val="00C458E4"/>
    <w:rsid w:val="00C47548"/>
    <w:rsid w:val="00C47A52"/>
    <w:rsid w:val="00C47B64"/>
    <w:rsid w:val="00C50A37"/>
    <w:rsid w:val="00C510A5"/>
    <w:rsid w:val="00C52B20"/>
    <w:rsid w:val="00C52BEA"/>
    <w:rsid w:val="00C532B7"/>
    <w:rsid w:val="00C533EE"/>
    <w:rsid w:val="00C54087"/>
    <w:rsid w:val="00C543DE"/>
    <w:rsid w:val="00C54A0C"/>
    <w:rsid w:val="00C56C24"/>
    <w:rsid w:val="00C61DDF"/>
    <w:rsid w:val="00C631E9"/>
    <w:rsid w:val="00C644C1"/>
    <w:rsid w:val="00C64D9B"/>
    <w:rsid w:val="00C65057"/>
    <w:rsid w:val="00C65875"/>
    <w:rsid w:val="00C665FC"/>
    <w:rsid w:val="00C6742D"/>
    <w:rsid w:val="00C705C3"/>
    <w:rsid w:val="00C70B1A"/>
    <w:rsid w:val="00C71323"/>
    <w:rsid w:val="00C713D5"/>
    <w:rsid w:val="00C73366"/>
    <w:rsid w:val="00C7438C"/>
    <w:rsid w:val="00C74653"/>
    <w:rsid w:val="00C746A7"/>
    <w:rsid w:val="00C746D3"/>
    <w:rsid w:val="00C75B1D"/>
    <w:rsid w:val="00C7729F"/>
    <w:rsid w:val="00C77D9C"/>
    <w:rsid w:val="00C80402"/>
    <w:rsid w:val="00C80D75"/>
    <w:rsid w:val="00C81586"/>
    <w:rsid w:val="00C82EE4"/>
    <w:rsid w:val="00C8392E"/>
    <w:rsid w:val="00C841DE"/>
    <w:rsid w:val="00C84528"/>
    <w:rsid w:val="00C85A7B"/>
    <w:rsid w:val="00C86C6F"/>
    <w:rsid w:val="00C8723B"/>
    <w:rsid w:val="00C87556"/>
    <w:rsid w:val="00C8783D"/>
    <w:rsid w:val="00C9072F"/>
    <w:rsid w:val="00C90B7E"/>
    <w:rsid w:val="00C90DE4"/>
    <w:rsid w:val="00C91989"/>
    <w:rsid w:val="00C9280D"/>
    <w:rsid w:val="00C931AD"/>
    <w:rsid w:val="00C946D2"/>
    <w:rsid w:val="00C95A50"/>
    <w:rsid w:val="00C97782"/>
    <w:rsid w:val="00CA0540"/>
    <w:rsid w:val="00CA2592"/>
    <w:rsid w:val="00CA2FAA"/>
    <w:rsid w:val="00CA379E"/>
    <w:rsid w:val="00CA41A7"/>
    <w:rsid w:val="00CA438C"/>
    <w:rsid w:val="00CA47BF"/>
    <w:rsid w:val="00CA610A"/>
    <w:rsid w:val="00CA6609"/>
    <w:rsid w:val="00CB17AD"/>
    <w:rsid w:val="00CB1818"/>
    <w:rsid w:val="00CB1915"/>
    <w:rsid w:val="00CB337F"/>
    <w:rsid w:val="00CB3859"/>
    <w:rsid w:val="00CB6EC3"/>
    <w:rsid w:val="00CC1760"/>
    <w:rsid w:val="00CC2503"/>
    <w:rsid w:val="00CC2A50"/>
    <w:rsid w:val="00CC30DA"/>
    <w:rsid w:val="00CC357B"/>
    <w:rsid w:val="00CC3FD9"/>
    <w:rsid w:val="00CC4156"/>
    <w:rsid w:val="00CC529F"/>
    <w:rsid w:val="00CC5C08"/>
    <w:rsid w:val="00CC62CF"/>
    <w:rsid w:val="00CD1324"/>
    <w:rsid w:val="00CD23A6"/>
    <w:rsid w:val="00CD338D"/>
    <w:rsid w:val="00CD39D5"/>
    <w:rsid w:val="00CD5E26"/>
    <w:rsid w:val="00CD6689"/>
    <w:rsid w:val="00CD6F4E"/>
    <w:rsid w:val="00CD7E00"/>
    <w:rsid w:val="00CE0801"/>
    <w:rsid w:val="00CE13F8"/>
    <w:rsid w:val="00CE1BF1"/>
    <w:rsid w:val="00CE21F5"/>
    <w:rsid w:val="00CE2ED2"/>
    <w:rsid w:val="00CE3617"/>
    <w:rsid w:val="00CE4A6F"/>
    <w:rsid w:val="00CE524D"/>
    <w:rsid w:val="00CE5B87"/>
    <w:rsid w:val="00CE621D"/>
    <w:rsid w:val="00CE674C"/>
    <w:rsid w:val="00CE6BA9"/>
    <w:rsid w:val="00CE7BA7"/>
    <w:rsid w:val="00CE7F1B"/>
    <w:rsid w:val="00CF092C"/>
    <w:rsid w:val="00CF1296"/>
    <w:rsid w:val="00CF1BB0"/>
    <w:rsid w:val="00CF215D"/>
    <w:rsid w:val="00CF2463"/>
    <w:rsid w:val="00CF3688"/>
    <w:rsid w:val="00CF4FB2"/>
    <w:rsid w:val="00CF5BB8"/>
    <w:rsid w:val="00CF778F"/>
    <w:rsid w:val="00D00A87"/>
    <w:rsid w:val="00D01256"/>
    <w:rsid w:val="00D027D4"/>
    <w:rsid w:val="00D02810"/>
    <w:rsid w:val="00D03AAB"/>
    <w:rsid w:val="00D04529"/>
    <w:rsid w:val="00D0614E"/>
    <w:rsid w:val="00D06B3C"/>
    <w:rsid w:val="00D07726"/>
    <w:rsid w:val="00D07B60"/>
    <w:rsid w:val="00D07E4B"/>
    <w:rsid w:val="00D1053D"/>
    <w:rsid w:val="00D124BD"/>
    <w:rsid w:val="00D14CF9"/>
    <w:rsid w:val="00D155AE"/>
    <w:rsid w:val="00D159AB"/>
    <w:rsid w:val="00D16732"/>
    <w:rsid w:val="00D16865"/>
    <w:rsid w:val="00D174BB"/>
    <w:rsid w:val="00D20658"/>
    <w:rsid w:val="00D20D9F"/>
    <w:rsid w:val="00D20FC6"/>
    <w:rsid w:val="00D21CA1"/>
    <w:rsid w:val="00D23780"/>
    <w:rsid w:val="00D241EC"/>
    <w:rsid w:val="00D242DB"/>
    <w:rsid w:val="00D25703"/>
    <w:rsid w:val="00D25856"/>
    <w:rsid w:val="00D274CC"/>
    <w:rsid w:val="00D30907"/>
    <w:rsid w:val="00D33100"/>
    <w:rsid w:val="00D34AAA"/>
    <w:rsid w:val="00D351AC"/>
    <w:rsid w:val="00D36191"/>
    <w:rsid w:val="00D36204"/>
    <w:rsid w:val="00D36259"/>
    <w:rsid w:val="00D364F0"/>
    <w:rsid w:val="00D37123"/>
    <w:rsid w:val="00D375EA"/>
    <w:rsid w:val="00D37E7C"/>
    <w:rsid w:val="00D40144"/>
    <w:rsid w:val="00D421E5"/>
    <w:rsid w:val="00D42A3E"/>
    <w:rsid w:val="00D432FC"/>
    <w:rsid w:val="00D4434C"/>
    <w:rsid w:val="00D44BE3"/>
    <w:rsid w:val="00D45BE3"/>
    <w:rsid w:val="00D462F0"/>
    <w:rsid w:val="00D46B0E"/>
    <w:rsid w:val="00D501CA"/>
    <w:rsid w:val="00D501E2"/>
    <w:rsid w:val="00D50801"/>
    <w:rsid w:val="00D50ED9"/>
    <w:rsid w:val="00D50FC2"/>
    <w:rsid w:val="00D517BE"/>
    <w:rsid w:val="00D51B07"/>
    <w:rsid w:val="00D5498C"/>
    <w:rsid w:val="00D557B7"/>
    <w:rsid w:val="00D55FF6"/>
    <w:rsid w:val="00D5658C"/>
    <w:rsid w:val="00D565EF"/>
    <w:rsid w:val="00D56729"/>
    <w:rsid w:val="00D5724F"/>
    <w:rsid w:val="00D5770C"/>
    <w:rsid w:val="00D60B5F"/>
    <w:rsid w:val="00D60D62"/>
    <w:rsid w:val="00D62DE4"/>
    <w:rsid w:val="00D62EA2"/>
    <w:rsid w:val="00D632FB"/>
    <w:rsid w:val="00D63E86"/>
    <w:rsid w:val="00D63FAC"/>
    <w:rsid w:val="00D64A4B"/>
    <w:rsid w:val="00D65AF5"/>
    <w:rsid w:val="00D67DC9"/>
    <w:rsid w:val="00D67F74"/>
    <w:rsid w:val="00D70218"/>
    <w:rsid w:val="00D710D1"/>
    <w:rsid w:val="00D74C9A"/>
    <w:rsid w:val="00D74FF3"/>
    <w:rsid w:val="00D75CC2"/>
    <w:rsid w:val="00D76EFF"/>
    <w:rsid w:val="00D80873"/>
    <w:rsid w:val="00D80E8E"/>
    <w:rsid w:val="00D8188B"/>
    <w:rsid w:val="00D81C29"/>
    <w:rsid w:val="00D82DB0"/>
    <w:rsid w:val="00D8378F"/>
    <w:rsid w:val="00D85AD6"/>
    <w:rsid w:val="00D87A0D"/>
    <w:rsid w:val="00D87A54"/>
    <w:rsid w:val="00D91B85"/>
    <w:rsid w:val="00D93610"/>
    <w:rsid w:val="00D956A4"/>
    <w:rsid w:val="00D95890"/>
    <w:rsid w:val="00D95F3F"/>
    <w:rsid w:val="00D9617F"/>
    <w:rsid w:val="00D96688"/>
    <w:rsid w:val="00D97A70"/>
    <w:rsid w:val="00D97C23"/>
    <w:rsid w:val="00DA03CE"/>
    <w:rsid w:val="00DA1184"/>
    <w:rsid w:val="00DA35EA"/>
    <w:rsid w:val="00DA52DB"/>
    <w:rsid w:val="00DA6B3B"/>
    <w:rsid w:val="00DA7E18"/>
    <w:rsid w:val="00DB114A"/>
    <w:rsid w:val="00DB3395"/>
    <w:rsid w:val="00DB3447"/>
    <w:rsid w:val="00DB4470"/>
    <w:rsid w:val="00DB503E"/>
    <w:rsid w:val="00DB7A22"/>
    <w:rsid w:val="00DB7D1A"/>
    <w:rsid w:val="00DC0113"/>
    <w:rsid w:val="00DC2E8D"/>
    <w:rsid w:val="00DC4662"/>
    <w:rsid w:val="00DC6EF5"/>
    <w:rsid w:val="00DC729B"/>
    <w:rsid w:val="00DC79C2"/>
    <w:rsid w:val="00DD32A1"/>
    <w:rsid w:val="00DD345F"/>
    <w:rsid w:val="00DD3D3C"/>
    <w:rsid w:val="00DD43BE"/>
    <w:rsid w:val="00DD4E2B"/>
    <w:rsid w:val="00DD4F24"/>
    <w:rsid w:val="00DD56E0"/>
    <w:rsid w:val="00DD6073"/>
    <w:rsid w:val="00DD6BF3"/>
    <w:rsid w:val="00DD7324"/>
    <w:rsid w:val="00DD74E6"/>
    <w:rsid w:val="00DD79E7"/>
    <w:rsid w:val="00DE0D87"/>
    <w:rsid w:val="00DE310C"/>
    <w:rsid w:val="00DE35A5"/>
    <w:rsid w:val="00DE369E"/>
    <w:rsid w:val="00DE3984"/>
    <w:rsid w:val="00DE39C0"/>
    <w:rsid w:val="00DE3A11"/>
    <w:rsid w:val="00DE3D50"/>
    <w:rsid w:val="00DE4597"/>
    <w:rsid w:val="00DE6A62"/>
    <w:rsid w:val="00DE6D24"/>
    <w:rsid w:val="00DE78E3"/>
    <w:rsid w:val="00DF1B79"/>
    <w:rsid w:val="00DF21F2"/>
    <w:rsid w:val="00DF2309"/>
    <w:rsid w:val="00DF29BB"/>
    <w:rsid w:val="00DF3C06"/>
    <w:rsid w:val="00DF3C2A"/>
    <w:rsid w:val="00DF44D2"/>
    <w:rsid w:val="00DF4BF6"/>
    <w:rsid w:val="00DF5D7F"/>
    <w:rsid w:val="00DF72A2"/>
    <w:rsid w:val="00DF7AA8"/>
    <w:rsid w:val="00E00063"/>
    <w:rsid w:val="00E004D4"/>
    <w:rsid w:val="00E007A9"/>
    <w:rsid w:val="00E0203D"/>
    <w:rsid w:val="00E0291C"/>
    <w:rsid w:val="00E02E04"/>
    <w:rsid w:val="00E04E32"/>
    <w:rsid w:val="00E04E62"/>
    <w:rsid w:val="00E04F99"/>
    <w:rsid w:val="00E05080"/>
    <w:rsid w:val="00E052A6"/>
    <w:rsid w:val="00E05AE3"/>
    <w:rsid w:val="00E06A90"/>
    <w:rsid w:val="00E06C51"/>
    <w:rsid w:val="00E07B86"/>
    <w:rsid w:val="00E07D6F"/>
    <w:rsid w:val="00E1164B"/>
    <w:rsid w:val="00E12944"/>
    <w:rsid w:val="00E12EF5"/>
    <w:rsid w:val="00E15095"/>
    <w:rsid w:val="00E15C6D"/>
    <w:rsid w:val="00E15CC2"/>
    <w:rsid w:val="00E1660F"/>
    <w:rsid w:val="00E16A4E"/>
    <w:rsid w:val="00E215A5"/>
    <w:rsid w:val="00E2169A"/>
    <w:rsid w:val="00E26424"/>
    <w:rsid w:val="00E320BC"/>
    <w:rsid w:val="00E32279"/>
    <w:rsid w:val="00E32CDA"/>
    <w:rsid w:val="00E332B9"/>
    <w:rsid w:val="00E33421"/>
    <w:rsid w:val="00E33A14"/>
    <w:rsid w:val="00E33BEA"/>
    <w:rsid w:val="00E3400D"/>
    <w:rsid w:val="00E35088"/>
    <w:rsid w:val="00E352C4"/>
    <w:rsid w:val="00E3565F"/>
    <w:rsid w:val="00E359FE"/>
    <w:rsid w:val="00E36213"/>
    <w:rsid w:val="00E37929"/>
    <w:rsid w:val="00E37E53"/>
    <w:rsid w:val="00E409C7"/>
    <w:rsid w:val="00E41746"/>
    <w:rsid w:val="00E42145"/>
    <w:rsid w:val="00E42F04"/>
    <w:rsid w:val="00E440A4"/>
    <w:rsid w:val="00E44695"/>
    <w:rsid w:val="00E44F2F"/>
    <w:rsid w:val="00E45636"/>
    <w:rsid w:val="00E468FD"/>
    <w:rsid w:val="00E46FD5"/>
    <w:rsid w:val="00E4797B"/>
    <w:rsid w:val="00E47DC0"/>
    <w:rsid w:val="00E47E33"/>
    <w:rsid w:val="00E503BA"/>
    <w:rsid w:val="00E50F51"/>
    <w:rsid w:val="00E51119"/>
    <w:rsid w:val="00E520C8"/>
    <w:rsid w:val="00E5288F"/>
    <w:rsid w:val="00E54450"/>
    <w:rsid w:val="00E54A53"/>
    <w:rsid w:val="00E5528E"/>
    <w:rsid w:val="00E552D9"/>
    <w:rsid w:val="00E60D2E"/>
    <w:rsid w:val="00E61983"/>
    <w:rsid w:val="00E61C79"/>
    <w:rsid w:val="00E61D10"/>
    <w:rsid w:val="00E6230E"/>
    <w:rsid w:val="00E624A1"/>
    <w:rsid w:val="00E62782"/>
    <w:rsid w:val="00E63C6B"/>
    <w:rsid w:val="00E645CA"/>
    <w:rsid w:val="00E64CC9"/>
    <w:rsid w:val="00E66E27"/>
    <w:rsid w:val="00E675FB"/>
    <w:rsid w:val="00E7094F"/>
    <w:rsid w:val="00E709C0"/>
    <w:rsid w:val="00E74030"/>
    <w:rsid w:val="00E74CD1"/>
    <w:rsid w:val="00E754F7"/>
    <w:rsid w:val="00E75FF0"/>
    <w:rsid w:val="00E768E4"/>
    <w:rsid w:val="00E80812"/>
    <w:rsid w:val="00E809F2"/>
    <w:rsid w:val="00E8202A"/>
    <w:rsid w:val="00E82A34"/>
    <w:rsid w:val="00E83582"/>
    <w:rsid w:val="00E83853"/>
    <w:rsid w:val="00E83ACD"/>
    <w:rsid w:val="00E83CDE"/>
    <w:rsid w:val="00E859D5"/>
    <w:rsid w:val="00E85CFA"/>
    <w:rsid w:val="00E860B6"/>
    <w:rsid w:val="00E8766E"/>
    <w:rsid w:val="00E87E82"/>
    <w:rsid w:val="00E87F10"/>
    <w:rsid w:val="00E909EE"/>
    <w:rsid w:val="00E90AFC"/>
    <w:rsid w:val="00E90DCB"/>
    <w:rsid w:val="00E93497"/>
    <w:rsid w:val="00E94745"/>
    <w:rsid w:val="00E947AB"/>
    <w:rsid w:val="00E953D7"/>
    <w:rsid w:val="00E95BE9"/>
    <w:rsid w:val="00E96210"/>
    <w:rsid w:val="00E96D10"/>
    <w:rsid w:val="00EA01C3"/>
    <w:rsid w:val="00EA0362"/>
    <w:rsid w:val="00EA088F"/>
    <w:rsid w:val="00EA1BA9"/>
    <w:rsid w:val="00EA1E1B"/>
    <w:rsid w:val="00EA23A9"/>
    <w:rsid w:val="00EA347B"/>
    <w:rsid w:val="00EA381B"/>
    <w:rsid w:val="00EA3F9A"/>
    <w:rsid w:val="00EA51CB"/>
    <w:rsid w:val="00EB03A6"/>
    <w:rsid w:val="00EB093C"/>
    <w:rsid w:val="00EB1001"/>
    <w:rsid w:val="00EB1178"/>
    <w:rsid w:val="00EB2735"/>
    <w:rsid w:val="00EB4349"/>
    <w:rsid w:val="00EB52BA"/>
    <w:rsid w:val="00EB5CA7"/>
    <w:rsid w:val="00EB7843"/>
    <w:rsid w:val="00EC050B"/>
    <w:rsid w:val="00EC3E31"/>
    <w:rsid w:val="00EC4033"/>
    <w:rsid w:val="00EC4A68"/>
    <w:rsid w:val="00EC605F"/>
    <w:rsid w:val="00EC6D78"/>
    <w:rsid w:val="00EC78E3"/>
    <w:rsid w:val="00ED0C57"/>
    <w:rsid w:val="00ED1276"/>
    <w:rsid w:val="00ED2210"/>
    <w:rsid w:val="00ED2677"/>
    <w:rsid w:val="00ED2D6E"/>
    <w:rsid w:val="00ED3928"/>
    <w:rsid w:val="00ED3B5D"/>
    <w:rsid w:val="00ED49C9"/>
    <w:rsid w:val="00ED57D0"/>
    <w:rsid w:val="00EE06D8"/>
    <w:rsid w:val="00EE07AF"/>
    <w:rsid w:val="00EE121F"/>
    <w:rsid w:val="00EE2C46"/>
    <w:rsid w:val="00EE362B"/>
    <w:rsid w:val="00EE3E55"/>
    <w:rsid w:val="00EE4DF9"/>
    <w:rsid w:val="00EE6566"/>
    <w:rsid w:val="00EE6D28"/>
    <w:rsid w:val="00EE7A12"/>
    <w:rsid w:val="00EF0C26"/>
    <w:rsid w:val="00EF18C0"/>
    <w:rsid w:val="00EF3C79"/>
    <w:rsid w:val="00EF4153"/>
    <w:rsid w:val="00EF69D3"/>
    <w:rsid w:val="00EF7FB6"/>
    <w:rsid w:val="00F0128B"/>
    <w:rsid w:val="00F01FDC"/>
    <w:rsid w:val="00F02F1E"/>
    <w:rsid w:val="00F036FE"/>
    <w:rsid w:val="00F037A8"/>
    <w:rsid w:val="00F043D9"/>
    <w:rsid w:val="00F04548"/>
    <w:rsid w:val="00F047C7"/>
    <w:rsid w:val="00F04B31"/>
    <w:rsid w:val="00F05449"/>
    <w:rsid w:val="00F05E95"/>
    <w:rsid w:val="00F07516"/>
    <w:rsid w:val="00F076D9"/>
    <w:rsid w:val="00F077AC"/>
    <w:rsid w:val="00F1085B"/>
    <w:rsid w:val="00F10BF8"/>
    <w:rsid w:val="00F10F8C"/>
    <w:rsid w:val="00F114B4"/>
    <w:rsid w:val="00F11F9B"/>
    <w:rsid w:val="00F143AC"/>
    <w:rsid w:val="00F14B57"/>
    <w:rsid w:val="00F14EEE"/>
    <w:rsid w:val="00F1578D"/>
    <w:rsid w:val="00F169E5"/>
    <w:rsid w:val="00F16A11"/>
    <w:rsid w:val="00F17599"/>
    <w:rsid w:val="00F215C8"/>
    <w:rsid w:val="00F22923"/>
    <w:rsid w:val="00F23C0F"/>
    <w:rsid w:val="00F2443B"/>
    <w:rsid w:val="00F24873"/>
    <w:rsid w:val="00F24FB7"/>
    <w:rsid w:val="00F251A7"/>
    <w:rsid w:val="00F25395"/>
    <w:rsid w:val="00F26CC6"/>
    <w:rsid w:val="00F31460"/>
    <w:rsid w:val="00F32788"/>
    <w:rsid w:val="00F3377A"/>
    <w:rsid w:val="00F3407F"/>
    <w:rsid w:val="00F34089"/>
    <w:rsid w:val="00F345AE"/>
    <w:rsid w:val="00F34623"/>
    <w:rsid w:val="00F35BB4"/>
    <w:rsid w:val="00F36057"/>
    <w:rsid w:val="00F36788"/>
    <w:rsid w:val="00F36EED"/>
    <w:rsid w:val="00F37047"/>
    <w:rsid w:val="00F37396"/>
    <w:rsid w:val="00F4033A"/>
    <w:rsid w:val="00F40555"/>
    <w:rsid w:val="00F40E53"/>
    <w:rsid w:val="00F40E93"/>
    <w:rsid w:val="00F4183D"/>
    <w:rsid w:val="00F42785"/>
    <w:rsid w:val="00F441A3"/>
    <w:rsid w:val="00F45541"/>
    <w:rsid w:val="00F45A22"/>
    <w:rsid w:val="00F46156"/>
    <w:rsid w:val="00F46AD1"/>
    <w:rsid w:val="00F50BB4"/>
    <w:rsid w:val="00F50E9C"/>
    <w:rsid w:val="00F53458"/>
    <w:rsid w:val="00F54021"/>
    <w:rsid w:val="00F54BF0"/>
    <w:rsid w:val="00F555B7"/>
    <w:rsid w:val="00F56609"/>
    <w:rsid w:val="00F57454"/>
    <w:rsid w:val="00F60E6C"/>
    <w:rsid w:val="00F618CC"/>
    <w:rsid w:val="00F63E23"/>
    <w:rsid w:val="00F64593"/>
    <w:rsid w:val="00F668AC"/>
    <w:rsid w:val="00F67045"/>
    <w:rsid w:val="00F67C2B"/>
    <w:rsid w:val="00F707A9"/>
    <w:rsid w:val="00F707CC"/>
    <w:rsid w:val="00F7266E"/>
    <w:rsid w:val="00F72C4F"/>
    <w:rsid w:val="00F73143"/>
    <w:rsid w:val="00F74E43"/>
    <w:rsid w:val="00F76366"/>
    <w:rsid w:val="00F76627"/>
    <w:rsid w:val="00F76AFD"/>
    <w:rsid w:val="00F7711C"/>
    <w:rsid w:val="00F77820"/>
    <w:rsid w:val="00F8183D"/>
    <w:rsid w:val="00F85206"/>
    <w:rsid w:val="00F85DFB"/>
    <w:rsid w:val="00F85E77"/>
    <w:rsid w:val="00F86027"/>
    <w:rsid w:val="00F868C0"/>
    <w:rsid w:val="00F87F95"/>
    <w:rsid w:val="00F9030C"/>
    <w:rsid w:val="00F90F2C"/>
    <w:rsid w:val="00F910BB"/>
    <w:rsid w:val="00F92979"/>
    <w:rsid w:val="00F93973"/>
    <w:rsid w:val="00F93EDA"/>
    <w:rsid w:val="00F948CD"/>
    <w:rsid w:val="00F95694"/>
    <w:rsid w:val="00F967D8"/>
    <w:rsid w:val="00F97BC4"/>
    <w:rsid w:val="00FA0090"/>
    <w:rsid w:val="00FA02D9"/>
    <w:rsid w:val="00FA1E76"/>
    <w:rsid w:val="00FA1F61"/>
    <w:rsid w:val="00FA2916"/>
    <w:rsid w:val="00FA310A"/>
    <w:rsid w:val="00FA356A"/>
    <w:rsid w:val="00FA362D"/>
    <w:rsid w:val="00FA435D"/>
    <w:rsid w:val="00FA499C"/>
    <w:rsid w:val="00FA5552"/>
    <w:rsid w:val="00FB120F"/>
    <w:rsid w:val="00FB1469"/>
    <w:rsid w:val="00FB20E7"/>
    <w:rsid w:val="00FB25BF"/>
    <w:rsid w:val="00FB3AF2"/>
    <w:rsid w:val="00FB3E5F"/>
    <w:rsid w:val="00FB560D"/>
    <w:rsid w:val="00FB5C6A"/>
    <w:rsid w:val="00FB6400"/>
    <w:rsid w:val="00FB65A8"/>
    <w:rsid w:val="00FC01FA"/>
    <w:rsid w:val="00FC0CC7"/>
    <w:rsid w:val="00FC260C"/>
    <w:rsid w:val="00FC2EF2"/>
    <w:rsid w:val="00FC3BD6"/>
    <w:rsid w:val="00FC5AA4"/>
    <w:rsid w:val="00FC61A6"/>
    <w:rsid w:val="00FD0F25"/>
    <w:rsid w:val="00FD130D"/>
    <w:rsid w:val="00FD1885"/>
    <w:rsid w:val="00FD210C"/>
    <w:rsid w:val="00FD2C4B"/>
    <w:rsid w:val="00FD391B"/>
    <w:rsid w:val="00FD493E"/>
    <w:rsid w:val="00FD4A4F"/>
    <w:rsid w:val="00FD5B20"/>
    <w:rsid w:val="00FD5C21"/>
    <w:rsid w:val="00FD7404"/>
    <w:rsid w:val="00FE0FDC"/>
    <w:rsid w:val="00FE1681"/>
    <w:rsid w:val="00FE2863"/>
    <w:rsid w:val="00FE3AB7"/>
    <w:rsid w:val="00FE3E51"/>
    <w:rsid w:val="00FE5A3F"/>
    <w:rsid w:val="00FE5BA5"/>
    <w:rsid w:val="00FE7B26"/>
    <w:rsid w:val="00FF1D78"/>
    <w:rsid w:val="00FF242E"/>
    <w:rsid w:val="00FF2E0C"/>
    <w:rsid w:val="00FF3A11"/>
    <w:rsid w:val="00FF468D"/>
    <w:rsid w:val="00FF5E14"/>
    <w:rsid w:val="00FF6706"/>
    <w:rsid w:val="00FF6F91"/>
    <w:rsid w:val="00FF7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64D1FB"/>
  <w15:chartTrackingRefBased/>
  <w15:docId w15:val="{F7AA82BC-AE9A-48E9-A24B-C8437F20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712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519CC"/>
    <w:pPr>
      <w:spacing w:after="0" w:line="240" w:lineRule="auto"/>
    </w:pPr>
  </w:style>
  <w:style w:type="paragraph" w:styleId="Puslapioinaostekstas">
    <w:name w:val="footnote text"/>
    <w:aliases w:val="Footnote,Fußnote,ColumnText,Footnote Text Char Char,Fußnotentextf,Footnote Text Char2,Footnote Text Char1 Char Char,Footnote Text Char Char Char Char,Footnote Text Char1 Char Char Char Char,Footnote Text Char Char1,Char"/>
    <w:basedOn w:val="prastasis"/>
    <w:link w:val="PuslapioinaostekstasDiagrama"/>
    <w:uiPriority w:val="99"/>
    <w:unhideWhenUsed/>
    <w:qFormat/>
    <w:rsid w:val="00EA088F"/>
    <w:pPr>
      <w:spacing w:after="0" w:line="240" w:lineRule="auto"/>
    </w:pPr>
    <w:rPr>
      <w:sz w:val="20"/>
      <w:szCs w:val="20"/>
    </w:rPr>
  </w:style>
  <w:style w:type="character" w:customStyle="1" w:styleId="PuslapioinaostekstasDiagrama">
    <w:name w:val="Puslapio išnašos tekstas Diagrama"/>
    <w:aliases w:val="Footnote Diagrama,Fußnote Diagrama,ColumnText Diagrama,Footnote Text Char Char Diagrama,Fußnotentextf Diagrama,Footnote Text Char2 Diagrama,Footnote Text Char1 Char Char Diagrama,Footnote Text Char Char1 Diagrama"/>
    <w:basedOn w:val="Numatytasispastraiposriftas"/>
    <w:link w:val="Puslapioinaostekstas"/>
    <w:uiPriority w:val="99"/>
    <w:qFormat/>
    <w:rsid w:val="00EA088F"/>
    <w:rPr>
      <w:sz w:val="20"/>
      <w:szCs w:val="20"/>
    </w:rPr>
  </w:style>
  <w:style w:type="character" w:styleId="Puslapioinaosnuoroda">
    <w:name w:val="footnote reference"/>
    <w:aliases w:val="BVI fnr,fr,ftref,Footnote symbol,16 Point,Superscript 6 Point,Voetnootverwijzing,Times 10 Point, Exposant 3 Point,Exposant 3 Point,Footnote Reference Superscript,Footnote number,o,Footnotemark,FR,Footnotemark1,Footnotemark2,Nota"/>
    <w:basedOn w:val="Numatytasispastraiposriftas"/>
    <w:uiPriority w:val="99"/>
    <w:unhideWhenUsed/>
    <w:rsid w:val="00EA088F"/>
    <w:rPr>
      <w:vertAlign w:val="superscript"/>
    </w:rPr>
  </w:style>
  <w:style w:type="character" w:styleId="Hipersaitas">
    <w:name w:val="Hyperlink"/>
    <w:basedOn w:val="Numatytasispastraiposriftas"/>
    <w:uiPriority w:val="99"/>
    <w:unhideWhenUsed/>
    <w:rsid w:val="00EA088F"/>
    <w:rPr>
      <w:color w:val="0563C1" w:themeColor="hyperlink"/>
      <w:u w:val="single"/>
    </w:rPr>
  </w:style>
  <w:style w:type="table" w:styleId="Lentelstinklelis">
    <w:name w:val="Table Grid"/>
    <w:basedOn w:val="prastojilentel"/>
    <w:uiPriority w:val="39"/>
    <w:rsid w:val="00C73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390364"/>
    <w:rPr>
      <w:color w:val="954F72" w:themeColor="followedHyperlink"/>
      <w:u w:val="singl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Bullet EY,Paragraph,List Paragr1"/>
    <w:basedOn w:val="prastasis"/>
    <w:link w:val="SraopastraipaDiagrama"/>
    <w:uiPriority w:val="34"/>
    <w:qFormat/>
    <w:rsid w:val="00F46AD1"/>
    <w:pPr>
      <w:spacing w:after="0" w:line="240" w:lineRule="auto"/>
      <w:ind w:left="720"/>
      <w:contextualSpacing/>
    </w:pPr>
    <w:rPr>
      <w:rFonts w:ascii="Times New Roman" w:hAnsi="Times New Roman"/>
      <w:sz w:val="24"/>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rsid w:val="00F46AD1"/>
    <w:rPr>
      <w:rFonts w:ascii="Times New Roman" w:hAnsi="Times New Roman"/>
      <w:sz w:val="24"/>
    </w:rPr>
  </w:style>
  <w:style w:type="paragraph" w:styleId="Debesliotekstas">
    <w:name w:val="Balloon Text"/>
    <w:basedOn w:val="prastasis"/>
    <w:link w:val="DebesliotekstasDiagrama"/>
    <w:uiPriority w:val="99"/>
    <w:semiHidden/>
    <w:unhideWhenUsed/>
    <w:rsid w:val="001B6BB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6BBE"/>
    <w:rPr>
      <w:rFonts w:ascii="Segoe UI" w:hAnsi="Segoe UI" w:cs="Segoe UI"/>
      <w:sz w:val="18"/>
      <w:szCs w:val="18"/>
    </w:rPr>
  </w:style>
  <w:style w:type="paragraph" w:styleId="Antrats">
    <w:name w:val="header"/>
    <w:basedOn w:val="prastasis"/>
    <w:link w:val="AntratsDiagrama"/>
    <w:uiPriority w:val="99"/>
    <w:unhideWhenUsed/>
    <w:rsid w:val="00E85CF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85CFA"/>
  </w:style>
  <w:style w:type="paragraph" w:styleId="Porat">
    <w:name w:val="footer"/>
    <w:basedOn w:val="prastasis"/>
    <w:link w:val="PoratDiagrama"/>
    <w:uiPriority w:val="99"/>
    <w:unhideWhenUsed/>
    <w:rsid w:val="00E85CF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85CFA"/>
  </w:style>
  <w:style w:type="character" w:customStyle="1" w:styleId="Neapdorotaspaminjimas1">
    <w:name w:val="Neapdorotas paminėjimas1"/>
    <w:basedOn w:val="Numatytasispastraiposriftas"/>
    <w:uiPriority w:val="99"/>
    <w:semiHidden/>
    <w:unhideWhenUsed/>
    <w:rsid w:val="00D50FC2"/>
    <w:rPr>
      <w:color w:val="605E5C"/>
      <w:shd w:val="clear" w:color="auto" w:fill="E1DFDD"/>
    </w:rPr>
  </w:style>
  <w:style w:type="character" w:styleId="Komentaronuoroda">
    <w:name w:val="annotation reference"/>
    <w:basedOn w:val="Numatytasispastraiposriftas"/>
    <w:uiPriority w:val="99"/>
    <w:semiHidden/>
    <w:unhideWhenUsed/>
    <w:rsid w:val="0097461E"/>
    <w:rPr>
      <w:sz w:val="16"/>
      <w:szCs w:val="16"/>
    </w:rPr>
  </w:style>
  <w:style w:type="paragraph" w:styleId="Komentarotekstas">
    <w:name w:val="annotation text"/>
    <w:basedOn w:val="prastasis"/>
    <w:link w:val="KomentarotekstasDiagrama"/>
    <w:uiPriority w:val="99"/>
    <w:semiHidden/>
    <w:unhideWhenUsed/>
    <w:rsid w:val="0097461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7461E"/>
    <w:rPr>
      <w:sz w:val="20"/>
      <w:szCs w:val="20"/>
    </w:rPr>
  </w:style>
  <w:style w:type="paragraph" w:styleId="Komentarotema">
    <w:name w:val="annotation subject"/>
    <w:basedOn w:val="Komentarotekstas"/>
    <w:next w:val="Komentarotekstas"/>
    <w:link w:val="KomentarotemaDiagrama"/>
    <w:uiPriority w:val="99"/>
    <w:semiHidden/>
    <w:unhideWhenUsed/>
    <w:rsid w:val="0097461E"/>
    <w:rPr>
      <w:b/>
      <w:bCs/>
    </w:rPr>
  </w:style>
  <w:style w:type="character" w:customStyle="1" w:styleId="KomentarotemaDiagrama">
    <w:name w:val="Komentaro tema Diagrama"/>
    <w:basedOn w:val="KomentarotekstasDiagrama"/>
    <w:link w:val="Komentarotema"/>
    <w:uiPriority w:val="99"/>
    <w:semiHidden/>
    <w:rsid w:val="0097461E"/>
    <w:rPr>
      <w:b/>
      <w:bCs/>
      <w:sz w:val="20"/>
      <w:szCs w:val="20"/>
    </w:rPr>
  </w:style>
  <w:style w:type="character" w:styleId="Neapdorotaspaminjimas">
    <w:name w:val="Unresolved Mention"/>
    <w:basedOn w:val="Numatytasispastraiposriftas"/>
    <w:uiPriority w:val="99"/>
    <w:semiHidden/>
    <w:unhideWhenUsed/>
    <w:rsid w:val="00EA01C3"/>
    <w:rPr>
      <w:color w:val="605E5C"/>
      <w:shd w:val="clear" w:color="auto" w:fill="E1DFDD"/>
    </w:rPr>
  </w:style>
  <w:style w:type="character" w:customStyle="1" w:styleId="PuslapioinaostekstasDiagrama1">
    <w:name w:val="Puslapio išnašos tekstas Diagrama1"/>
    <w:basedOn w:val="Numatytasispastraiposriftas"/>
    <w:rsid w:val="00204920"/>
  </w:style>
  <w:style w:type="table" w:customStyle="1" w:styleId="Lentelstinklelis1">
    <w:name w:val="Lentelės tinklelis1"/>
    <w:basedOn w:val="prastojilentel"/>
    <w:next w:val="Lentelstinklelis"/>
    <w:uiPriority w:val="39"/>
    <w:rsid w:val="00E9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F54BF0"/>
    <w:rPr>
      <w:b/>
      <w:bCs/>
    </w:rPr>
  </w:style>
  <w:style w:type="paragraph" w:styleId="Iskirtacitata">
    <w:name w:val="Intense Quote"/>
    <w:basedOn w:val="prastasis"/>
    <w:next w:val="prastasis"/>
    <w:link w:val="IskirtacitataDiagrama"/>
    <w:uiPriority w:val="30"/>
    <w:qFormat/>
    <w:rsid w:val="00EA3F9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skirtacitataDiagrama">
    <w:name w:val="Išskirta citata Diagrama"/>
    <w:basedOn w:val="Numatytasispastraiposriftas"/>
    <w:link w:val="Iskirtacitata"/>
    <w:uiPriority w:val="30"/>
    <w:rsid w:val="00EA3F9A"/>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92319">
      <w:bodyDiv w:val="1"/>
      <w:marLeft w:val="0"/>
      <w:marRight w:val="0"/>
      <w:marTop w:val="0"/>
      <w:marBottom w:val="0"/>
      <w:divBdr>
        <w:top w:val="none" w:sz="0" w:space="0" w:color="auto"/>
        <w:left w:val="none" w:sz="0" w:space="0" w:color="auto"/>
        <w:bottom w:val="none" w:sz="0" w:space="0" w:color="auto"/>
        <w:right w:val="none" w:sz="0" w:space="0" w:color="auto"/>
      </w:divBdr>
    </w:div>
    <w:div w:id="313342017">
      <w:bodyDiv w:val="1"/>
      <w:marLeft w:val="0"/>
      <w:marRight w:val="0"/>
      <w:marTop w:val="0"/>
      <w:marBottom w:val="0"/>
      <w:divBdr>
        <w:top w:val="none" w:sz="0" w:space="0" w:color="auto"/>
        <w:left w:val="none" w:sz="0" w:space="0" w:color="auto"/>
        <w:bottom w:val="none" w:sz="0" w:space="0" w:color="auto"/>
        <w:right w:val="none" w:sz="0" w:space="0" w:color="auto"/>
      </w:divBdr>
    </w:div>
    <w:div w:id="659502626">
      <w:bodyDiv w:val="1"/>
      <w:marLeft w:val="0"/>
      <w:marRight w:val="0"/>
      <w:marTop w:val="0"/>
      <w:marBottom w:val="0"/>
      <w:divBdr>
        <w:top w:val="none" w:sz="0" w:space="0" w:color="auto"/>
        <w:left w:val="none" w:sz="0" w:space="0" w:color="auto"/>
        <w:bottom w:val="none" w:sz="0" w:space="0" w:color="auto"/>
        <w:right w:val="none" w:sz="0" w:space="0" w:color="auto"/>
      </w:divBdr>
    </w:div>
    <w:div w:id="1303654172">
      <w:bodyDiv w:val="1"/>
      <w:marLeft w:val="0"/>
      <w:marRight w:val="0"/>
      <w:marTop w:val="0"/>
      <w:marBottom w:val="0"/>
      <w:divBdr>
        <w:top w:val="none" w:sz="0" w:space="0" w:color="auto"/>
        <w:left w:val="none" w:sz="0" w:space="0" w:color="auto"/>
        <w:bottom w:val="none" w:sz="0" w:space="0" w:color="auto"/>
        <w:right w:val="none" w:sz="0" w:space="0" w:color="auto"/>
      </w:divBdr>
    </w:div>
    <w:div w:id="1394549900">
      <w:bodyDiv w:val="1"/>
      <w:marLeft w:val="0"/>
      <w:marRight w:val="0"/>
      <w:marTop w:val="0"/>
      <w:marBottom w:val="0"/>
      <w:divBdr>
        <w:top w:val="none" w:sz="0" w:space="0" w:color="auto"/>
        <w:left w:val="none" w:sz="0" w:space="0" w:color="auto"/>
        <w:bottom w:val="none" w:sz="0" w:space="0" w:color="auto"/>
        <w:right w:val="none" w:sz="0" w:space="0" w:color="auto"/>
      </w:divBdr>
    </w:div>
    <w:div w:id="1611205685">
      <w:bodyDiv w:val="1"/>
      <w:marLeft w:val="0"/>
      <w:marRight w:val="0"/>
      <w:marTop w:val="0"/>
      <w:marBottom w:val="0"/>
      <w:divBdr>
        <w:top w:val="none" w:sz="0" w:space="0" w:color="auto"/>
        <w:left w:val="none" w:sz="0" w:space="0" w:color="auto"/>
        <w:bottom w:val="none" w:sz="0" w:space="0" w:color="auto"/>
        <w:right w:val="none" w:sz="0" w:space="0" w:color="auto"/>
      </w:divBdr>
    </w:div>
    <w:div w:id="1660616740">
      <w:bodyDiv w:val="1"/>
      <w:marLeft w:val="0"/>
      <w:marRight w:val="0"/>
      <w:marTop w:val="0"/>
      <w:marBottom w:val="0"/>
      <w:divBdr>
        <w:top w:val="none" w:sz="0" w:space="0" w:color="auto"/>
        <w:left w:val="none" w:sz="0" w:space="0" w:color="auto"/>
        <w:bottom w:val="none" w:sz="0" w:space="0" w:color="auto"/>
        <w:right w:val="none" w:sz="0" w:space="0" w:color="auto"/>
      </w:divBdr>
      <w:divsChild>
        <w:div w:id="1374305736">
          <w:marLeft w:val="0"/>
          <w:marRight w:val="0"/>
          <w:marTop w:val="0"/>
          <w:marBottom w:val="0"/>
          <w:divBdr>
            <w:top w:val="none" w:sz="0" w:space="0" w:color="auto"/>
            <w:left w:val="none" w:sz="0" w:space="0" w:color="auto"/>
            <w:bottom w:val="none" w:sz="0" w:space="0" w:color="auto"/>
            <w:right w:val="none" w:sz="0" w:space="0" w:color="auto"/>
          </w:divBdr>
        </w:div>
        <w:div w:id="790317294">
          <w:marLeft w:val="0"/>
          <w:marRight w:val="0"/>
          <w:marTop w:val="0"/>
          <w:marBottom w:val="0"/>
          <w:divBdr>
            <w:top w:val="none" w:sz="0" w:space="0" w:color="auto"/>
            <w:left w:val="none" w:sz="0" w:space="0" w:color="auto"/>
            <w:bottom w:val="none" w:sz="0" w:space="0" w:color="auto"/>
            <w:right w:val="none" w:sz="0" w:space="0" w:color="auto"/>
          </w:divBdr>
        </w:div>
      </w:divsChild>
    </w:div>
    <w:div w:id="1707288573">
      <w:bodyDiv w:val="1"/>
      <w:marLeft w:val="0"/>
      <w:marRight w:val="0"/>
      <w:marTop w:val="0"/>
      <w:marBottom w:val="0"/>
      <w:divBdr>
        <w:top w:val="none" w:sz="0" w:space="0" w:color="auto"/>
        <w:left w:val="none" w:sz="0" w:space="0" w:color="auto"/>
        <w:bottom w:val="none" w:sz="0" w:space="0" w:color="auto"/>
        <w:right w:val="none" w:sz="0" w:space="0" w:color="auto"/>
      </w:divBdr>
    </w:div>
    <w:div w:id="1902594964">
      <w:bodyDiv w:val="1"/>
      <w:marLeft w:val="0"/>
      <w:marRight w:val="0"/>
      <w:marTop w:val="0"/>
      <w:marBottom w:val="0"/>
      <w:divBdr>
        <w:top w:val="none" w:sz="0" w:space="0" w:color="auto"/>
        <w:left w:val="none" w:sz="0" w:space="0" w:color="auto"/>
        <w:bottom w:val="none" w:sz="0" w:space="0" w:color="auto"/>
        <w:right w:val="none" w:sz="0" w:space="0" w:color="auto"/>
      </w:divBdr>
    </w:div>
    <w:div w:id="200608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mailto:mindaugas.stukas@stt.l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mailto:domantas.lukauskas@stt.lt"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www.e-tar.lt/portal/tt/legalAct/de0300014dc511f0b070ee7f1ceefc75" TargetMode="External"/><Relationship Id="rId18" Type="http://schemas.openxmlformats.org/officeDocument/2006/relationships/hyperlink" Target="https://vtpsi.lrv.lt/public/canonical/1747291298/1107/Valstybin%C4%97s%20teritorij%C5%B3%20planavimo%20ir%20statybos%20inspekcijos%20prie%20Aplinkos%20ministerijos%20%C5%BEem%C4%97s%20naudojimo%20valstybin%C4%97s%20prie%C5%BEi%C5%ABros%20metu%20tikrinam%C5%B3%20objek%C5%B3%20rizikingumo%20ve.pdf" TargetMode="External"/><Relationship Id="rId26" Type="http://schemas.openxmlformats.org/officeDocument/2006/relationships/hyperlink" Target="https://www.planuojustatau.lt/lt/zisrent" TargetMode="External"/><Relationship Id="rId39" Type="http://schemas.openxmlformats.org/officeDocument/2006/relationships/hyperlink" Target="https://www.lrytas.lt/verslas/rinkos-pulsas/2024/04/26/news/uogu-ir-grybu-prekeiviams-atkirs-kelius-birzieciai-jau-snabzdasi-kas-cia-galetu-keistis-31397535" TargetMode="External"/><Relationship Id="rId21" Type="http://schemas.openxmlformats.org/officeDocument/2006/relationships/hyperlink" Target="https://www.e-tar.lt/portal/lt/legalAct/ec096191978f11efa605b9842742bf37" TargetMode="External"/><Relationship Id="rId34" Type="http://schemas.openxmlformats.org/officeDocument/2006/relationships/hyperlink" Target="https://gamtostyrimai.lt/lauko-tyrimu-bazes-ir-stacionarai/" TargetMode="External"/><Relationship Id="rId7" Type="http://schemas.openxmlformats.org/officeDocument/2006/relationships/hyperlink" Target="https://e-seimas.lrs.lt/portal/legalAct/lt/TAK/3d0ab101d84411ed9b3c9397e1236c2a?positionInSearchResults=0&amp;searchModelUUID=45ec6b56-8ca1-410b-bb14-3ee316d561ba" TargetMode="External"/><Relationship Id="rId2" Type="http://schemas.openxmlformats.org/officeDocument/2006/relationships/hyperlink" Target="https://e-seimas.lrs.lt/portal/legalAct/lt/TAD/TAIS.5884/ZloElvWOkr" TargetMode="External"/><Relationship Id="rId16" Type="http://schemas.openxmlformats.org/officeDocument/2006/relationships/hyperlink" Target="https://e-seimas.lrs.lt/portal/legalAct/lt/TAD/TAIS.231271/asr?utm_source=chatgpt.com" TargetMode="External"/><Relationship Id="rId20" Type="http://schemas.openxmlformats.org/officeDocument/2006/relationships/hyperlink" Target="https://e-seimas.lrs.lt/portal/legalAct/lt/TAK/2e92cdc0c42d11ef940bca4d136e126f?positionInSearchResults=2&amp;searchModelUUID=c60e8c57-7e27-4dfe-b393-09d45558cd2c" TargetMode="External"/><Relationship Id="rId29" Type="http://schemas.openxmlformats.org/officeDocument/2006/relationships/hyperlink" Target="https://www.delfi.lt/naujienos/lietuvoje/paaiskejo-keistuju-birstono-nameliu-likimas-120179095" TargetMode="External"/><Relationship Id="rId41" Type="http://schemas.openxmlformats.org/officeDocument/2006/relationships/hyperlink" Target="https://e-seimas.lrs.lt/portal/legalAct/lt/TAP/045d29505e8d11f1b20fcb7db81bf4bd?positionInSearchResults=2&amp;searchModelUUID=687a1629-6734-40c8-8d52-fa88f719b237" TargetMode="External"/><Relationship Id="rId1" Type="http://schemas.openxmlformats.org/officeDocument/2006/relationships/hyperlink" Target="https://www.stt.lt/analitine-antikorupcine-zvalgyba/lietuvos-korupcijos-zemelapis/7437" TargetMode="External"/><Relationship Id="rId6" Type="http://schemas.openxmlformats.org/officeDocument/2006/relationships/hyperlink" Target="https://e-seimas.lrs.lt/portal/legalAct/lt/TAK/4ac95170dff211ecb1b39d276e924a5d?positionInSearchResults=0&amp;searchModelUUID=45ec6b56-8ca1-410b-bb14-3ee316d561ba" TargetMode="External"/><Relationship Id="rId11" Type="http://schemas.openxmlformats.org/officeDocument/2006/relationships/hyperlink" Target="https://www.e-tar.lt/portal/lt/legalAct/TAR.D0CD0966D67F/asr" TargetMode="External"/><Relationship Id="rId24" Type="http://schemas.openxmlformats.org/officeDocument/2006/relationships/hyperlink" Target="https://www.prienai.lt/gyventojams/teritoriju-planavimas-ir-statyba/bendrieji-planai/" TargetMode="External"/><Relationship Id="rId32" Type="http://schemas.openxmlformats.org/officeDocument/2006/relationships/hyperlink" Target="https://nzt.lrv.lt/lt/veiklos-sritys/valstybines-zemes-patiketiniu-veiklos-kontrole/patiketiniu-klausimai/" TargetMode="External"/><Relationship Id="rId37" Type="http://schemas.openxmlformats.org/officeDocument/2006/relationships/hyperlink" Target="https://www.e-tar.lt/portal/legalAct.html?documentId=928778616e0c11f0a8bbd1e98310677d" TargetMode="External"/><Relationship Id="rId40" Type="http://schemas.openxmlformats.org/officeDocument/2006/relationships/hyperlink" Target="https://siaure.lt/salia-lidl-isdygs-maxima/" TargetMode="External"/><Relationship Id="rId5" Type="http://schemas.openxmlformats.org/officeDocument/2006/relationships/hyperlink" Target="https://www.stt.lt/analitine-antikorupcine-zvalgyba/lietuvos-korupcijos-zemelapis/7437" TargetMode="External"/><Relationship Id="rId15" Type="http://schemas.openxmlformats.org/officeDocument/2006/relationships/hyperlink" Target="https://vtpsi.lrv.lt/lt/konsultacijos/klausimai-ir-atsakymai/archyvas-viesintos-konsultacijos-iki-2023-06-30/nuo-2018-metu/ii-statybos-valstybine-prieziura-reglamentuojanciu-ir-su-jais-susijusiu-teises-aktu-nuostatu-taikymas-1/13-nesudetinguju-statiniu-statyba/inspekcijos-isaiskinimai-71/ar-pontoniniai-lieptai-gali-buti-laikomi-nesudetingaisiais-statiniais-2021-08-09/?utm_source=chatgpt.com" TargetMode="External"/><Relationship Id="rId23" Type="http://schemas.openxmlformats.org/officeDocument/2006/relationships/hyperlink" Target="https://www.prienai.lt/gyventojams/teritoriju-planavimas-ir-statyba/bendrieji-planai/" TargetMode="External"/><Relationship Id="rId28" Type="http://schemas.openxmlformats.org/officeDocument/2006/relationships/hyperlink" Target="https://www.lrt.lt/naujienos/lietuvoje/2/2737411/inspekcijos-verdiktas-keliasdesimt-poilsio-nameliu-birstone-pastatyti-neteisetai?srsltid=AfmBOoqEFeIPgx_VtWwVfv4DCFkfvjNHO_cABU0r3f_Jw65IiuxXcdFn" TargetMode="External"/><Relationship Id="rId36" Type="http://schemas.openxmlformats.org/officeDocument/2006/relationships/hyperlink" Target="https://www.lrt.lt/naujienos/pozicija/679/2873158/matas-lasauskas-virs-juodkrantes-papludimio-debesuotas-dangus?srsltid=AfmBOoq2xJAQ9OYIhiASU3e-AZWZTW1TNzk5gdE0UZ8ekTG-h2O5Mnp-" TargetMode="External"/><Relationship Id="rId10" Type="http://schemas.openxmlformats.org/officeDocument/2006/relationships/hyperlink" Target="https://eteismai.lt/byla/250125239186449/1-103-731/2019?word=ky%C5%A1ininkavimas" TargetMode="External"/><Relationship Id="rId19" Type="http://schemas.openxmlformats.org/officeDocument/2006/relationships/hyperlink" Target="https://www.stt.lt/korupcijos-prevencija/korupcijos-rizikos-analizes/atliktos-korupcijos-rizikos-analizes/7471/act1084" TargetMode="External"/><Relationship Id="rId31" Type="http://schemas.openxmlformats.org/officeDocument/2006/relationships/hyperlink" Target="https://panskliautas.lt/valdantieji-susurmuliavo-pries-saviski-mera" TargetMode="External"/><Relationship Id="rId4" Type="http://schemas.openxmlformats.org/officeDocument/2006/relationships/hyperlink" Target="https://www.lrs.lt/sip/portal.show?p_r=35403&amp;p_k=1&amp;p_t=293564" TargetMode="External"/><Relationship Id="rId9" Type="http://schemas.openxmlformats.org/officeDocument/2006/relationships/hyperlink" Target="https://panskliautas.lt/valdantieji-susurmuliavo-pries-saviski-mera" TargetMode="External"/><Relationship Id="rId14" Type="http://schemas.openxmlformats.org/officeDocument/2006/relationships/hyperlink" Target="https://www.stt.lt/korupcijos-prevencija/korupcijos-rizikos-analizes/atliktos-korupcijos-rizikos-analizes/7471/act1070" TargetMode="External"/><Relationship Id="rId22" Type="http://schemas.openxmlformats.org/officeDocument/2006/relationships/hyperlink" Target="https://www.elektrenai.lt/go.php/Elektr%C4%97n%C5%B3%20savivaldyb%C4%97s%20teritorijos%20bendrasis%20planas614" TargetMode="External"/><Relationship Id="rId27" Type="http://schemas.openxmlformats.org/officeDocument/2006/relationships/hyperlink" Target="https://vtpsi.lrv.lt/lt/naujienos/birstone-nustatyti-poilsio-nameliu-statybos-pazeidimai-valstybineje-zemeje-6o6/" TargetMode="External"/><Relationship Id="rId30" Type="http://schemas.openxmlformats.org/officeDocument/2006/relationships/hyperlink" Target="https://vtpsi.lrv.lt/lt/naujienos/birstone-nustatyti-poilsio-nameliu-statybos-pazeidimai-valstybineje-zemeje-6o6/" TargetMode="External"/><Relationship Id="rId35" Type="http://schemas.openxmlformats.org/officeDocument/2006/relationships/hyperlink" Target="https://gamtostyrimai.lt/wp-content/uploads/2025/07/Juodkrante_ikainiai.pdf?utm_source=chatgpt.com" TargetMode="External"/><Relationship Id="rId8" Type="http://schemas.openxmlformats.org/officeDocument/2006/relationships/hyperlink" Target="https://www.lrytas.lt/verslas/rinkos-pulsas/2024/04/26/news/uogu-ir-grybu-prekeiviams-atkirs-kelius-birzieciai-jau-snabzdasi-kas-cia-galetu-keistis-31397535" TargetMode="External"/><Relationship Id="rId3" Type="http://schemas.openxmlformats.org/officeDocument/2006/relationships/hyperlink" Target="https://www.e-tar.lt/portal/lt/legalAct/TAR.CC10C5274343/asr" TargetMode="External"/><Relationship Id="rId12" Type="http://schemas.openxmlformats.org/officeDocument/2006/relationships/hyperlink" Target="https://www.e-tar.lt/portal/lt/legalAct/TAR.CC10C5274343/asr" TargetMode="External"/><Relationship Id="rId17" Type="http://schemas.openxmlformats.org/officeDocument/2006/relationships/hyperlink" Target="https://www.e-tar.lt/portal/lt/legalAct/e65e7f409b4711eea5a28c81c82193a8/asr" TargetMode="External"/><Relationship Id="rId25" Type="http://schemas.openxmlformats.org/officeDocument/2006/relationships/hyperlink" Target="https://www.e-tar.lt/portal/lt/legalAct/TAR.211254552487/GHkIsmgwrX" TargetMode="External"/><Relationship Id="rId33" Type="http://schemas.openxmlformats.org/officeDocument/2006/relationships/hyperlink" Target="https://www.e-tar.lt/portal/lt/legalAct/TAR.4E0BA2773CE5/UYuSZZmdmY" TargetMode="External"/><Relationship Id="rId38" Type="http://schemas.openxmlformats.org/officeDocument/2006/relationships/hyperlink" Target="https://e-tar.lt/portal/lt/legalAct/TAR.62AB28ABC5FA/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805DD-7394-4919-9E2B-89B22C1B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13022</TotalTime>
  <Pages>63</Pages>
  <Words>81336</Words>
  <Characters>46363</Characters>
  <Application>Microsoft Office Word</Application>
  <DocSecurity>0</DocSecurity>
  <Lines>386</Lines>
  <Paragraphs>254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127445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Stukas</dc:creator>
  <cp:keywords/>
  <dc:description/>
  <cp:lastModifiedBy>Domantas Lukauskas</cp:lastModifiedBy>
  <cp:revision>1268</cp:revision>
  <cp:lastPrinted>2026-07-24T05:24:00Z</cp:lastPrinted>
  <dcterms:created xsi:type="dcterms:W3CDTF">2025-03-06T11:24:00Z</dcterms:created>
  <dcterms:modified xsi:type="dcterms:W3CDTF">2026-07-28T08:28:00Z</dcterms:modified>
</cp:coreProperties>
</file>