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1"/>
        <w:gridCol w:w="12"/>
      </w:tblGrid>
      <w:tr w:rsidR="00AC25E3" w14:paraId="4E300C5D" w14:textId="77777777">
        <w:trPr>
          <w:trHeight w:val="343"/>
        </w:trPr>
        <w:tc>
          <w:tcPr>
            <w:tcW w:w="1568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1"/>
            </w:tblGrid>
            <w:tr w:rsidR="00AC25E3" w14:paraId="0EED960B" w14:textId="77777777">
              <w:trPr>
                <w:trHeight w:val="305"/>
              </w:trPr>
              <w:tc>
                <w:tcPr>
                  <w:tcW w:w="156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14:paraId="5DB4E3A2" w14:textId="77777777" w:rsidR="00BE2CB6" w:rsidRDefault="00BE2CB6" w:rsidP="00BE2CB6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Birštono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savivaldybės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būstai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išnuomoti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vadovaujantis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Lietuvos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Respublikos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paramos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būstui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įsigyti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ar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išsinuomoti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4"/>
                      <w:szCs w:val="24"/>
                    </w:rPr>
                    <w:t>įstatymo</w:t>
                  </w:r>
                  <w:proofErr w:type="spellEnd"/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 xml:space="preserve">20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straispnio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 xml:space="preserve"> 7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dalimi</w:t>
                  </w:r>
                  <w:proofErr w:type="spellEnd"/>
                </w:p>
                <w:p w14:paraId="402E1D20" w14:textId="77777777" w:rsidR="00C72536" w:rsidRDefault="00C72536" w:rsidP="00BE2CB6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14:paraId="1E5922CC" w14:textId="4A80AD10" w:rsidR="00C72536" w:rsidRDefault="00C72536" w:rsidP="00BE2CB6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2026-09-1</w:t>
                  </w:r>
                  <w:r w:rsidR="006A1AFA">
                    <w:rPr>
                      <w:b/>
                      <w:color w:val="000000"/>
                      <w:sz w:val="24"/>
                      <w:szCs w:val="24"/>
                    </w:rPr>
                    <w:t>4</w:t>
                  </w:r>
                </w:p>
                <w:p w14:paraId="467B9AC7" w14:textId="4E779C52" w:rsidR="00AC25E3" w:rsidRDefault="00AC25E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4BA1DDFD" w14:textId="77777777" w:rsidR="00AC25E3" w:rsidRDefault="00AC25E3">
            <w:pPr>
              <w:spacing w:after="0" w:line="240" w:lineRule="auto"/>
            </w:pPr>
          </w:p>
        </w:tc>
        <w:tc>
          <w:tcPr>
            <w:tcW w:w="17" w:type="dxa"/>
          </w:tcPr>
          <w:p w14:paraId="1BCE2361" w14:textId="77777777" w:rsidR="00AC25E3" w:rsidRDefault="00AC25E3">
            <w:pPr>
              <w:pStyle w:val="EmptyCellLayoutStyle"/>
              <w:spacing w:after="0" w:line="240" w:lineRule="auto"/>
            </w:pPr>
          </w:p>
        </w:tc>
      </w:tr>
      <w:tr w:rsidR="00AC25E3" w14:paraId="046C08E3" w14:textId="77777777">
        <w:trPr>
          <w:trHeight w:val="154"/>
        </w:trPr>
        <w:tc>
          <w:tcPr>
            <w:tcW w:w="15683" w:type="dxa"/>
          </w:tcPr>
          <w:p w14:paraId="24573A9B" w14:textId="77777777" w:rsidR="00AC25E3" w:rsidRDefault="00AC25E3">
            <w:pPr>
              <w:pStyle w:val="EmptyCellLayoutStyle"/>
              <w:spacing w:after="0" w:line="240" w:lineRule="auto"/>
            </w:pPr>
          </w:p>
        </w:tc>
        <w:tc>
          <w:tcPr>
            <w:tcW w:w="17" w:type="dxa"/>
          </w:tcPr>
          <w:p w14:paraId="41701896" w14:textId="77777777" w:rsidR="00AC25E3" w:rsidRDefault="00AC25E3">
            <w:pPr>
              <w:pStyle w:val="EmptyCellLayoutStyle"/>
              <w:spacing w:after="0" w:line="240" w:lineRule="auto"/>
            </w:pPr>
          </w:p>
        </w:tc>
      </w:tr>
      <w:tr w:rsidR="00AC25E3" w14:paraId="42D7C600" w14:textId="77777777">
        <w:trPr>
          <w:trHeight w:val="340"/>
        </w:trPr>
        <w:tc>
          <w:tcPr>
            <w:tcW w:w="1568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1"/>
            </w:tblGrid>
            <w:tr w:rsidR="00AC25E3" w14:paraId="1F88F5A5" w14:textId="77777777">
              <w:trPr>
                <w:trHeight w:val="262"/>
              </w:trPr>
              <w:tc>
                <w:tcPr>
                  <w:tcW w:w="156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DB080" w14:textId="33677B8A" w:rsidR="00AC25E3" w:rsidRDefault="00AC25E3">
                  <w:pPr>
                    <w:spacing w:after="0" w:line="240" w:lineRule="auto"/>
                  </w:pPr>
                </w:p>
              </w:tc>
            </w:tr>
          </w:tbl>
          <w:p w14:paraId="644477EE" w14:textId="77777777" w:rsidR="00AC25E3" w:rsidRDefault="00AC25E3">
            <w:pPr>
              <w:spacing w:after="0" w:line="240" w:lineRule="auto"/>
            </w:pPr>
          </w:p>
        </w:tc>
        <w:tc>
          <w:tcPr>
            <w:tcW w:w="17" w:type="dxa"/>
          </w:tcPr>
          <w:p w14:paraId="31B9E01F" w14:textId="77777777" w:rsidR="00AC25E3" w:rsidRDefault="00AC25E3">
            <w:pPr>
              <w:pStyle w:val="EmptyCellLayoutStyle"/>
              <w:spacing w:after="0" w:line="240" w:lineRule="auto"/>
            </w:pPr>
          </w:p>
        </w:tc>
      </w:tr>
      <w:tr w:rsidR="00AC25E3" w14:paraId="1441F356" w14:textId="77777777">
        <w:trPr>
          <w:trHeight w:val="160"/>
        </w:trPr>
        <w:tc>
          <w:tcPr>
            <w:tcW w:w="15683" w:type="dxa"/>
          </w:tcPr>
          <w:p w14:paraId="6AD3C570" w14:textId="77777777" w:rsidR="00AC25E3" w:rsidRDefault="00AC25E3">
            <w:pPr>
              <w:pStyle w:val="EmptyCellLayoutStyle"/>
              <w:spacing w:after="0" w:line="240" w:lineRule="auto"/>
            </w:pPr>
          </w:p>
        </w:tc>
        <w:tc>
          <w:tcPr>
            <w:tcW w:w="17" w:type="dxa"/>
          </w:tcPr>
          <w:p w14:paraId="594A58EA" w14:textId="77777777" w:rsidR="00AC25E3" w:rsidRDefault="00AC25E3">
            <w:pPr>
              <w:pStyle w:val="EmptyCellLayoutStyle"/>
              <w:spacing w:after="0" w:line="240" w:lineRule="auto"/>
            </w:pPr>
          </w:p>
        </w:tc>
      </w:tr>
      <w:tr w:rsidR="00BE2CB6" w:rsidRPr="00AC0317" w14:paraId="7CD54438" w14:textId="77777777" w:rsidTr="00BE2CB6">
        <w:tc>
          <w:tcPr>
            <w:tcW w:w="15683" w:type="dxa"/>
            <w:gridSpan w:val="2"/>
          </w:tcPr>
          <w:tbl>
            <w:tblPr>
              <w:tblW w:w="10261" w:type="dxa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1838"/>
              <w:gridCol w:w="1337"/>
              <w:gridCol w:w="616"/>
              <w:gridCol w:w="506"/>
              <w:gridCol w:w="616"/>
              <w:gridCol w:w="671"/>
              <w:gridCol w:w="1252"/>
              <w:gridCol w:w="1252"/>
              <w:gridCol w:w="592"/>
              <w:gridCol w:w="1191"/>
            </w:tblGrid>
            <w:tr w:rsidR="00CB5C07" w:rsidRPr="00AC0317" w14:paraId="0530C0AD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0D40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Eil. nr</w:t>
                  </w:r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01E7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Miestas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/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Gyvenvietė</w:t>
                  </w:r>
                  <w:proofErr w:type="spellEnd"/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CE60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Gatvė</w:t>
                  </w:r>
                  <w:proofErr w:type="spellEnd"/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1D35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Namo Nr.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24A19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Buto Nr.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4E1A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Plotas</w:t>
                  </w:r>
                  <w:proofErr w:type="spellEnd"/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215D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Kamb. sk.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4CC63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Tipas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C7E5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Būsena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C4E7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Data Nuo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C820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Nuomininko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pavardė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vardas</w:t>
                  </w:r>
                  <w:proofErr w:type="spellEnd"/>
                </w:p>
              </w:tc>
            </w:tr>
            <w:tr w:rsidR="00CB5C07" w:rsidRPr="00AC0317" w14:paraId="43C68CB2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BB13E" w14:textId="1B90DEC5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7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EE53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7C6B2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J.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Basanavičiaus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a.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6F6B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435A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98F24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40,29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954A92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A8B7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6536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C64F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2026-03-19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5CB03" w14:textId="6F06BBC9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Z. A.</w:t>
                  </w:r>
                </w:p>
              </w:tc>
            </w:tr>
            <w:tr w:rsidR="00CB5C07" w:rsidRPr="00AC0317" w14:paraId="7A378070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D32A9" w14:textId="79A78D58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8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2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187A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E121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S.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Dariaus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ir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S.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Girėno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9097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C356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CC546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48,29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8BBEA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DBD4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3FCC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8BA79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2000-05-23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3F781" w14:textId="1CA2E910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K. S.</w:t>
                  </w:r>
                </w:p>
              </w:tc>
            </w:tr>
            <w:tr w:rsidR="00CB5C07" w:rsidRPr="00AC0317" w14:paraId="60C077F8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747FE" w14:textId="641A9BFA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9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F051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26F8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Kęstučio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CC49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F949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02956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17,57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5EA2E7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C6FE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CDD2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655E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2019-09-24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F2DFE" w14:textId="65030BCC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M. A.</w:t>
                  </w:r>
                </w:p>
              </w:tc>
            </w:tr>
            <w:tr w:rsidR="00CB5C07" w:rsidRPr="00AC0317" w14:paraId="7B73860C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4FC04" w14:textId="577D3E1B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0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4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473A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6684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Vilniaus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DC0B2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454B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26825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61,41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246E9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708A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498E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F46E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2015-08-25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AEC02" w14:textId="59DDA83F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K. J.</w:t>
                  </w:r>
                </w:p>
              </w:tc>
            </w:tr>
            <w:tr w:rsidR="00CB5C07" w:rsidRPr="00AC0317" w14:paraId="48510A76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A74A5" w14:textId="60846162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1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06A9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5606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Druskupio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</w:t>
                  </w:r>
                  <w:proofErr w:type="gram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FD81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C286B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105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84E4C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49,81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06EF6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D936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DC86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563FE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2026-07-01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45342" w14:textId="26FE65E0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P. J.</w:t>
                  </w:r>
                </w:p>
              </w:tc>
            </w:tr>
            <w:tr w:rsidR="00CB5C07" w:rsidRPr="00AC0317" w14:paraId="16088CAC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0B35DE" w14:textId="6FA81033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2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6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2757B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C275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Druskupio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</w:t>
                  </w:r>
                  <w:proofErr w:type="gram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E597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A5BA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108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82ECC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35,48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82F23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5223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D686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4DC0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2017-09-18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9C407" w14:textId="46195B5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V. D.</w:t>
                  </w:r>
                </w:p>
              </w:tc>
            </w:tr>
            <w:tr w:rsidR="00CB5C07" w:rsidRPr="00AC0317" w14:paraId="099B760D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95882" w14:textId="57E0BF6D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3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3B94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8C04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Druskupio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</w:t>
                  </w:r>
                  <w:proofErr w:type="gram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6111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A200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303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5653D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33,19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9D849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1B3D9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159D5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D5A6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1994-03-31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4B3A2A" w14:textId="68715B76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L. E.</w:t>
                  </w:r>
                </w:p>
              </w:tc>
            </w:tr>
            <w:tr w:rsidR="00CB5C07" w:rsidRPr="00AC0317" w14:paraId="632E0CB0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C943C" w14:textId="3B4C74C5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4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B848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7B41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13AA4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13A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703F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A77B4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51,40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F2383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21A6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AC12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0D2C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2000-07-03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F66A0D" w14:textId="7EC5EC62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B. G.</w:t>
                  </w:r>
                </w:p>
              </w:tc>
            </w:tr>
            <w:tr w:rsidR="00CB5C07" w:rsidRPr="00AC0317" w14:paraId="44505568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A9AFDA" w14:textId="4D26E268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5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9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327B7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B6835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A03B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D4C2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9A34B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61,86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A5FC5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E8D52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5B85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F73B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2022-08-11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5ACD9" w14:textId="2FB335E8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S. A.</w:t>
                  </w:r>
                </w:p>
              </w:tc>
            </w:tr>
            <w:tr w:rsidR="00CB5C07" w:rsidRPr="00AC0317" w14:paraId="65171C45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94B39" w14:textId="6B9C8E05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6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10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5D749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E781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286F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F8AF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C38FC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34,72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2FEFB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2C981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3409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528C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2001-11-05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C82AF" w14:textId="69C0C0BE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M. D.</w:t>
                  </w:r>
                </w:p>
              </w:tc>
            </w:tr>
            <w:tr w:rsidR="00CB5C07" w:rsidRPr="00AC0317" w14:paraId="602DC36C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45DCE" w14:textId="21CA4464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7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DBDB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40E9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6F988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B7AA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37F84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34,62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FB7E8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F07A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5CA1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0F1F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2001-11-05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AF560" w14:textId="71486323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K. I.</w:t>
                  </w:r>
                </w:p>
              </w:tc>
            </w:tr>
            <w:tr w:rsidR="00CB5C07" w:rsidRPr="00AC0317" w14:paraId="2F8E9705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1EF77" w14:textId="368CFAE1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8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12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7D81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93D0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96ED2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44F6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FEBDA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49,68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7D413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FBA7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F2223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1E78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2001-10-01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F261E" w14:textId="1D081D0B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T. J.</w:t>
                  </w:r>
                </w:p>
              </w:tc>
            </w:tr>
            <w:tr w:rsidR="00CB5C07" w:rsidRPr="00AC0317" w14:paraId="1E8CDEFA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475EF" w14:textId="15557348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19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13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934E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0165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5712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1C5F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812E2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61,72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924A4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F9EC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9B84E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8941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2026-03-06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2A3C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CB5C07" w:rsidRPr="00AC0317" w14:paraId="0AC3F06C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2E91A" w14:textId="6578F50C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0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14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11E5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6603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Lelijų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567F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1FD4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939D64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39,29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9DAAB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6CE0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BB33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B53A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2015-09-01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6BA2D" w14:textId="72B8FBB2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B. A.</w:t>
                  </w:r>
                </w:p>
              </w:tc>
            </w:tr>
            <w:tr w:rsidR="00CB5C07" w:rsidRPr="00AC0317" w14:paraId="6C643BD0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B2778" w14:textId="62E564CD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1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12F7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F7917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Nemuno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4983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A1285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6AAC6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45,48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4244B3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2478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8F620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EAB6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2023-10-26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25427" w14:textId="318A00C1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K. J.</w:t>
                  </w:r>
                </w:p>
              </w:tc>
            </w:tr>
            <w:tr w:rsidR="00CB5C07" w:rsidRPr="00AC0317" w14:paraId="198E690C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79033" w14:textId="2E080575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2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16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931E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DD089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0861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5016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99DA2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38,44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1420B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F72F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9645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AEFA2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2016-05-18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CDCBB" w14:textId="633F8E52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B. A.</w:t>
                  </w:r>
                </w:p>
              </w:tc>
            </w:tr>
            <w:tr w:rsidR="00CB5C07" w:rsidRPr="00AC0317" w14:paraId="6487B2EF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0B818" w14:textId="62F0D2BC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3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244C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627E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5313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EE21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785632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62,83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FB10D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8275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5A633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7E0B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2019-09-24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1762D" w14:textId="1BE1FAC3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S. R.</w:t>
                  </w:r>
                </w:p>
              </w:tc>
            </w:tr>
            <w:tr w:rsidR="00CB5C07" w:rsidRPr="00AC0317" w14:paraId="75F785A9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867B2" w14:textId="0BC6473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4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3989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1466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E7833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1909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11A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D27D2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43,75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D73FC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77C7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2DB21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91A9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2026-01-14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35D7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CB5C07" w:rsidRPr="00AC0317" w14:paraId="38D0AC25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F8A00" w14:textId="5A4C1195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5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19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3E6D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AC29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8969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A6EAD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9F920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33,18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72050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F4ED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F72C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869C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2016-03-01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D7ADB3" w14:textId="240D8B5B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L. A. V.</w:t>
                  </w:r>
                </w:p>
              </w:tc>
            </w:tr>
            <w:tr w:rsidR="00CB5C07" w:rsidRPr="00AC0317" w14:paraId="67398DFC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B7FD4" w14:textId="1233E2FB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6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20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DCDD3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1EC95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DEF7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83CD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B0026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62,80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168E0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1469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F152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0583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2016-07-21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C73B1" w14:textId="7D8771BE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L. G.</w:t>
                  </w:r>
                </w:p>
              </w:tc>
            </w:tr>
            <w:tr w:rsidR="00CB5C07" w:rsidRPr="00AC0317" w14:paraId="01F2DAD0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8E479" w14:textId="1B9CE44C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7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21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EBB0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AA9A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CB53E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E451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D54E12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43,91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20E2AE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4F46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08F9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5845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2015-10-29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FF456" w14:textId="354E8C10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B. E. </w:t>
                  </w:r>
                </w:p>
              </w:tc>
            </w:tr>
            <w:tr w:rsidR="00CB5C07" w:rsidRPr="00AC0317" w14:paraId="511CE7CF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5C62F" w14:textId="407946FE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8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25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3B69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FA3E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Pušyno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FBCD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C81D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41B81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65,07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03273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C591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2B62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8E6E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1999-10-24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000D8" w14:textId="4C321E23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R. R.</w:t>
                  </w:r>
                </w:p>
              </w:tc>
            </w:tr>
            <w:tr w:rsidR="00CB5C07" w:rsidRPr="00AC0317" w14:paraId="596C682C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A8D26" w14:textId="0DDC2055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29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27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0677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D5D1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B.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Sruogos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97C5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51EC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B1CCA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48,34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C2DA0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F2E7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64ED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5587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2002-12-11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D33E1" w14:textId="2A116EE5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K. J.</w:t>
                  </w:r>
                </w:p>
              </w:tc>
            </w:tr>
            <w:tr w:rsidR="00CB5C07" w:rsidRPr="00AC0317" w14:paraId="3B3964C7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5528D" w14:textId="49206CE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0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28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13A7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C97A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B.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Sruogos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208B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5B07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4AF156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19,67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196368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76D9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4076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44979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2026-09-11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CDE86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CB5C07" w:rsidRPr="00AC0317" w14:paraId="114287CB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BFCD6" w14:textId="38AEF438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1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29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ED8E6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C035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B.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Sruogos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9143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98C9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4F594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34,67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5E0AB5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D705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C528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07409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2026-09-11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CEB39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CB5C07" w:rsidRPr="00AC0317" w14:paraId="48448FF0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03D2E" w14:textId="16CEE4D4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2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30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9F6EF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m.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0DA0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88EA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5E70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BDAB9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16,69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2ACB2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7F91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AB0D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D969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2023-10-22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61437" w14:textId="0A9C06B1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L. O.</w:t>
                  </w:r>
                </w:p>
              </w:tc>
            </w:tr>
            <w:tr w:rsidR="00CB5C07" w:rsidRPr="00AC0317" w14:paraId="0BC974EE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2BE7C" w14:textId="44F5EB13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3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31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8057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vs.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658B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A6E81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33C6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06EAC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44,09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287CA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018E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89C4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94EE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2017-09-18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D84D3" w14:textId="52873729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T. R.</w:t>
                  </w:r>
                </w:p>
              </w:tc>
            </w:tr>
            <w:tr w:rsidR="00CB5C07" w:rsidRPr="00AC0317" w14:paraId="04B8CFEC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7920C" w14:textId="1E3A4A5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4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32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AB0CF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vs.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8DA0E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1D3F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DBC8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105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669D6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31,58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6E9EB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8B88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DC234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2B0F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2002-09-27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926719" w14:textId="3516B308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G. O.</w:t>
                  </w:r>
                </w:p>
              </w:tc>
            </w:tr>
            <w:tr w:rsidR="00CB5C07" w:rsidRPr="00AC0317" w14:paraId="39744D6F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0D37C6" w14:textId="066586BD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5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33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3C4F6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vs.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BFBF0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Vienkiemio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F118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20608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94EAD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46,59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C17E3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D65E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A8A3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9868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2001-04-02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27A49" w14:textId="20AAD36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G. O.</w:t>
                  </w:r>
                </w:p>
              </w:tc>
            </w:tr>
            <w:tr w:rsidR="00CB5C07" w:rsidRPr="00AC0317" w14:paraId="200BB495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B7769" w14:textId="33F43541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6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34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9F59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Birštono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vs.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EBB8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Kimbirų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C190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4A1C2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56D6F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70,32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421FA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847D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7E82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D581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2001-01-30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993D5" w14:textId="6D436C3E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P. Z.</w:t>
                  </w:r>
                </w:p>
              </w:tc>
            </w:tr>
            <w:tr w:rsidR="00CB5C07" w:rsidRPr="00AC0317" w14:paraId="242E2460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B812E" w14:textId="7013579B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7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35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9993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Jundeliškių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867C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S.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Moravskio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1A34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24CF6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3E5CA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87,19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33EFE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4612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EF41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Laisvas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26B9E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2026-03-19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EC690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</w:p>
              </w:tc>
            </w:tr>
            <w:tr w:rsidR="00CB5C07" w:rsidRPr="00AC0317" w14:paraId="3C273786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640FB" w14:textId="45A44FAF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8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36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72A85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Jundeliškių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6FC9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S.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Moravskio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5299D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A301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16B91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43,45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86DF8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FAA3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1179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67828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2024-09-13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604B4" w14:textId="75959645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J. V.</w:t>
                  </w:r>
                </w:p>
              </w:tc>
            </w:tr>
            <w:tr w:rsidR="00CB5C07" w:rsidRPr="00AC0317" w14:paraId="469A7CA3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9E253" w14:textId="36DFF664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39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37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761C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Šaltinėnų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F9FBB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Šaltinių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AFB3DA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3BA31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8D176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36,98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86692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3CC8C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B0B1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E4A1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2015-10-29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FCB81" w14:textId="0C6CE025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G. O.</w:t>
                  </w:r>
                </w:p>
              </w:tc>
            </w:tr>
            <w:tr w:rsidR="00CB5C07" w:rsidRPr="00AC0317" w14:paraId="0A7658A3" w14:textId="77777777" w:rsidTr="00B51337">
              <w:trPr>
                <w:trHeight w:val="260"/>
              </w:trPr>
              <w:tc>
                <w:tcPr>
                  <w:tcW w:w="3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C5DEB" w14:textId="038D8C15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hyperlink r:id="rId40" w:history="1">
                    <w:r w:rsidRPr="00AC0317">
                      <w:rPr>
                        <w:rFonts w:eastAsia="Arial"/>
                        <w:color w:val="000000"/>
                        <w:sz w:val="22"/>
                        <w:szCs w:val="22"/>
                      </w:rPr>
                      <w:t>38</w:t>
                    </w:r>
                  </w:hyperlink>
                </w:p>
              </w:tc>
              <w:tc>
                <w:tcPr>
                  <w:tcW w:w="183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7130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Šaltinėnų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k.</w:t>
                  </w:r>
                </w:p>
              </w:tc>
              <w:tc>
                <w:tcPr>
                  <w:tcW w:w="13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13847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Šaltinių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g.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8D2A2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0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C57EB3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1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196FA8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64,50</w:t>
                  </w:r>
                </w:p>
              </w:tc>
              <w:tc>
                <w:tcPr>
                  <w:tcW w:w="6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D3F33" w14:textId="77777777" w:rsidR="00CB5C07" w:rsidRPr="00AC0317" w:rsidRDefault="00CB5C07">
                  <w:pPr>
                    <w:spacing w:after="0" w:line="240" w:lineRule="auto"/>
                    <w:jc w:val="right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E3FB9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Savivaldybės</w:t>
                  </w:r>
                  <w:proofErr w:type="spellEnd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būstas</w:t>
                  </w:r>
                  <w:proofErr w:type="spellEnd"/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F7EE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proofErr w:type="spellStart"/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Nuomojamas</w:t>
                  </w:r>
                  <w:proofErr w:type="spellEnd"/>
                </w:p>
              </w:tc>
              <w:tc>
                <w:tcPr>
                  <w:tcW w:w="5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7E764" w14:textId="77777777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2016-07-21</w:t>
                  </w:r>
                </w:p>
              </w:tc>
              <w:tc>
                <w:tcPr>
                  <w:tcW w:w="119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5C808" w14:textId="1D26F9CA" w:rsidR="00CB5C07" w:rsidRPr="00AC0317" w:rsidRDefault="00CB5C07">
                  <w:pPr>
                    <w:spacing w:after="0" w:line="240" w:lineRule="auto"/>
                    <w:rPr>
                      <w:sz w:val="22"/>
                      <w:szCs w:val="22"/>
                    </w:rPr>
                  </w:pPr>
                  <w:r w:rsidRPr="00AC0317">
                    <w:rPr>
                      <w:rFonts w:eastAsia="Arial"/>
                      <w:color w:val="000000"/>
                      <w:sz w:val="22"/>
                      <w:szCs w:val="22"/>
                    </w:rPr>
                    <w:t>L. A.</w:t>
                  </w:r>
                </w:p>
              </w:tc>
            </w:tr>
          </w:tbl>
          <w:p w14:paraId="05584F52" w14:textId="77777777" w:rsidR="00AC25E3" w:rsidRPr="00AC0317" w:rsidRDefault="00AC25E3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14:paraId="1CA7115B" w14:textId="77777777" w:rsidR="00AC25E3" w:rsidRPr="00AC0317" w:rsidRDefault="00AC25E3">
      <w:pPr>
        <w:spacing w:after="0" w:line="240" w:lineRule="auto"/>
        <w:rPr>
          <w:sz w:val="22"/>
          <w:szCs w:val="22"/>
        </w:rPr>
      </w:pPr>
    </w:p>
    <w:p w14:paraId="0A6715BF" w14:textId="1A842F2A" w:rsidR="006816E8" w:rsidRDefault="006816E8" w:rsidP="001E148D">
      <w:pPr>
        <w:pStyle w:val="prastasiniatinklio"/>
        <w:shd w:val="clear" w:color="auto" w:fill="FFFFFF"/>
        <w:spacing w:before="0" w:beforeAutospacing="0" w:after="150" w:afterAutospacing="0" w:line="360" w:lineRule="auto"/>
        <w:jc w:val="both"/>
        <w:rPr>
          <w:color w:val="212529"/>
        </w:rPr>
      </w:pPr>
      <w:r>
        <w:rPr>
          <w:color w:val="212529"/>
        </w:rPr>
        <w:t>Dėl išsamesnės informacijos prašome kreiptis į Birštono savivaldybės administracijos Socialinės paramos skyrių telefonu +370 319 62010.</w:t>
      </w:r>
    </w:p>
    <w:p w14:paraId="5392B3DC" w14:textId="77777777" w:rsidR="006816E8" w:rsidRDefault="006816E8">
      <w:pPr>
        <w:spacing w:after="0" w:line="240" w:lineRule="auto"/>
      </w:pPr>
    </w:p>
    <w:sectPr w:rsidR="006816E8" w:rsidSect="00BE2CB6">
      <w:headerReference w:type="default" r:id="rId41"/>
      <w:pgSz w:w="11905" w:h="16837"/>
      <w:pgMar w:top="566" w:right="566" w:bottom="566" w:left="566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C9A9B" w14:textId="77777777" w:rsidR="00940CB7" w:rsidRDefault="00940CB7">
      <w:pPr>
        <w:spacing w:after="0" w:line="240" w:lineRule="auto"/>
      </w:pPr>
      <w:r>
        <w:separator/>
      </w:r>
    </w:p>
  </w:endnote>
  <w:endnote w:type="continuationSeparator" w:id="0">
    <w:p w14:paraId="25821A33" w14:textId="77777777" w:rsidR="00940CB7" w:rsidRDefault="0094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1B41D" w14:textId="77777777" w:rsidR="00940CB7" w:rsidRDefault="00940CB7">
      <w:pPr>
        <w:spacing w:after="0" w:line="240" w:lineRule="auto"/>
      </w:pPr>
      <w:r>
        <w:separator/>
      </w:r>
    </w:p>
  </w:footnote>
  <w:footnote w:type="continuationSeparator" w:id="0">
    <w:p w14:paraId="552AFF1C" w14:textId="77777777" w:rsidR="00940CB7" w:rsidRDefault="00940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53"/>
      <w:gridCol w:w="7997"/>
      <w:gridCol w:w="1609"/>
      <w:gridCol w:w="14"/>
    </w:tblGrid>
    <w:tr w:rsidR="00AC25E3" w14:paraId="11C0819F" w14:textId="77777777">
      <w:tc>
        <w:tcPr>
          <w:tcW w:w="164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153"/>
          </w:tblGrid>
          <w:tr w:rsidR="00AC25E3" w14:paraId="465FDE22" w14:textId="77777777">
            <w:trPr>
              <w:trHeight w:val="212"/>
            </w:trPr>
            <w:tc>
              <w:tcPr>
                <w:tcW w:w="16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133AC25" w14:textId="5468FEC9" w:rsidR="00AC25E3" w:rsidRDefault="00AC25E3">
                <w:pPr>
                  <w:spacing w:after="0" w:line="240" w:lineRule="auto"/>
                </w:pPr>
              </w:p>
            </w:tc>
          </w:tr>
        </w:tbl>
        <w:p w14:paraId="66D99E42" w14:textId="77777777" w:rsidR="00AC25E3" w:rsidRDefault="00AC25E3">
          <w:pPr>
            <w:spacing w:after="0" w:line="240" w:lineRule="auto"/>
          </w:pPr>
        </w:p>
      </w:tc>
      <w:tc>
        <w:tcPr>
          <w:tcW w:w="11687" w:type="dxa"/>
        </w:tcPr>
        <w:p w14:paraId="459936FF" w14:textId="77777777" w:rsidR="00AC25E3" w:rsidRDefault="00AC25E3">
          <w:pPr>
            <w:pStyle w:val="EmptyCellLayoutStyle"/>
            <w:spacing w:after="0" w:line="240" w:lineRule="auto"/>
          </w:pPr>
        </w:p>
      </w:tc>
      <w:tc>
        <w:tcPr>
          <w:tcW w:w="2349" w:type="dxa"/>
        </w:tcPr>
        <w:p w14:paraId="73B96A96" w14:textId="77777777" w:rsidR="00AC25E3" w:rsidRDefault="00AC25E3">
          <w:pPr>
            <w:spacing w:after="0" w:line="240" w:lineRule="auto"/>
          </w:pPr>
        </w:p>
      </w:tc>
      <w:tc>
        <w:tcPr>
          <w:tcW w:w="17" w:type="dxa"/>
        </w:tcPr>
        <w:p w14:paraId="2B3B01CB" w14:textId="77777777" w:rsidR="00AC25E3" w:rsidRDefault="00AC25E3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00148304">
    <w:abstractNumId w:val="0"/>
  </w:num>
  <w:num w:numId="2" w16cid:durableId="1793748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E3"/>
    <w:rsid w:val="000F3017"/>
    <w:rsid w:val="001E148D"/>
    <w:rsid w:val="00282066"/>
    <w:rsid w:val="004A4BFD"/>
    <w:rsid w:val="006816E8"/>
    <w:rsid w:val="006A1AFA"/>
    <w:rsid w:val="008B42EA"/>
    <w:rsid w:val="00916A1D"/>
    <w:rsid w:val="00940CB7"/>
    <w:rsid w:val="009C6615"/>
    <w:rsid w:val="00AA3C8A"/>
    <w:rsid w:val="00AC0317"/>
    <w:rsid w:val="00AC25E3"/>
    <w:rsid w:val="00B51337"/>
    <w:rsid w:val="00B626D5"/>
    <w:rsid w:val="00B80403"/>
    <w:rsid w:val="00BE2CB6"/>
    <w:rsid w:val="00C312C5"/>
    <w:rsid w:val="00C72536"/>
    <w:rsid w:val="00CB5C07"/>
    <w:rsid w:val="00D45FB6"/>
    <w:rsid w:val="00E37332"/>
    <w:rsid w:val="00E66263"/>
    <w:rsid w:val="00E9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084EE"/>
  <w15:docId w15:val="{8BD8D3A6-28EE-45F3-BDF2-2D68EE7C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ntrats">
    <w:name w:val="header"/>
    <w:basedOn w:val="prastasis"/>
    <w:link w:val="AntratsDiagrama"/>
    <w:uiPriority w:val="99"/>
    <w:unhideWhenUsed/>
    <w:rsid w:val="00BE2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E2CB6"/>
  </w:style>
  <w:style w:type="paragraph" w:styleId="Porat">
    <w:name w:val="footer"/>
    <w:basedOn w:val="prastasis"/>
    <w:link w:val="PoratDiagrama"/>
    <w:uiPriority w:val="99"/>
    <w:unhideWhenUsed/>
    <w:rsid w:val="00BE2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E2CB6"/>
  </w:style>
  <w:style w:type="paragraph" w:styleId="prastasiniatinklio">
    <w:name w:val="Normal (Web)"/>
    <w:basedOn w:val="prastasis"/>
    <w:uiPriority w:val="99"/>
    <w:semiHidden/>
    <w:unhideWhenUsed/>
    <w:rsid w:val="006816E8"/>
    <w:pPr>
      <w:spacing w:before="100" w:beforeAutospacing="1" w:after="100" w:afterAutospacing="1" w:line="240" w:lineRule="auto"/>
    </w:pPr>
    <w:rPr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void(window.open('https://vidinis2.spis.lt/BustoFondas/Redaguoti/1860023725','_blank'))" TargetMode="External"/><Relationship Id="rId18" Type="http://schemas.openxmlformats.org/officeDocument/2006/relationships/hyperlink" Target="javascript:void(window.open('https://vidinis2.spis.lt/BustoFondas/Redaguoti/1860023733','_blank'))" TargetMode="External"/><Relationship Id="rId26" Type="http://schemas.openxmlformats.org/officeDocument/2006/relationships/hyperlink" Target="javascript:void(window.open('https://vidinis2.spis.lt/BustoFondas/Redaguoti/1860023684','_blank'))" TargetMode="External"/><Relationship Id="rId39" Type="http://schemas.openxmlformats.org/officeDocument/2006/relationships/hyperlink" Target="javascript:void(window.open('https://vidinis2.spis.lt/BustoFondas/Redaguoti/1860023694','_blank'))" TargetMode="External"/><Relationship Id="rId21" Type="http://schemas.openxmlformats.org/officeDocument/2006/relationships/hyperlink" Target="javascript:void(window.open('https://vidinis2.spis.lt/BustoFondas/Redaguoti/1860023676','_blank'))" TargetMode="External"/><Relationship Id="rId34" Type="http://schemas.openxmlformats.org/officeDocument/2006/relationships/hyperlink" Target="javascript:void(window.open('https://vidinis2.spis.lt/BustoFondas/Redaguoti/1860023719','_blank'))" TargetMode="External"/><Relationship Id="rId42" Type="http://schemas.openxmlformats.org/officeDocument/2006/relationships/fontTable" Target="fontTable.xml"/><Relationship Id="rId7" Type="http://schemas.openxmlformats.org/officeDocument/2006/relationships/hyperlink" Target="javascript:void(window.open('https://vidinis2.spis.lt/BustoFondas/Redaguoti/1860023729','_blank'))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void(window.open('https://vidinis2.spis.lt/BustoFondas/Redaguoti/1860023726','_blank'))" TargetMode="External"/><Relationship Id="rId20" Type="http://schemas.openxmlformats.org/officeDocument/2006/relationships/hyperlink" Target="javascript:void(window.open('https://vidinis2.spis.lt/BustoFondas/Redaguoti/1860023659','_blank'))" TargetMode="External"/><Relationship Id="rId29" Type="http://schemas.openxmlformats.org/officeDocument/2006/relationships/hyperlink" Target="javascript:void(window.open('https://vidinis2.spis.lt/BustoFondas/Redaguoti/1860023724','_blank'))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void(window.open('https://vidinis2.spis.lt/BustoFondas/Redaguoti/1860023693','_blank'))" TargetMode="External"/><Relationship Id="rId24" Type="http://schemas.openxmlformats.org/officeDocument/2006/relationships/hyperlink" Target="javascript:void(window.open('https://vidinis2.spis.lt/BustoFondas/Redaguoti/1860023713','_blank'))" TargetMode="External"/><Relationship Id="rId32" Type="http://schemas.openxmlformats.org/officeDocument/2006/relationships/hyperlink" Target="javascript:void(window.open('https://vidinis2.spis.lt/BustoFondas/Redaguoti/1860023698','_blank'))" TargetMode="External"/><Relationship Id="rId37" Type="http://schemas.openxmlformats.org/officeDocument/2006/relationships/hyperlink" Target="javascript:void(window.open('https://vidinis2.spis.lt/BustoFondas/Redaguoti/1860023734','_blank'))" TargetMode="External"/><Relationship Id="rId40" Type="http://schemas.openxmlformats.org/officeDocument/2006/relationships/hyperlink" Target="javascript:void(window.open('https://vidinis2.spis.lt/BustoFondas/Redaguoti/1860023687','_blank'))" TargetMode="External"/><Relationship Id="rId5" Type="http://schemas.openxmlformats.org/officeDocument/2006/relationships/footnotes" Target="footnotes.xml"/><Relationship Id="rId15" Type="http://schemas.openxmlformats.org/officeDocument/2006/relationships/hyperlink" Target="javascript:void(window.open('https://vidinis2.spis.lt/BustoFondas/Redaguoti/1860023718','_blank'))" TargetMode="External"/><Relationship Id="rId23" Type="http://schemas.openxmlformats.org/officeDocument/2006/relationships/hyperlink" Target="javascript:void(window.open('https://vidinis2.spis.lt/BustoFondas/Redaguoti/1860023700','_blank'))" TargetMode="External"/><Relationship Id="rId28" Type="http://schemas.openxmlformats.org/officeDocument/2006/relationships/hyperlink" Target="javascript:void(window.open('https://vidinis2.spis.lt/BustoFondas/Redaguoti/1860023732','_blank'))" TargetMode="External"/><Relationship Id="rId36" Type="http://schemas.openxmlformats.org/officeDocument/2006/relationships/hyperlink" Target="javascript:void(window.open('https://vidinis2.spis.lt/BustoFondas/Redaguoti/1860023731','_blank'))" TargetMode="External"/><Relationship Id="rId10" Type="http://schemas.openxmlformats.org/officeDocument/2006/relationships/hyperlink" Target="javascript:void(window.open('https://vidinis2.spis.lt/BustoFondas/Redaguoti/1860023681','_blank'))" TargetMode="External"/><Relationship Id="rId19" Type="http://schemas.openxmlformats.org/officeDocument/2006/relationships/hyperlink" Target="javascript:void(window.open('https://vidinis2.spis.lt/BustoFondas/Redaguoti/1860023715','_blank'))" TargetMode="External"/><Relationship Id="rId31" Type="http://schemas.openxmlformats.org/officeDocument/2006/relationships/hyperlink" Target="javascript:void(window.open('https://vidinis2.spis.lt/BustoFondas/Redaguoti/1860023727','_blank'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window.open('https://vidinis2.spis.lt/BustoFondas/Redaguoti/1860023691','_blank'))" TargetMode="External"/><Relationship Id="rId14" Type="http://schemas.openxmlformats.org/officeDocument/2006/relationships/hyperlink" Target="javascript:void(window.open('https://vidinis2.spis.lt/BustoFondas/Redaguoti/1860023714','_blank'))" TargetMode="External"/><Relationship Id="rId22" Type="http://schemas.openxmlformats.org/officeDocument/2006/relationships/hyperlink" Target="javascript:void(window.open('https://vidinis2.spis.lt/BustoFondas/Redaguoti/1860023710','_blank'))" TargetMode="External"/><Relationship Id="rId27" Type="http://schemas.openxmlformats.org/officeDocument/2006/relationships/hyperlink" Target="javascript:void(window.open('https://vidinis2.spis.lt/BustoFondas/Redaguoti/1860023660','_blank'))" TargetMode="External"/><Relationship Id="rId30" Type="http://schemas.openxmlformats.org/officeDocument/2006/relationships/hyperlink" Target="javascript:void(window.open('https://vidinis2.spis.lt/BustoFondas/Redaguoti/1860023674','_blank'))" TargetMode="External"/><Relationship Id="rId35" Type="http://schemas.openxmlformats.org/officeDocument/2006/relationships/hyperlink" Target="javascript:void(window.open('https://vidinis2.spis.lt/BustoFondas/Redaguoti/1860023721','_blank'))" TargetMode="External"/><Relationship Id="rId43" Type="http://schemas.openxmlformats.org/officeDocument/2006/relationships/theme" Target="theme/theme1.xml"/><Relationship Id="rId8" Type="http://schemas.openxmlformats.org/officeDocument/2006/relationships/hyperlink" Target="javascript:void(window.open('https://vidinis2.spis.lt/BustoFondas/Redaguoti/1860023723','_blank'))" TargetMode="External"/><Relationship Id="rId3" Type="http://schemas.openxmlformats.org/officeDocument/2006/relationships/settings" Target="settings.xml"/><Relationship Id="rId12" Type="http://schemas.openxmlformats.org/officeDocument/2006/relationships/hyperlink" Target="javascript:void(window.open('https://vidinis2.spis.lt/BustoFondas/Redaguoti/1860023740','_blank'))" TargetMode="External"/><Relationship Id="rId17" Type="http://schemas.openxmlformats.org/officeDocument/2006/relationships/hyperlink" Target="javascript:void(window.open('https://vidinis2.spis.lt/BustoFondas/Redaguoti/1860023722','_blank'))" TargetMode="External"/><Relationship Id="rId25" Type="http://schemas.openxmlformats.org/officeDocument/2006/relationships/hyperlink" Target="javascript:void(window.open('https://vidinis2.spis.lt/BustoFondas/Redaguoti/1860023686','_blank'))" TargetMode="External"/><Relationship Id="rId33" Type="http://schemas.openxmlformats.org/officeDocument/2006/relationships/hyperlink" Target="javascript:void(window.open('https://vidinis2.spis.lt/BustoFondas/Redaguoti/1860023706','_blank'))" TargetMode="External"/><Relationship Id="rId38" Type="http://schemas.openxmlformats.org/officeDocument/2006/relationships/hyperlink" Target="javascript:void(window.open('https://vidinis2.spis.lt/BustoFondas/Redaguoti/1860023667','_blank'))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Jūratė Pudinskienė</dc:creator>
  <dc:description/>
  <cp:lastModifiedBy>Jūratė Pudinskienė</cp:lastModifiedBy>
  <cp:revision>8</cp:revision>
  <dcterms:created xsi:type="dcterms:W3CDTF">2026-09-14T07:39:00Z</dcterms:created>
  <dcterms:modified xsi:type="dcterms:W3CDTF">2026-09-14T08:23:00Z</dcterms:modified>
</cp:coreProperties>
</file>