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7FFD7" w14:textId="3EF1188A" w:rsidR="003C466C" w:rsidRPr="00085140" w:rsidRDefault="003C466C" w:rsidP="003C466C">
      <w:pPr>
        <w:tabs>
          <w:tab w:val="left" w:pos="1134"/>
        </w:tabs>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w:t>
      </w:r>
      <w:r w:rsidRPr="00085140">
        <w:rPr>
          <w:rFonts w:ascii="Times New Roman" w:hAnsi="Times New Roman"/>
          <w:color w:val="000000" w:themeColor="text1"/>
          <w:sz w:val="22"/>
          <w:szCs w:val="22"/>
        </w:rPr>
        <w:t xml:space="preserve">Patalpų pastate Birštone, Vaižganto g. 2                                    </w:t>
      </w:r>
    </w:p>
    <w:p w14:paraId="0F6038F6" w14:textId="77777777" w:rsidR="003C466C" w:rsidRPr="00085140" w:rsidRDefault="003C466C" w:rsidP="003C466C">
      <w:pPr>
        <w:tabs>
          <w:tab w:val="left" w:pos="1134"/>
        </w:tabs>
        <w:jc w:val="both"/>
        <w:rPr>
          <w:rFonts w:ascii="Times New Roman" w:hAnsi="Times New Roman"/>
          <w:color w:val="000000" w:themeColor="text1"/>
          <w:sz w:val="22"/>
          <w:szCs w:val="22"/>
        </w:rPr>
      </w:pPr>
      <w:r w:rsidRPr="00085140">
        <w:rPr>
          <w:rFonts w:ascii="Times New Roman" w:hAnsi="Times New Roman"/>
          <w:color w:val="000000" w:themeColor="text1"/>
          <w:sz w:val="22"/>
          <w:szCs w:val="22"/>
        </w:rPr>
        <w:t xml:space="preserve">                                                                                                              nuomos konkurso komisijos </w:t>
      </w:r>
    </w:p>
    <w:p w14:paraId="211FC4DE" w14:textId="7BF5128D" w:rsidR="003C466C" w:rsidRPr="00085140" w:rsidRDefault="003C466C" w:rsidP="003C466C">
      <w:pPr>
        <w:tabs>
          <w:tab w:val="left" w:pos="1134"/>
        </w:tabs>
        <w:jc w:val="both"/>
        <w:rPr>
          <w:rFonts w:ascii="Times New Roman" w:hAnsi="Times New Roman"/>
          <w:color w:val="000000" w:themeColor="text1"/>
          <w:sz w:val="22"/>
          <w:szCs w:val="22"/>
        </w:rPr>
      </w:pPr>
      <w:r w:rsidRPr="00085140">
        <w:rPr>
          <w:rFonts w:ascii="Times New Roman" w:hAnsi="Times New Roman"/>
          <w:color w:val="000000" w:themeColor="text1"/>
          <w:sz w:val="22"/>
          <w:szCs w:val="22"/>
        </w:rPr>
        <w:t xml:space="preserve">                                                                                                              2026 m. rugsėjo 23 d. </w:t>
      </w:r>
    </w:p>
    <w:p w14:paraId="5AD039D6" w14:textId="341BB606" w:rsidR="003C466C" w:rsidRPr="00085140" w:rsidRDefault="003C466C" w:rsidP="003C466C">
      <w:pPr>
        <w:tabs>
          <w:tab w:val="left" w:pos="1134"/>
        </w:tabs>
        <w:jc w:val="both"/>
        <w:rPr>
          <w:rFonts w:ascii="Times New Roman" w:hAnsi="Times New Roman"/>
          <w:color w:val="000000" w:themeColor="text1"/>
          <w:sz w:val="22"/>
          <w:szCs w:val="22"/>
        </w:rPr>
      </w:pPr>
      <w:r w:rsidRPr="00085140">
        <w:rPr>
          <w:rFonts w:ascii="Times New Roman" w:hAnsi="Times New Roman"/>
          <w:color w:val="000000" w:themeColor="text1"/>
          <w:sz w:val="22"/>
          <w:szCs w:val="22"/>
        </w:rPr>
        <w:t xml:space="preserve">                                                                                                              protokolo Nr. </w:t>
      </w:r>
      <w:r w:rsidR="00085140" w:rsidRPr="00085140">
        <w:rPr>
          <w:rFonts w:ascii="Times New Roman" w:hAnsi="Times New Roman"/>
          <w:color w:val="000000" w:themeColor="text1"/>
          <w:sz w:val="22"/>
          <w:szCs w:val="22"/>
        </w:rPr>
        <w:t>LD-1051</w:t>
      </w:r>
    </w:p>
    <w:p w14:paraId="4CE7248C" w14:textId="25A2392A" w:rsidR="003C466C" w:rsidRDefault="003C466C" w:rsidP="003C466C">
      <w:pPr>
        <w:spacing w:line="276" w:lineRule="auto"/>
        <w:jc w:val="center"/>
        <w:rPr>
          <w:rFonts w:ascii="Times New Roman" w:hAnsi="Times New Roman"/>
          <w:color w:val="EE0000"/>
          <w:sz w:val="22"/>
          <w:szCs w:val="22"/>
        </w:rPr>
      </w:pPr>
      <w:r w:rsidRPr="00085140">
        <w:rPr>
          <w:rFonts w:ascii="Times New Roman" w:hAnsi="Times New Roman"/>
          <w:color w:val="000000" w:themeColor="text1"/>
          <w:sz w:val="22"/>
          <w:szCs w:val="22"/>
        </w:rPr>
        <w:t xml:space="preserve">                                               1 priedas</w:t>
      </w:r>
    </w:p>
    <w:p w14:paraId="08C05128" w14:textId="77777777" w:rsidR="003C466C" w:rsidRPr="003C466C" w:rsidRDefault="003C466C" w:rsidP="003C466C">
      <w:pPr>
        <w:spacing w:line="276" w:lineRule="auto"/>
        <w:jc w:val="center"/>
        <w:rPr>
          <w:rFonts w:ascii="Times New Roman" w:hAnsi="Times New Roman" w:cs="Times New Roman"/>
          <w:b/>
          <w:bCs/>
          <w:color w:val="EE0000"/>
          <w:sz w:val="24"/>
          <w:szCs w:val="24"/>
        </w:rPr>
      </w:pPr>
    </w:p>
    <w:p w14:paraId="5D04C333" w14:textId="77777777" w:rsidR="003C466C" w:rsidRDefault="003C466C" w:rsidP="00E71351">
      <w:pPr>
        <w:spacing w:line="276" w:lineRule="auto"/>
        <w:jc w:val="center"/>
        <w:rPr>
          <w:rFonts w:ascii="Times New Roman" w:hAnsi="Times New Roman" w:cs="Times New Roman"/>
          <w:b/>
          <w:bCs/>
          <w:sz w:val="24"/>
          <w:szCs w:val="24"/>
        </w:rPr>
      </w:pPr>
    </w:p>
    <w:p w14:paraId="1E422D55" w14:textId="6FACA29C" w:rsidR="007078CE" w:rsidRDefault="00BC159F" w:rsidP="00E71351">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w:t>
      </w:r>
      <w:r w:rsidR="007078CE">
        <w:rPr>
          <w:rFonts w:ascii="Times New Roman" w:hAnsi="Times New Roman" w:cs="Times New Roman"/>
          <w:b/>
          <w:bCs/>
          <w:sz w:val="24"/>
          <w:szCs w:val="24"/>
        </w:rPr>
        <w:t xml:space="preserve">– PATALPŲ BIRŠTONE, </w:t>
      </w:r>
      <w:r w:rsidR="00E66E49">
        <w:rPr>
          <w:rFonts w:ascii="Times New Roman" w:hAnsi="Times New Roman" w:cs="Times New Roman"/>
          <w:b/>
          <w:bCs/>
          <w:sz w:val="24"/>
          <w:szCs w:val="24"/>
        </w:rPr>
        <w:t>VAIŽGANTO</w:t>
      </w:r>
      <w:r w:rsidR="007078CE">
        <w:rPr>
          <w:rFonts w:ascii="Times New Roman" w:hAnsi="Times New Roman" w:cs="Times New Roman"/>
          <w:b/>
          <w:bCs/>
          <w:sz w:val="24"/>
          <w:szCs w:val="24"/>
        </w:rPr>
        <w:t xml:space="preserve"> G. </w:t>
      </w:r>
      <w:r w:rsidR="00E66E49">
        <w:rPr>
          <w:rFonts w:ascii="Times New Roman" w:hAnsi="Times New Roman" w:cs="Times New Roman"/>
          <w:b/>
          <w:bCs/>
          <w:sz w:val="24"/>
          <w:szCs w:val="24"/>
        </w:rPr>
        <w:t>2</w:t>
      </w:r>
      <w:r w:rsidR="007078CE">
        <w:rPr>
          <w:rFonts w:ascii="Times New Roman" w:hAnsi="Times New Roman" w:cs="Times New Roman"/>
          <w:b/>
          <w:bCs/>
          <w:sz w:val="24"/>
          <w:szCs w:val="24"/>
        </w:rPr>
        <w:t xml:space="preserve">, </w:t>
      </w:r>
    </w:p>
    <w:p w14:paraId="74DB664B" w14:textId="6A4EA5BC" w:rsidR="0014540C" w:rsidRDefault="0014540C" w:rsidP="00BA164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0F183566" w14:textId="77777777" w:rsidR="000216B0" w:rsidRPr="005F1826" w:rsidRDefault="000216B0" w:rsidP="00BA164D">
      <w:pPr>
        <w:spacing w:line="276" w:lineRule="auto"/>
        <w:jc w:val="center"/>
        <w:rPr>
          <w:rFonts w:ascii="Times New Roman" w:hAnsi="Times New Roman" w:cs="Times New Roman"/>
          <w:b/>
          <w:bCs/>
          <w:sz w:val="24"/>
          <w:szCs w:val="24"/>
        </w:rPr>
      </w:pP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0CE6B5D5" w:rsidR="00395E43" w:rsidRPr="005B2028" w:rsidRDefault="0014540C" w:rsidP="00415895">
      <w:pPr>
        <w:spacing w:line="360"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 xml:space="preserve">Biudžetinė įstaiga Birštono </w:t>
      </w:r>
      <w:r w:rsidR="00E66E49">
        <w:rPr>
          <w:rFonts w:ascii="Times New Roman" w:hAnsi="Times New Roman" w:cs="Times New Roman"/>
          <w:sz w:val="24"/>
          <w:szCs w:val="24"/>
        </w:rPr>
        <w:t>miesto tvarkymo tarnyba</w:t>
      </w:r>
      <w:r w:rsidR="005E53C3">
        <w:rPr>
          <w:rFonts w:ascii="Times New Roman" w:hAnsi="Times New Roman" w:cs="Times New Roman"/>
          <w:sz w:val="24"/>
          <w:szCs w:val="24"/>
        </w:rPr>
        <w:t xml:space="preserve"> </w:t>
      </w:r>
      <w:r w:rsidR="00395E43" w:rsidRPr="005B2028">
        <w:rPr>
          <w:rFonts w:ascii="Times New Roman" w:hAnsi="Times New Roman" w:cs="Times New Roman"/>
          <w:sz w:val="24"/>
          <w:szCs w:val="24"/>
        </w:rPr>
        <w:t xml:space="preserve">(kodas – </w:t>
      </w:r>
      <w:r w:rsidR="00E66E49">
        <w:rPr>
          <w:rFonts w:ascii="Times New Roman" w:hAnsi="Times New Roman" w:cs="Times New Roman"/>
          <w:sz w:val="24"/>
          <w:szCs w:val="24"/>
        </w:rPr>
        <w:t>152835643</w:t>
      </w:r>
      <w:r w:rsidR="00395E43" w:rsidRPr="005B2028">
        <w:rPr>
          <w:rFonts w:ascii="Times New Roman" w:hAnsi="Times New Roman" w:cs="Times New Roman"/>
          <w:sz w:val="24"/>
          <w:szCs w:val="24"/>
        </w:rPr>
        <w:t xml:space="preserve">, adresas </w:t>
      </w:r>
      <w:r w:rsidR="007078CE">
        <w:rPr>
          <w:rFonts w:ascii="Times New Roman" w:hAnsi="Times New Roman" w:cs="Times New Roman"/>
          <w:sz w:val="24"/>
          <w:szCs w:val="24"/>
        </w:rPr>
        <w:t xml:space="preserve">– Birštonas, </w:t>
      </w:r>
      <w:r w:rsidR="00E66E49">
        <w:rPr>
          <w:rFonts w:ascii="Times New Roman" w:hAnsi="Times New Roman" w:cs="Times New Roman"/>
          <w:sz w:val="24"/>
          <w:szCs w:val="24"/>
        </w:rPr>
        <w:t>Jaunimo</w:t>
      </w:r>
      <w:r w:rsidR="005E53C3">
        <w:rPr>
          <w:rFonts w:ascii="Times New Roman" w:hAnsi="Times New Roman" w:cs="Times New Roman"/>
          <w:sz w:val="24"/>
          <w:szCs w:val="24"/>
        </w:rPr>
        <w:t xml:space="preserve"> g. </w:t>
      </w:r>
      <w:r w:rsidR="00E66E49">
        <w:rPr>
          <w:rFonts w:ascii="Times New Roman" w:hAnsi="Times New Roman" w:cs="Times New Roman"/>
          <w:sz w:val="24"/>
          <w:szCs w:val="24"/>
        </w:rPr>
        <w:t>3</w:t>
      </w:r>
      <w:r w:rsidR="00395E43" w:rsidRPr="005B2028">
        <w:rPr>
          <w:rFonts w:ascii="Times New Roman" w:hAnsi="Times New Roman" w:cs="Times New Roman"/>
          <w:sz w:val="24"/>
          <w:szCs w:val="24"/>
        </w:rPr>
        <w:t>, tel.</w:t>
      </w:r>
      <w:r w:rsidR="00407B45">
        <w:rPr>
          <w:rFonts w:ascii="Times New Roman" w:hAnsi="Times New Roman" w:cs="Times New Roman"/>
          <w:sz w:val="24"/>
          <w:szCs w:val="24"/>
        </w:rPr>
        <w:t xml:space="preserve"> +370</w:t>
      </w:r>
      <w:r w:rsidR="00E66E49">
        <w:rPr>
          <w:rFonts w:ascii="Times New Roman" w:hAnsi="Times New Roman" w:cs="Times New Roman"/>
          <w:sz w:val="24"/>
          <w:szCs w:val="24"/>
        </w:rPr>
        <w:t>31965770</w:t>
      </w:r>
      <w:r w:rsidR="009111BA" w:rsidRPr="005B2028">
        <w:rPr>
          <w:rFonts w:ascii="Times New Roman" w:hAnsi="Times New Roman" w:cs="Times New Roman"/>
          <w:sz w:val="24"/>
          <w:szCs w:val="24"/>
        </w:rPr>
        <w:t>, el.</w:t>
      </w:r>
      <w:r w:rsidR="007078CE">
        <w:rPr>
          <w:rFonts w:ascii="Times New Roman" w:hAnsi="Times New Roman" w:cs="Times New Roman"/>
          <w:sz w:val="24"/>
          <w:szCs w:val="24"/>
        </w:rPr>
        <w:t xml:space="preserve"> </w:t>
      </w:r>
      <w:r w:rsidR="009111BA" w:rsidRPr="005B2028">
        <w:rPr>
          <w:rFonts w:ascii="Times New Roman" w:hAnsi="Times New Roman" w:cs="Times New Roman"/>
          <w:sz w:val="24"/>
          <w:szCs w:val="24"/>
        </w:rPr>
        <w:t>p.</w:t>
      </w:r>
      <w:r w:rsidR="005E53C3">
        <w:rPr>
          <w:rFonts w:ascii="Times New Roman" w:hAnsi="Times New Roman" w:cs="Times New Roman"/>
          <w:sz w:val="24"/>
          <w:szCs w:val="24"/>
        </w:rPr>
        <w:t xml:space="preserve"> </w:t>
      </w:r>
      <w:r w:rsidR="00BD6CEA" w:rsidRPr="00BD6CEA">
        <w:rPr>
          <w:rFonts w:ascii="Times New Roman" w:hAnsi="Times New Roman" w:cs="Times New Roman"/>
          <w:sz w:val="24"/>
          <w:szCs w:val="24"/>
        </w:rPr>
        <w:t>birstonomtt@gmail.com</w:t>
      </w:r>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AC027EB" w:rsidR="007A65D5" w:rsidRPr="005B2028" w:rsidRDefault="00BC32F3" w:rsidP="00415895">
      <w:pPr>
        <w:spacing w:line="360"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2. Turto viešas nuomos konkursas</w:t>
      </w:r>
      <w:r w:rsidR="00E349AA">
        <w:rPr>
          <w:rFonts w:ascii="Times New Roman" w:hAnsi="Times New Roman" w:cs="Times New Roman"/>
          <w:sz w:val="24"/>
          <w:szCs w:val="24"/>
        </w:rPr>
        <w:t xml:space="preserve">,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256B740" w14:textId="354F157C" w:rsidR="007078CE" w:rsidRDefault="00906CAB" w:rsidP="00415895">
      <w:pPr>
        <w:spacing w:line="360"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w:t>
      </w:r>
      <w:r w:rsidR="00D071BF">
        <w:rPr>
          <w:sz w:val="24"/>
          <w:szCs w:val="24"/>
        </w:rPr>
        <w:t xml:space="preserve"> </w:t>
      </w:r>
      <w:r w:rsidR="007078CE">
        <w:rPr>
          <w:sz w:val="24"/>
          <w:szCs w:val="24"/>
        </w:rPr>
        <w:t>2</w:t>
      </w:r>
      <w:r w:rsidR="00BA3F2E">
        <w:rPr>
          <w:sz w:val="24"/>
          <w:szCs w:val="24"/>
        </w:rPr>
        <w:t>,</w:t>
      </w:r>
      <w:r w:rsidR="00422D46">
        <w:rPr>
          <w:sz w:val="24"/>
          <w:szCs w:val="24"/>
        </w:rPr>
        <w:t xml:space="preserve"> </w:t>
      </w:r>
      <w:r w:rsidR="007078CE">
        <w:rPr>
          <w:sz w:val="24"/>
          <w:szCs w:val="24"/>
        </w:rPr>
        <w:t>Birštono savivaldybės tarybos 2026-0</w:t>
      </w:r>
      <w:r w:rsidR="00745348">
        <w:rPr>
          <w:sz w:val="24"/>
          <w:szCs w:val="24"/>
        </w:rPr>
        <w:t>8-27</w:t>
      </w:r>
      <w:r w:rsidR="007078CE">
        <w:rPr>
          <w:sz w:val="24"/>
          <w:szCs w:val="24"/>
        </w:rPr>
        <w:t xml:space="preserve"> sprendimas Nr. TSE-</w:t>
      </w:r>
      <w:r w:rsidR="00745348">
        <w:rPr>
          <w:sz w:val="24"/>
          <w:szCs w:val="24"/>
        </w:rPr>
        <w:t>121</w:t>
      </w:r>
      <w:r w:rsidR="007078CE">
        <w:rPr>
          <w:sz w:val="24"/>
          <w:szCs w:val="24"/>
        </w:rPr>
        <w:t xml:space="preserve"> „</w:t>
      </w:r>
      <w:r w:rsidR="007078CE" w:rsidRPr="005B2028">
        <w:rPr>
          <w:sz w:val="24"/>
          <w:szCs w:val="24"/>
        </w:rPr>
        <w:t>Dėl</w:t>
      </w:r>
      <w:r w:rsidR="007078CE">
        <w:rPr>
          <w:sz w:val="24"/>
          <w:szCs w:val="24"/>
        </w:rPr>
        <w:t xml:space="preserve"> patalpų </w:t>
      </w:r>
      <w:r w:rsidR="00F435D7">
        <w:rPr>
          <w:sz w:val="24"/>
          <w:szCs w:val="24"/>
        </w:rPr>
        <w:t xml:space="preserve">pastate </w:t>
      </w:r>
      <w:r w:rsidR="007078CE">
        <w:rPr>
          <w:sz w:val="24"/>
          <w:szCs w:val="24"/>
        </w:rPr>
        <w:t>Birštone</w:t>
      </w:r>
      <w:r w:rsidR="00F435D7">
        <w:rPr>
          <w:sz w:val="24"/>
          <w:szCs w:val="24"/>
        </w:rPr>
        <w:t>,</w:t>
      </w:r>
      <w:r w:rsidR="007078CE">
        <w:rPr>
          <w:sz w:val="24"/>
          <w:szCs w:val="24"/>
        </w:rPr>
        <w:t xml:space="preserve"> </w:t>
      </w:r>
      <w:r w:rsidR="00F435D7">
        <w:rPr>
          <w:sz w:val="24"/>
          <w:szCs w:val="24"/>
        </w:rPr>
        <w:t>Vaižganto</w:t>
      </w:r>
      <w:r w:rsidR="007078CE">
        <w:rPr>
          <w:sz w:val="24"/>
          <w:szCs w:val="24"/>
        </w:rPr>
        <w:t xml:space="preserve"> g. </w:t>
      </w:r>
      <w:r w:rsidR="00F435D7">
        <w:rPr>
          <w:sz w:val="24"/>
          <w:szCs w:val="24"/>
        </w:rPr>
        <w:t>2</w:t>
      </w:r>
      <w:r w:rsidR="007078CE">
        <w:rPr>
          <w:sz w:val="24"/>
          <w:szCs w:val="24"/>
        </w:rPr>
        <w:t xml:space="preserve"> nuomos“, skelbiama</w:t>
      </w:r>
      <w:r w:rsidR="00BA3F2E">
        <w:rPr>
          <w:sz w:val="24"/>
          <w:szCs w:val="24"/>
        </w:rPr>
        <w:t>s</w:t>
      </w:r>
      <w:r w:rsidR="007078CE">
        <w:rPr>
          <w:sz w:val="24"/>
          <w:szCs w:val="24"/>
        </w:rPr>
        <w:t xml:space="preserve"> </w:t>
      </w:r>
    </w:p>
    <w:p w14:paraId="283F2173" w14:textId="55F242E6" w:rsidR="006A79C9" w:rsidRPr="00FE1D11" w:rsidRDefault="006A79C9" w:rsidP="00415895">
      <w:pPr>
        <w:spacing w:line="360" w:lineRule="auto"/>
        <w:ind w:firstLine="1134"/>
        <w:jc w:val="both"/>
        <w:rPr>
          <w:color w:val="EE0000"/>
          <w:sz w:val="24"/>
          <w:szCs w:val="24"/>
        </w:rPr>
      </w:pPr>
      <w:hyperlink r:id="rId8" w:history="1">
        <w:r w:rsidRPr="00843284">
          <w:rPr>
            <w:rStyle w:val="Hipersaitas"/>
            <w:color w:val="0070C0"/>
            <w:sz w:val="24"/>
            <w:szCs w:val="24"/>
            <w:u w:val="none"/>
          </w:rPr>
          <w:t>https://birstonas.lt/viesi-nuomos-konkursai/</w:t>
        </w:r>
      </w:hyperlink>
      <w:r w:rsidRPr="00843284">
        <w:rPr>
          <w:color w:val="0070C0"/>
          <w:sz w:val="24"/>
          <w:szCs w:val="24"/>
        </w:rPr>
        <w:t>.</w:t>
      </w:r>
      <w:r w:rsidRPr="00FE1D11">
        <w:rPr>
          <w:color w:val="EE0000"/>
          <w:sz w:val="24"/>
          <w:szCs w:val="24"/>
        </w:rPr>
        <w:t xml:space="preserve"> </w:t>
      </w:r>
    </w:p>
    <w:p w14:paraId="18CE547C" w14:textId="35F805D9" w:rsidR="00D43316" w:rsidRPr="0035656A" w:rsidRDefault="003D39CA" w:rsidP="00415895">
      <w:pPr>
        <w:spacing w:line="360" w:lineRule="auto"/>
        <w:ind w:firstLine="1134"/>
        <w:jc w:val="both"/>
        <w:rPr>
          <w:sz w:val="24"/>
          <w:szCs w:val="24"/>
        </w:rPr>
      </w:pPr>
      <w:r w:rsidRPr="0035656A">
        <w:rPr>
          <w:sz w:val="24"/>
          <w:szCs w:val="24"/>
        </w:rPr>
        <w:t xml:space="preserve">4. </w:t>
      </w:r>
      <w:r w:rsidR="00D43316" w:rsidRPr="0035656A">
        <w:rPr>
          <w:sz w:val="24"/>
          <w:szCs w:val="24"/>
        </w:rPr>
        <w:t>Konkursas vykdomas vadovaujantis Birštono savivaldybės tarybos 2019</w:t>
      </w:r>
      <w:r w:rsidR="00415895">
        <w:rPr>
          <w:sz w:val="24"/>
          <w:szCs w:val="24"/>
        </w:rPr>
        <w:t xml:space="preserve"> m. </w:t>
      </w:r>
      <w:r w:rsidR="004A3375">
        <w:rPr>
          <w:sz w:val="24"/>
          <w:szCs w:val="24"/>
        </w:rPr>
        <w:t>lapkričio 22 d.</w:t>
      </w:r>
      <w:r w:rsidR="00D43316" w:rsidRPr="0035656A">
        <w:rPr>
          <w:sz w:val="24"/>
          <w:szCs w:val="24"/>
        </w:rPr>
        <w:t xml:space="preserve"> sprendimu Nr. TS-198 „Dėl Birštono savivaldybės ilgalaikio materialiojo turto viešo nuomos </w:t>
      </w:r>
      <w:r w:rsidR="007078CE" w:rsidRPr="0035656A">
        <w:rPr>
          <w:sz w:val="24"/>
          <w:szCs w:val="24"/>
        </w:rPr>
        <w:t>k</w:t>
      </w:r>
      <w:r w:rsidR="00D43316" w:rsidRPr="0035656A">
        <w:rPr>
          <w:sz w:val="24"/>
          <w:szCs w:val="24"/>
        </w:rPr>
        <w:t xml:space="preserve">onkurso ir nuomos be konkurso organizavimo ir vykdymo tvarkos aprašo patvirtinimo“ </w:t>
      </w:r>
      <w:r w:rsidR="00397559">
        <w:rPr>
          <w:sz w:val="24"/>
          <w:szCs w:val="24"/>
        </w:rPr>
        <w:t>Birštono savivaldybės tarybos</w:t>
      </w:r>
      <w:r w:rsidR="00636585">
        <w:rPr>
          <w:sz w:val="24"/>
          <w:szCs w:val="24"/>
        </w:rPr>
        <w:t xml:space="preserve"> </w:t>
      </w:r>
      <w:r w:rsidR="00A8014C">
        <w:rPr>
          <w:sz w:val="24"/>
          <w:szCs w:val="24"/>
        </w:rPr>
        <w:t>2026 m. gegužės 28 d. sprendimo Nr.</w:t>
      </w:r>
      <w:r w:rsidR="008836AF">
        <w:rPr>
          <w:sz w:val="24"/>
          <w:szCs w:val="24"/>
        </w:rPr>
        <w:t xml:space="preserve">TSE-87 redakcija) </w:t>
      </w:r>
      <w:r w:rsidR="00D43316" w:rsidRPr="0035656A">
        <w:rPr>
          <w:sz w:val="24"/>
          <w:szCs w:val="24"/>
        </w:rPr>
        <w:t>patvirtintu Birštono savivaldybės ilgalaikio materialiojo turto viešo nuomos konkurso ir nuomos be konkurso organizavimo ir vykdymo tvarkos aprašu, skelbiama</w:t>
      </w:r>
      <w:r w:rsidR="00BA3F2E">
        <w:rPr>
          <w:sz w:val="24"/>
          <w:szCs w:val="24"/>
        </w:rPr>
        <w:t>s</w:t>
      </w:r>
    </w:p>
    <w:p w14:paraId="6F2CE02B" w14:textId="2FDEDA1A" w:rsidR="006A79C9" w:rsidRPr="006A79C9" w:rsidRDefault="006A79C9" w:rsidP="00415895">
      <w:pPr>
        <w:spacing w:line="360" w:lineRule="auto"/>
        <w:ind w:firstLine="1134"/>
        <w:jc w:val="both"/>
        <w:rPr>
          <w:sz w:val="24"/>
          <w:szCs w:val="24"/>
        </w:rPr>
      </w:pPr>
      <w:hyperlink r:id="rId9" w:history="1">
        <w:r w:rsidRPr="0035656A">
          <w:rPr>
            <w:rStyle w:val="Hipersaitas"/>
            <w:sz w:val="24"/>
            <w:szCs w:val="24"/>
            <w:u w:val="none"/>
          </w:rPr>
          <w:t>https://e-tar.lt/portal/lt/legalAct/e52e7ef00f6311ea9d279ea27696ab7b/asr</w:t>
        </w:r>
      </w:hyperlink>
      <w:r w:rsidRPr="0035656A">
        <w:rPr>
          <w:sz w:val="24"/>
          <w:szCs w:val="24"/>
        </w:rPr>
        <w:t xml:space="preserve"> .</w:t>
      </w:r>
    </w:p>
    <w:p w14:paraId="7D479D7C" w14:textId="07051A78" w:rsidR="00747931" w:rsidRDefault="00066FFE" w:rsidP="009153BD">
      <w:pPr>
        <w:spacing w:line="360" w:lineRule="auto"/>
        <w:ind w:firstLine="1134"/>
        <w:jc w:val="both"/>
        <w:rPr>
          <w:rFonts w:ascii="Times New Roman" w:hAnsi="Times New Roman" w:cs="Times New Roman"/>
          <w:sz w:val="24"/>
          <w:szCs w:val="24"/>
        </w:rPr>
      </w:pPr>
      <w:r w:rsidRPr="00922595">
        <w:rPr>
          <w:sz w:val="24"/>
          <w:szCs w:val="24"/>
        </w:rPr>
        <w:t xml:space="preserve">5. </w:t>
      </w:r>
      <w:r w:rsidR="00C909C2" w:rsidRPr="00C909C2">
        <w:rPr>
          <w:sz w:val="24"/>
          <w:szCs w:val="24"/>
        </w:rPr>
        <w:tab/>
        <w:t xml:space="preserve">Konkurso būdu išnuomojama Birštono savivaldybei nuosavybės teise priklausantis ir patikėjimo teise valdomas ilgalaikis materialusis turtas, nenaudojamas savivaldybių funkcijoms įgyvendinti – patalpos autobusų stoties pastate Birštone, Vaižganto g. 2, </w:t>
      </w:r>
      <w:r w:rsidR="00FE1D11">
        <w:rPr>
          <w:sz w:val="24"/>
          <w:szCs w:val="24"/>
        </w:rPr>
        <w:t xml:space="preserve">registro numeris – 20/2800, </w:t>
      </w:r>
      <w:r w:rsidR="00C909C2" w:rsidRPr="00C909C2">
        <w:rPr>
          <w:sz w:val="24"/>
          <w:szCs w:val="24"/>
        </w:rPr>
        <w:t>unikalus numeris – 1297-9000-1017</w:t>
      </w:r>
      <w:r w:rsidR="00240E7E">
        <w:rPr>
          <w:rFonts w:ascii="Times New Roman" w:hAnsi="Times New Roman" w:cs="Times New Roman"/>
          <w:sz w:val="24"/>
          <w:szCs w:val="24"/>
        </w:rPr>
        <w:t>,</w:t>
      </w:r>
      <w:r w:rsidR="009153BD">
        <w:rPr>
          <w:rFonts w:ascii="Times New Roman" w:hAnsi="Times New Roman" w:cs="Times New Roman"/>
          <w:sz w:val="24"/>
          <w:szCs w:val="24"/>
        </w:rPr>
        <w:t xml:space="preserve"> </w:t>
      </w:r>
      <w:r w:rsidR="00DC1A05">
        <w:rPr>
          <w:rFonts w:ascii="Times New Roman" w:hAnsi="Times New Roman" w:cs="Times New Roman"/>
          <w:sz w:val="24"/>
          <w:szCs w:val="24"/>
        </w:rPr>
        <w:t xml:space="preserve"> </w:t>
      </w:r>
      <w:r w:rsidR="00DC1A05" w:rsidRPr="00DC1A05">
        <w:rPr>
          <w:rFonts w:ascii="Times New Roman" w:hAnsi="Times New Roman" w:cs="Times New Roman"/>
          <w:sz w:val="24"/>
          <w:szCs w:val="24"/>
        </w:rPr>
        <w:t xml:space="preserve">28,65 </w:t>
      </w:r>
      <w:bookmarkStart w:id="1" w:name="_Hlk240897454"/>
      <w:r w:rsidR="00DC1A05" w:rsidRPr="00DC1A05">
        <w:rPr>
          <w:rFonts w:ascii="Times New Roman" w:hAnsi="Times New Roman" w:cs="Times New Roman"/>
          <w:sz w:val="24"/>
          <w:szCs w:val="24"/>
        </w:rPr>
        <w:t xml:space="preserve">kv. </w:t>
      </w:r>
      <w:bookmarkStart w:id="2" w:name="_Hlk240897401"/>
      <w:r w:rsidR="00DC1A05" w:rsidRPr="00DC1A05">
        <w:rPr>
          <w:rFonts w:ascii="Times New Roman" w:hAnsi="Times New Roman" w:cs="Times New Roman"/>
          <w:sz w:val="24"/>
          <w:szCs w:val="24"/>
        </w:rPr>
        <w:t>metro</w:t>
      </w:r>
      <w:r w:rsidR="00905B78">
        <w:rPr>
          <w:rFonts w:ascii="Times New Roman" w:hAnsi="Times New Roman" w:cs="Times New Roman"/>
          <w:sz w:val="24"/>
          <w:szCs w:val="24"/>
        </w:rPr>
        <w:t xml:space="preserve"> </w:t>
      </w:r>
      <w:bookmarkEnd w:id="1"/>
      <w:r w:rsidR="00905B78">
        <w:rPr>
          <w:rFonts w:ascii="Times New Roman" w:hAnsi="Times New Roman" w:cs="Times New Roman"/>
          <w:sz w:val="24"/>
          <w:szCs w:val="24"/>
        </w:rPr>
        <w:t xml:space="preserve">bendro ploto: </w:t>
      </w:r>
      <w:bookmarkEnd w:id="2"/>
      <w:r w:rsidR="00642893" w:rsidRPr="00642893">
        <w:rPr>
          <w:rFonts w:ascii="Times New Roman" w:hAnsi="Times New Roman" w:cs="Times New Roman"/>
          <w:sz w:val="24"/>
          <w:szCs w:val="24"/>
        </w:rPr>
        <w:t xml:space="preserve">1-1 (25,10 </w:t>
      </w:r>
      <w:r w:rsidR="00EE2AE6" w:rsidRPr="00EE2AE6">
        <w:rPr>
          <w:rFonts w:ascii="Times New Roman" w:hAnsi="Times New Roman" w:cs="Times New Roman"/>
          <w:sz w:val="24"/>
          <w:szCs w:val="24"/>
        </w:rPr>
        <w:t>kv. metro</w:t>
      </w:r>
      <w:r w:rsidR="00642893" w:rsidRPr="00642893">
        <w:rPr>
          <w:rFonts w:ascii="Times New Roman" w:hAnsi="Times New Roman" w:cs="Times New Roman"/>
          <w:sz w:val="24"/>
          <w:szCs w:val="24"/>
        </w:rPr>
        <w:t xml:space="preserve">) ir 1-3 (3,55 </w:t>
      </w:r>
      <w:r w:rsidR="00EE2AE6" w:rsidRPr="00EE2AE6">
        <w:rPr>
          <w:rFonts w:ascii="Times New Roman" w:hAnsi="Times New Roman" w:cs="Times New Roman"/>
          <w:sz w:val="24"/>
          <w:szCs w:val="24"/>
        </w:rPr>
        <w:t>kv. metro</w:t>
      </w:r>
      <w:r w:rsidR="00642893" w:rsidRPr="00642893">
        <w:rPr>
          <w:rFonts w:ascii="Times New Roman" w:hAnsi="Times New Roman" w:cs="Times New Roman"/>
          <w:sz w:val="24"/>
          <w:szCs w:val="24"/>
        </w:rPr>
        <w:t>)</w:t>
      </w:r>
      <w:r w:rsidR="00FE1D11">
        <w:rPr>
          <w:rFonts w:ascii="Times New Roman" w:hAnsi="Times New Roman" w:cs="Times New Roman"/>
          <w:sz w:val="24"/>
          <w:szCs w:val="24"/>
        </w:rPr>
        <w:t>, toliau tekste  - Turtas.</w:t>
      </w:r>
    </w:p>
    <w:p w14:paraId="1903E28D" w14:textId="6F993813" w:rsidR="005C4333" w:rsidRPr="00F92C84" w:rsidRDefault="00E71351" w:rsidP="00415895">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6</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09460885" w14:textId="0D643B99" w:rsidR="005B033E" w:rsidRDefault="00E71351"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E3365F">
        <w:rPr>
          <w:rFonts w:ascii="Times New Roman" w:hAnsi="Times New Roman" w:cs="Times New Roman"/>
          <w:sz w:val="24"/>
          <w:szCs w:val="24"/>
        </w:rPr>
        <w:t xml:space="preserve"> –</w:t>
      </w:r>
      <w:r w:rsidR="00544168">
        <w:rPr>
          <w:rFonts w:ascii="Times New Roman" w:hAnsi="Times New Roman" w:cs="Times New Roman"/>
          <w:sz w:val="24"/>
          <w:szCs w:val="24"/>
        </w:rPr>
        <w:t xml:space="preserve"> preky</w:t>
      </w:r>
      <w:r w:rsidR="0092545C">
        <w:rPr>
          <w:rFonts w:ascii="Times New Roman" w:hAnsi="Times New Roman" w:cs="Times New Roman"/>
          <w:sz w:val="24"/>
          <w:szCs w:val="24"/>
        </w:rPr>
        <w:t>b</w:t>
      </w:r>
      <w:r w:rsidR="00544168">
        <w:rPr>
          <w:rFonts w:ascii="Times New Roman" w:hAnsi="Times New Roman" w:cs="Times New Roman"/>
          <w:sz w:val="24"/>
          <w:szCs w:val="24"/>
        </w:rPr>
        <w:t>a gėlėmis</w:t>
      </w:r>
      <w:r w:rsidR="00240E7E">
        <w:rPr>
          <w:rFonts w:ascii="Times New Roman" w:hAnsi="Times New Roman" w:cs="Times New Roman"/>
          <w:sz w:val="24"/>
          <w:szCs w:val="24"/>
        </w:rPr>
        <w:t>.</w:t>
      </w:r>
    </w:p>
    <w:p w14:paraId="413A1462" w14:textId="12937082" w:rsidR="0014540C" w:rsidRPr="00F92C84" w:rsidRDefault="00E71351" w:rsidP="00415895">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w:t>
      </w:r>
      <w:r w:rsidR="00444562">
        <w:rPr>
          <w:rFonts w:ascii="Times New Roman" w:hAnsi="Times New Roman" w:cs="Times New Roman"/>
          <w:sz w:val="24"/>
          <w:szCs w:val="24"/>
        </w:rPr>
        <w:t>1</w:t>
      </w:r>
      <w:r w:rsidR="00F52CB4">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F52CB4">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w:t>
      </w:r>
      <w:r w:rsidR="00444562">
        <w:rPr>
          <w:rFonts w:ascii="Times New Roman" w:hAnsi="Times New Roman" w:cs="Times New Roman"/>
          <w:sz w:val="24"/>
          <w:szCs w:val="24"/>
        </w:rPr>
        <w: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7DE83402" w14:textId="77777777" w:rsidR="009153BD" w:rsidRDefault="009153BD"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Pr="00922595">
        <w:rPr>
          <w:rFonts w:ascii="Times New Roman" w:hAnsi="Times New Roman" w:cs="Times New Roman"/>
          <w:sz w:val="24"/>
          <w:szCs w:val="24"/>
        </w:rPr>
        <w:t>. Turto pradinė nuomos kaina</w:t>
      </w:r>
      <w:r>
        <w:rPr>
          <w:rFonts w:ascii="Times New Roman" w:hAnsi="Times New Roman" w:cs="Times New Roman"/>
          <w:sz w:val="24"/>
          <w:szCs w:val="24"/>
        </w:rPr>
        <w:t xml:space="preserve"> – 6,79 Eur / kv. metrą / mėn. </w:t>
      </w:r>
    </w:p>
    <w:p w14:paraId="5020259D" w14:textId="77777777"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10. Kitos Turto nuomos sąlygos:</w:t>
      </w:r>
    </w:p>
    <w:p w14:paraId="7C4FDFA8" w14:textId="2D42B706"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lastRenderedPageBreak/>
        <w:t xml:space="preserve">10.1. </w:t>
      </w:r>
      <w:r w:rsidR="00FE1D11">
        <w:rPr>
          <w:rFonts w:ascii="Times New Roman" w:hAnsi="Times New Roman" w:cs="Times New Roman"/>
          <w:sz w:val="24"/>
          <w:szCs w:val="24"/>
        </w:rPr>
        <w:t>nuomininkas</w:t>
      </w:r>
      <w:r w:rsidR="00C11FB1">
        <w:rPr>
          <w:rFonts w:ascii="Times New Roman" w:hAnsi="Times New Roman" w:cs="Times New Roman"/>
          <w:sz w:val="24"/>
          <w:szCs w:val="24"/>
        </w:rPr>
        <w:t xml:space="preserve"> įsipareigoja </w:t>
      </w:r>
      <w:r w:rsidRPr="0002682A">
        <w:rPr>
          <w:rFonts w:ascii="Times New Roman" w:hAnsi="Times New Roman" w:cs="Times New Roman"/>
          <w:sz w:val="24"/>
          <w:szCs w:val="24"/>
        </w:rPr>
        <w:t xml:space="preserve">savo lėšomis teisės aktų nustatyta tvarka </w:t>
      </w:r>
      <w:r w:rsidR="00C11FB1">
        <w:rPr>
          <w:rFonts w:ascii="Times New Roman" w:hAnsi="Times New Roman" w:cs="Times New Roman"/>
          <w:sz w:val="24"/>
          <w:szCs w:val="24"/>
        </w:rPr>
        <w:t>suremontuoti (rekonstruoti) nuomojamas patalpas ir gauti teisės aktais reglamentuotus leidimus (jeigu jie reikalingi) numatytai veiklai vykdyti</w:t>
      </w:r>
      <w:r w:rsidRPr="0002682A">
        <w:rPr>
          <w:rFonts w:ascii="Times New Roman" w:hAnsi="Times New Roman" w:cs="Times New Roman"/>
          <w:sz w:val="24"/>
          <w:szCs w:val="24"/>
        </w:rPr>
        <w:t>;</w:t>
      </w:r>
    </w:p>
    <w:p w14:paraId="1F443841" w14:textId="77777777" w:rsidR="009153BD"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10.2. apdrausti išsinuomotas patalpas nuomotojo naudai nuo žalos, kuri gali būti padaryta dėl ugnies, vandens, gamtos jėgų, vagysčių ir kitų draudiminių įvykių;</w:t>
      </w:r>
    </w:p>
    <w:p w14:paraId="191C2A33" w14:textId="7A5FEA2F" w:rsidR="003F102B" w:rsidRDefault="003F102B"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10.3. </w:t>
      </w:r>
      <w:r w:rsidRPr="003F102B">
        <w:rPr>
          <w:rFonts w:ascii="Times New Roman" w:hAnsi="Times New Roman" w:cs="Times New Roman"/>
          <w:sz w:val="24"/>
          <w:szCs w:val="24"/>
        </w:rPr>
        <w:t>vieną kartą per kalendorinius metus, bet ne anksčiau kaip po 12 mėn. nuo Sutarties pasirašymo, surašant atskirą šalių susitarimą nuompinigių dydis perskaičiuojamas atsižvelgiant į Valstybės duomenų agentūros (www.stat.gov.lt) skelbiamą pasibaigusių kalendorinių metų vidutinį metinį vartotojų kainų pokytį, apskaičiuotą pagal suderintą vartotojų kainų indeksą (SVKI) vartojimo prekių ir paslaugų 00 grupėje, jei šis pokytis per 12 paskutinių mėnesių,  lyginant su atitinkamu ankstesniu 12 mėnesių laikotarpiu, yra didesnis nei 1 proc. Nuomos mokestis didinamas ta pačia procentine reikšme, kuria padidėjo vartotojų kainų pokytis.  Kiekvieną kartą tokiu būdu naujai apskaičiuotas nuomos mokesčio dydis tampa nuomos mokesčiu, kuris vėlesniais metais yra perskaičiuojamas, kaip yra aprašyta šiame punkte. Jeigu vidutinis metinis vartotojų kainų pokytis yra neigiamas (t. y., esant defliacijai), nuompinigių dydis nėra perskaičiuojamas. Apie perskaičiuotą nuomos mokestį ne vėliau kaip per 1 mėnesį nuomininkas informuojamas raštu</w:t>
      </w:r>
      <w:r>
        <w:rPr>
          <w:rFonts w:ascii="Times New Roman" w:hAnsi="Times New Roman" w:cs="Times New Roman"/>
          <w:sz w:val="24"/>
          <w:szCs w:val="24"/>
        </w:rPr>
        <w:t>;</w:t>
      </w:r>
    </w:p>
    <w:p w14:paraId="3BA5A32E" w14:textId="233542E6" w:rsidR="00EF6E05" w:rsidRPr="0002682A" w:rsidRDefault="00EF6E05" w:rsidP="009153BD">
      <w:pPr>
        <w:spacing w:line="360" w:lineRule="auto"/>
        <w:ind w:firstLine="1134"/>
        <w:jc w:val="both"/>
        <w:rPr>
          <w:rFonts w:ascii="Times New Roman" w:hAnsi="Times New Roman" w:cs="Times New Roman"/>
          <w:sz w:val="24"/>
          <w:szCs w:val="24"/>
        </w:rPr>
      </w:pPr>
      <w:r>
        <w:rPr>
          <w:rFonts w:ascii="Times New Roman" w:hAnsi="Times New Roman" w:cs="Times New Roman"/>
          <w:sz w:val="24"/>
          <w:szCs w:val="24"/>
        </w:rPr>
        <w:t>10.4. konkurso dalyvio pradinis įnašas – 583,59 Eur, kuris dalyvių sumokamas prieš pateikiant Konkurso dokumentus ir Konkurso laimėtojui užskaitomas kaip nuompinigiai, o kitiems dalyviams – per 5 darbo dienas po Konkurso pabaigos grąžinamas į jų nurodytas sąskaitas;</w:t>
      </w:r>
    </w:p>
    <w:p w14:paraId="172ED1C9" w14:textId="6533D9A8"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10.</w:t>
      </w:r>
      <w:r w:rsidR="00EF6E05">
        <w:rPr>
          <w:rFonts w:ascii="Times New Roman" w:hAnsi="Times New Roman" w:cs="Times New Roman"/>
          <w:sz w:val="24"/>
          <w:szCs w:val="24"/>
        </w:rPr>
        <w:t>5</w:t>
      </w:r>
      <w:r w:rsidRPr="0002682A">
        <w:rPr>
          <w:rFonts w:ascii="Times New Roman" w:hAnsi="Times New Roman" w:cs="Times New Roman"/>
          <w:sz w:val="24"/>
          <w:szCs w:val="24"/>
        </w:rPr>
        <w:t>. dalyvių registravimo mokestis nenumatomas</w:t>
      </w:r>
      <w:r w:rsidR="00EF6E05">
        <w:rPr>
          <w:rFonts w:ascii="Times New Roman" w:hAnsi="Times New Roman" w:cs="Times New Roman"/>
          <w:sz w:val="24"/>
          <w:szCs w:val="24"/>
        </w:rPr>
        <w:t>.</w:t>
      </w:r>
    </w:p>
    <w:p w14:paraId="07176641" w14:textId="77777777" w:rsidR="009153BD" w:rsidRPr="0002682A" w:rsidRDefault="009153BD" w:rsidP="009153BD">
      <w:pPr>
        <w:spacing w:line="360" w:lineRule="auto"/>
        <w:ind w:firstLine="1134"/>
        <w:jc w:val="both"/>
        <w:rPr>
          <w:rFonts w:ascii="Times New Roman" w:hAnsi="Times New Roman" w:cs="Times New Roman"/>
          <w:sz w:val="24"/>
          <w:szCs w:val="24"/>
        </w:rPr>
      </w:pPr>
      <w:r w:rsidRPr="0002682A">
        <w:rPr>
          <w:rFonts w:ascii="Times New Roman" w:hAnsi="Times New Roman" w:cs="Times New Roman"/>
          <w:sz w:val="24"/>
          <w:szCs w:val="24"/>
        </w:rPr>
        <w:t xml:space="preserve">11. Turto apžiūra vykdoma iš anksto suderintu laiku, suderinama kontaktais, nurodytais 12 punkte. </w:t>
      </w:r>
    </w:p>
    <w:p w14:paraId="27BA78A6" w14:textId="360770B8"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 xml:space="preserve">12. Konkurso dalyviai registruojami Įstaigos administraciniame pastate adresu Birštone, Jaunimo g. 3, II aukšte, nuo 2026 m. </w:t>
      </w:r>
      <w:r w:rsidR="000D4EDD">
        <w:rPr>
          <w:rFonts w:ascii="Times New Roman" w:hAnsi="Times New Roman" w:cs="Times New Roman"/>
          <w:sz w:val="24"/>
          <w:szCs w:val="24"/>
        </w:rPr>
        <w:t xml:space="preserve">rugsėjo </w:t>
      </w:r>
      <w:r w:rsidR="00BA3F2E">
        <w:rPr>
          <w:rFonts w:ascii="Times New Roman" w:hAnsi="Times New Roman" w:cs="Times New Roman"/>
          <w:sz w:val="24"/>
          <w:szCs w:val="24"/>
        </w:rPr>
        <w:t>29</w:t>
      </w:r>
      <w:r w:rsidRPr="00FA39BA">
        <w:rPr>
          <w:rFonts w:ascii="Times New Roman" w:hAnsi="Times New Roman" w:cs="Times New Roman"/>
          <w:sz w:val="24"/>
          <w:szCs w:val="24"/>
        </w:rPr>
        <w:t xml:space="preserve"> d. 9.00 val. iki 2026 m. spalio </w:t>
      </w:r>
      <w:r w:rsidR="00BA3F2E">
        <w:rPr>
          <w:rFonts w:ascii="Times New Roman" w:hAnsi="Times New Roman" w:cs="Times New Roman"/>
          <w:sz w:val="24"/>
          <w:szCs w:val="24"/>
        </w:rPr>
        <w:t>6</w:t>
      </w:r>
      <w:r w:rsidRPr="00FA39BA">
        <w:rPr>
          <w:rFonts w:ascii="Times New Roman" w:hAnsi="Times New Roman" w:cs="Times New Roman"/>
          <w:sz w:val="24"/>
          <w:szCs w:val="24"/>
        </w:rPr>
        <w:t xml:space="preserve"> d. 15.00 val. (darbo dienomis 9.00–15.00 val., pietų pertrauka 12.00–12.45 val.). Įstaigos darbuotojas Konkurso dokumentams priimti ir informacijai teikti – nuomos komisijos sekretorė Lina Šaulinskaitė, tel. + 370</w:t>
      </w:r>
      <w:r w:rsidR="00EF6E05">
        <w:rPr>
          <w:rFonts w:ascii="Times New Roman" w:hAnsi="Times New Roman" w:cs="Times New Roman"/>
          <w:sz w:val="24"/>
          <w:szCs w:val="24"/>
        </w:rPr>
        <w:t> </w:t>
      </w:r>
      <w:r w:rsidRPr="00FA39BA">
        <w:rPr>
          <w:rFonts w:ascii="Times New Roman" w:hAnsi="Times New Roman" w:cs="Times New Roman"/>
          <w:sz w:val="24"/>
          <w:szCs w:val="24"/>
        </w:rPr>
        <w:t>620</w:t>
      </w:r>
      <w:r w:rsidR="00EF6E05">
        <w:rPr>
          <w:rFonts w:ascii="Times New Roman" w:hAnsi="Times New Roman" w:cs="Times New Roman"/>
          <w:sz w:val="24"/>
          <w:szCs w:val="24"/>
        </w:rPr>
        <w:t xml:space="preserve"> </w:t>
      </w:r>
      <w:r w:rsidRPr="00FA39BA">
        <w:rPr>
          <w:rFonts w:ascii="Times New Roman" w:hAnsi="Times New Roman" w:cs="Times New Roman"/>
          <w:sz w:val="24"/>
          <w:szCs w:val="24"/>
        </w:rPr>
        <w:t xml:space="preserve">97661, el. p. </w:t>
      </w:r>
      <w:hyperlink r:id="rId10" w:history="1">
        <w:r w:rsidRPr="00AC3CA3">
          <w:rPr>
            <w:rStyle w:val="Hipersaitas"/>
            <w:rFonts w:ascii="Times New Roman" w:hAnsi="Times New Roman" w:cs="Times New Roman"/>
            <w:sz w:val="24"/>
            <w:szCs w:val="24"/>
          </w:rPr>
          <w:t>birstonomtt@gmail.com</w:t>
        </w:r>
      </w:hyperlink>
      <w:r w:rsidRPr="00FA39BA">
        <w:rPr>
          <w:rFonts w:ascii="Times New Roman" w:hAnsi="Times New Roman" w:cs="Times New Roman"/>
          <w:sz w:val="24"/>
          <w:szCs w:val="24"/>
        </w:rPr>
        <w:t>.</w:t>
      </w:r>
    </w:p>
    <w:p w14:paraId="37B33226" w14:textId="50B61C1E" w:rsidR="009153BD" w:rsidRPr="00EF6E05" w:rsidRDefault="009153BD" w:rsidP="009153BD">
      <w:pPr>
        <w:spacing w:line="360" w:lineRule="auto"/>
        <w:ind w:firstLine="1134"/>
        <w:jc w:val="both"/>
        <w:rPr>
          <w:rFonts w:ascii="Times New Roman" w:hAnsi="Times New Roman" w:cs="Times New Roman"/>
          <w:color w:val="000000" w:themeColor="text1"/>
          <w:sz w:val="24"/>
          <w:szCs w:val="24"/>
        </w:rPr>
      </w:pPr>
      <w:r w:rsidRPr="00BF1549">
        <w:rPr>
          <w:rFonts w:ascii="Times New Roman" w:hAnsi="Times New Roman" w:cs="Times New Roman"/>
          <w:sz w:val="24"/>
          <w:szCs w:val="24"/>
        </w:rPr>
        <w:t>13</w:t>
      </w:r>
      <w:r w:rsidRPr="0029271B">
        <w:rPr>
          <w:rFonts w:ascii="Times New Roman" w:hAnsi="Times New Roman" w:cs="Times New Roman"/>
          <w:color w:val="EE0000"/>
          <w:sz w:val="24"/>
          <w:szCs w:val="24"/>
        </w:rPr>
        <w:t xml:space="preserve">. </w:t>
      </w:r>
      <w:r w:rsidRPr="00EF6E05">
        <w:rPr>
          <w:rFonts w:ascii="Times New Roman" w:hAnsi="Times New Roman" w:cs="Times New Roman"/>
          <w:color w:val="000000" w:themeColor="text1"/>
          <w:sz w:val="24"/>
          <w:szCs w:val="24"/>
        </w:rPr>
        <w:t xml:space="preserve">Pradinis įnašas sumokamas į Įstaigos a. s. LT27 7181 6000 0014 4637 AB </w:t>
      </w:r>
      <w:proofErr w:type="spellStart"/>
      <w:r w:rsidRPr="00EF6E05">
        <w:rPr>
          <w:rFonts w:ascii="Times New Roman" w:hAnsi="Times New Roman" w:cs="Times New Roman"/>
          <w:color w:val="000000" w:themeColor="text1"/>
          <w:sz w:val="24"/>
          <w:szCs w:val="24"/>
        </w:rPr>
        <w:t>Artea</w:t>
      </w:r>
      <w:proofErr w:type="spellEnd"/>
      <w:r w:rsidRPr="00EF6E05">
        <w:rPr>
          <w:rFonts w:ascii="Times New Roman" w:hAnsi="Times New Roman" w:cs="Times New Roman"/>
          <w:color w:val="000000" w:themeColor="text1"/>
          <w:sz w:val="24"/>
          <w:szCs w:val="24"/>
        </w:rPr>
        <w:t xml:space="preserve"> bankas. Atliekant pavedimą mokėjimo paskirtyje nurodoma „Turto nuomos konkursui – </w:t>
      </w:r>
      <w:bookmarkStart w:id="3" w:name="_Hlk240898464"/>
      <w:r w:rsidRPr="00EF6E05">
        <w:rPr>
          <w:rFonts w:ascii="Times New Roman" w:hAnsi="Times New Roman" w:cs="Times New Roman"/>
          <w:color w:val="000000" w:themeColor="text1"/>
          <w:sz w:val="24"/>
          <w:szCs w:val="24"/>
        </w:rPr>
        <w:t>Vaižganto g. 2</w:t>
      </w:r>
      <w:bookmarkEnd w:id="3"/>
      <w:r w:rsidR="00873E60">
        <w:rPr>
          <w:rFonts w:ascii="Times New Roman" w:hAnsi="Times New Roman" w:cs="Times New Roman"/>
          <w:color w:val="000000" w:themeColor="text1"/>
          <w:sz w:val="24"/>
          <w:szCs w:val="24"/>
        </w:rPr>
        <w:t xml:space="preserve"> (28,65 kv. m.)</w:t>
      </w:r>
      <w:r w:rsidRPr="00EF6E05">
        <w:rPr>
          <w:rFonts w:ascii="Times New Roman" w:hAnsi="Times New Roman" w:cs="Times New Roman"/>
          <w:color w:val="000000" w:themeColor="text1"/>
          <w:sz w:val="24"/>
          <w:szCs w:val="24"/>
        </w:rPr>
        <w:t>“. Šių įmokų sumokėjimą patvirtinantis dokumentas pateikiamas Įstaigos asmeniui, nurodytam 1</w:t>
      </w:r>
      <w:r w:rsidR="00BA3F2E">
        <w:rPr>
          <w:rFonts w:ascii="Times New Roman" w:hAnsi="Times New Roman" w:cs="Times New Roman"/>
          <w:color w:val="000000" w:themeColor="text1"/>
          <w:sz w:val="24"/>
          <w:szCs w:val="24"/>
        </w:rPr>
        <w:t>2</w:t>
      </w:r>
      <w:r w:rsidRPr="00EF6E05">
        <w:rPr>
          <w:rFonts w:ascii="Times New Roman" w:hAnsi="Times New Roman" w:cs="Times New Roman"/>
          <w:color w:val="000000" w:themeColor="text1"/>
          <w:sz w:val="24"/>
          <w:szCs w:val="24"/>
        </w:rPr>
        <w:t xml:space="preserve"> punkte (nepateikus šio dokumento, Konkurso dokumentai neregistruojami). </w:t>
      </w:r>
    </w:p>
    <w:p w14:paraId="7097BE55" w14:textId="77777777" w:rsidR="009153BD" w:rsidRPr="00BF1549" w:rsidRDefault="009153BD" w:rsidP="009153BD">
      <w:pPr>
        <w:spacing w:line="360" w:lineRule="auto"/>
        <w:ind w:firstLine="1134"/>
        <w:jc w:val="both"/>
        <w:rPr>
          <w:rFonts w:ascii="Times New Roman" w:hAnsi="Times New Roman" w:cs="Times New Roman"/>
          <w:sz w:val="24"/>
          <w:szCs w:val="24"/>
        </w:rPr>
      </w:pPr>
      <w:r w:rsidRPr="00BF1549">
        <w:rPr>
          <w:rFonts w:ascii="Times New Roman" w:hAnsi="Times New Roman" w:cs="Times New Roman"/>
          <w:sz w:val="24"/>
          <w:szCs w:val="24"/>
        </w:rPr>
        <w:t>14. Konkurso dokumentus sudaro:</w:t>
      </w:r>
    </w:p>
    <w:p w14:paraId="086DBD9D" w14:textId="7777777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14.1. užpildyta paraiška (forma pridedama);</w:t>
      </w:r>
    </w:p>
    <w:p w14:paraId="750FF7E3" w14:textId="7777777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lastRenderedPageBreak/>
        <w:t>14.2. paraiškoje nurodyti dokumentai – priedai (jų kopijos, tinkamai patvirtintos): JAR išrašai, įstatai, įgaliojimai;</w:t>
      </w:r>
    </w:p>
    <w:p w14:paraId="00A5C717" w14:textId="4811192B"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14.3. raštas / laisvos formos tekstas – siūlomas nuompinigių dydis Eur / mėn., parašytas skaičiumi ir žodžiais bei pasirašytas atsakingo asmens nurodant pareigas (įdedama į atskirą mažą voką ir užklijuojama)</w:t>
      </w:r>
      <w:r w:rsidR="00240E7E">
        <w:rPr>
          <w:rFonts w:ascii="Times New Roman" w:hAnsi="Times New Roman" w:cs="Times New Roman"/>
          <w:sz w:val="24"/>
          <w:szCs w:val="24"/>
        </w:rPr>
        <w:t>;</w:t>
      </w:r>
    </w:p>
    <w:p w14:paraId="72D36823" w14:textId="77777777" w:rsidR="009153BD" w:rsidRPr="00FA39BA" w:rsidRDefault="009153BD" w:rsidP="009153BD">
      <w:pPr>
        <w:suppressAutoHyphens/>
        <w:spacing w:line="360" w:lineRule="auto"/>
        <w:ind w:firstLine="1134"/>
        <w:jc w:val="both"/>
        <w:rPr>
          <w:sz w:val="24"/>
          <w:szCs w:val="24"/>
        </w:rPr>
      </w:pPr>
      <w:r w:rsidRPr="00FA39BA">
        <w:rPr>
          <w:rFonts w:ascii="Times New Roman" w:hAnsi="Times New Roman" w:cs="Times New Roman"/>
          <w:sz w:val="24"/>
          <w:szCs w:val="24"/>
        </w:rPr>
        <w:t xml:space="preserve">14.4. </w:t>
      </w:r>
      <w:r w:rsidRPr="00FA39BA">
        <w:rPr>
          <w:sz w:val="24"/>
          <w:szCs w:val="24"/>
        </w:rPr>
        <w:t>dokumentai, patvirtinantys, kad konkurso dalyvio veikla atitinka konkurso sąlygose nustatyto pobūdžio veiklą.</w:t>
      </w:r>
    </w:p>
    <w:p w14:paraId="334EFC0E" w14:textId="633903E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15. Konkurso dokumentai sudedami į voką, jis užklijuojamas ir ant jo užrašoma: „Turto nuomos konkursui – Vaižganto g. 2</w:t>
      </w:r>
      <w:r w:rsidR="00873E60">
        <w:rPr>
          <w:rFonts w:ascii="Times New Roman" w:hAnsi="Times New Roman" w:cs="Times New Roman"/>
          <w:sz w:val="24"/>
          <w:szCs w:val="24"/>
        </w:rPr>
        <w:t xml:space="preserve"> (28,65 kv. m.)</w:t>
      </w:r>
      <w:r w:rsidRPr="00FA39BA">
        <w:rPr>
          <w:rFonts w:ascii="Times New Roman" w:hAnsi="Times New Roman" w:cs="Times New Roman"/>
          <w:sz w:val="24"/>
          <w:szCs w:val="24"/>
        </w:rPr>
        <w:t>“</w:t>
      </w:r>
      <w:r w:rsidR="00EF6E05">
        <w:rPr>
          <w:rFonts w:ascii="Times New Roman" w:hAnsi="Times New Roman" w:cs="Times New Roman"/>
          <w:sz w:val="24"/>
          <w:szCs w:val="24"/>
        </w:rPr>
        <w:t xml:space="preserve"> ir Konkurso dalyvio pavadinimas, adresas, el. paštas, telefono numeris.</w:t>
      </w:r>
    </w:p>
    <w:p w14:paraId="78287555" w14:textId="255DB11F"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 xml:space="preserve">16. Konkurso komisijos posėdžio data ir vieta – 2026 m. spalio </w:t>
      </w:r>
      <w:r w:rsidR="00BA3F2E">
        <w:rPr>
          <w:rFonts w:ascii="Times New Roman" w:hAnsi="Times New Roman" w:cs="Times New Roman"/>
          <w:sz w:val="24"/>
          <w:szCs w:val="24"/>
        </w:rPr>
        <w:t>7</w:t>
      </w:r>
      <w:r w:rsidRPr="00FA39BA">
        <w:rPr>
          <w:rFonts w:ascii="Times New Roman" w:hAnsi="Times New Roman" w:cs="Times New Roman"/>
          <w:sz w:val="24"/>
          <w:szCs w:val="24"/>
        </w:rPr>
        <w:t xml:space="preserve"> d. 11.00 val. Birštonas, Jaunimo g. 3, II aukštas. Komisijos posėdyje gali dalyvauti registruoti </w:t>
      </w:r>
      <w:r w:rsidR="00EF6E05">
        <w:rPr>
          <w:rFonts w:ascii="Times New Roman" w:hAnsi="Times New Roman" w:cs="Times New Roman"/>
          <w:sz w:val="24"/>
          <w:szCs w:val="24"/>
        </w:rPr>
        <w:t>K</w:t>
      </w:r>
      <w:r w:rsidRPr="00FA39BA">
        <w:rPr>
          <w:rFonts w:ascii="Times New Roman" w:hAnsi="Times New Roman" w:cs="Times New Roman"/>
          <w:sz w:val="24"/>
          <w:szCs w:val="24"/>
        </w:rPr>
        <w:t xml:space="preserve">onkurso dalyviai.  </w:t>
      </w:r>
    </w:p>
    <w:p w14:paraId="432A2C53" w14:textId="77777777" w:rsidR="009153BD" w:rsidRPr="00FA39BA" w:rsidRDefault="009153BD" w:rsidP="009153BD">
      <w:pPr>
        <w:spacing w:line="360" w:lineRule="auto"/>
        <w:ind w:firstLine="1134"/>
        <w:jc w:val="both"/>
        <w:rPr>
          <w:rFonts w:ascii="Times New Roman" w:hAnsi="Times New Roman" w:cs="Times New Roman"/>
          <w:sz w:val="24"/>
          <w:szCs w:val="24"/>
        </w:rPr>
      </w:pPr>
      <w:r w:rsidRPr="00FA39BA">
        <w:rPr>
          <w:rFonts w:ascii="Times New Roman" w:hAnsi="Times New Roman" w:cs="Times New Roman"/>
          <w:sz w:val="24"/>
          <w:szCs w:val="24"/>
        </w:rPr>
        <w:t>17. Konkurso sąlygos skelbiamos Įstaigos interneto svetainėje www.birstonomtt.lt bei Birštono savivaldybės interneto svetainėje www.birstonas.lt.</w:t>
      </w:r>
    </w:p>
    <w:p w14:paraId="43F33C1A" w14:textId="77777777" w:rsidR="009153BD" w:rsidRPr="00FA39BA" w:rsidRDefault="009153BD" w:rsidP="009153BD">
      <w:pPr>
        <w:spacing w:line="360" w:lineRule="auto"/>
        <w:rPr>
          <w:rFonts w:ascii="Times New Roman" w:hAnsi="Times New Roman" w:cs="Times New Roman"/>
          <w:sz w:val="24"/>
          <w:szCs w:val="24"/>
        </w:rPr>
      </w:pPr>
      <w:r w:rsidRPr="00FA39BA">
        <w:rPr>
          <w:noProof/>
          <w14:ligatures w14:val="standardContextual"/>
        </w:rPr>
        <mc:AlternateContent>
          <mc:Choice Requires="wpi">
            <w:drawing>
              <wp:anchor distT="0" distB="0" distL="114300" distR="114300" simplePos="0" relativeHeight="251659264" behindDoc="0" locked="0" layoutInCell="1" allowOverlap="1" wp14:anchorId="65558404" wp14:editId="1CB66DBD">
                <wp:simplePos x="0" y="0"/>
                <wp:positionH relativeFrom="column">
                  <wp:posOffset>10072130</wp:posOffset>
                </wp:positionH>
                <wp:positionV relativeFrom="paragraph">
                  <wp:posOffset>2465860</wp:posOffset>
                </wp:positionV>
                <wp:extent cx="126000" cy="360000"/>
                <wp:effectExtent l="38100" t="38100" r="45720" b="40640"/>
                <wp:wrapNone/>
                <wp:docPr id="1445791523" name="Rankraštį 28"/>
                <wp:cNvGraphicFramePr/>
                <a:graphic xmlns:a="http://schemas.openxmlformats.org/drawingml/2006/main">
                  <a:graphicData uri="http://schemas.microsoft.com/office/word/2010/wordprocessingInk">
                    <w14:contentPart bwMode="auto" r:id="rId11">
                      <w14:nvContentPartPr>
                        <w14:cNvContentPartPr/>
                      </w14:nvContentPartPr>
                      <w14:xfrm>
                        <a:off x="0" y="0"/>
                        <a:ext cx="126000" cy="360000"/>
                      </w14:xfrm>
                    </w14:contentPart>
                  </a:graphicData>
                </a:graphic>
              </wp:anchor>
            </w:drawing>
          </mc:Choice>
          <mc:Fallback>
            <w:pict>
              <v:shapetype w14:anchorId="47D4BC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ankraštį 28" o:spid="_x0000_s1026" type="#_x0000_t75" style="position:absolute;margin-left:792.75pt;margin-top:193.8pt;width:10.6pt;height:29.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">
                <v:imagedata r:id="rId12" o:title=""/>
              </v:shape>
            </w:pict>
          </mc:Fallback>
        </mc:AlternateContent>
      </w:r>
    </w:p>
    <w:p w14:paraId="5C09152C" w14:textId="11E5B443" w:rsidR="00F70AE6" w:rsidRDefault="00E628C8" w:rsidP="00415895">
      <w:pPr>
        <w:spacing w:line="360"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05534DDB" w14:textId="77777777" w:rsidR="000D4EDD" w:rsidRDefault="000D4EDD" w:rsidP="00415895">
      <w:pPr>
        <w:spacing w:line="360" w:lineRule="auto"/>
        <w:jc w:val="center"/>
        <w:rPr>
          <w:rFonts w:ascii="Times New Roman" w:hAnsi="Times New Roman" w:cs="Times New Roman"/>
          <w:sz w:val="24"/>
          <w:szCs w:val="24"/>
        </w:rPr>
      </w:pPr>
    </w:p>
    <w:p w14:paraId="79237C92" w14:textId="77777777" w:rsidR="000D4EDD" w:rsidRDefault="000D4EDD" w:rsidP="00415895">
      <w:pPr>
        <w:spacing w:line="360" w:lineRule="auto"/>
        <w:jc w:val="center"/>
        <w:rPr>
          <w:rFonts w:ascii="Times New Roman" w:hAnsi="Times New Roman" w:cs="Times New Roman"/>
          <w:sz w:val="24"/>
          <w:szCs w:val="24"/>
        </w:rPr>
      </w:pPr>
    </w:p>
    <w:p w14:paraId="7500D2C1" w14:textId="77777777" w:rsidR="000D4EDD" w:rsidRDefault="000D4EDD" w:rsidP="00415895">
      <w:pPr>
        <w:spacing w:line="360" w:lineRule="auto"/>
        <w:jc w:val="center"/>
        <w:rPr>
          <w:rFonts w:ascii="Times New Roman" w:hAnsi="Times New Roman" w:cs="Times New Roman"/>
          <w:sz w:val="24"/>
          <w:szCs w:val="24"/>
        </w:rPr>
      </w:pPr>
    </w:p>
    <w:p w14:paraId="5719499F" w14:textId="77777777" w:rsidR="000D4EDD" w:rsidRDefault="000D4EDD" w:rsidP="00415895">
      <w:pPr>
        <w:spacing w:line="360" w:lineRule="auto"/>
        <w:jc w:val="center"/>
        <w:rPr>
          <w:rFonts w:ascii="Times New Roman" w:hAnsi="Times New Roman" w:cs="Times New Roman"/>
          <w:sz w:val="24"/>
          <w:szCs w:val="24"/>
        </w:rPr>
      </w:pPr>
    </w:p>
    <w:p w14:paraId="6D8533E2" w14:textId="77777777" w:rsidR="000D4EDD" w:rsidRDefault="000D4EDD" w:rsidP="00415895">
      <w:pPr>
        <w:spacing w:line="360" w:lineRule="auto"/>
        <w:jc w:val="center"/>
        <w:rPr>
          <w:rFonts w:ascii="Times New Roman" w:hAnsi="Times New Roman" w:cs="Times New Roman"/>
          <w:sz w:val="24"/>
          <w:szCs w:val="24"/>
        </w:rPr>
      </w:pPr>
    </w:p>
    <w:p w14:paraId="4EA0404D" w14:textId="77777777" w:rsidR="000D4EDD" w:rsidRDefault="000D4EDD" w:rsidP="00415895">
      <w:pPr>
        <w:spacing w:line="360" w:lineRule="auto"/>
        <w:jc w:val="center"/>
        <w:rPr>
          <w:rFonts w:ascii="Times New Roman" w:hAnsi="Times New Roman" w:cs="Times New Roman"/>
          <w:sz w:val="24"/>
          <w:szCs w:val="24"/>
        </w:rPr>
      </w:pPr>
    </w:p>
    <w:p w14:paraId="5FE2B0AB" w14:textId="77777777" w:rsidR="000D4EDD" w:rsidRDefault="000D4EDD" w:rsidP="00415895">
      <w:pPr>
        <w:spacing w:line="360" w:lineRule="auto"/>
        <w:jc w:val="center"/>
        <w:rPr>
          <w:rFonts w:ascii="Times New Roman" w:hAnsi="Times New Roman" w:cs="Times New Roman"/>
          <w:sz w:val="24"/>
          <w:szCs w:val="24"/>
        </w:rPr>
      </w:pPr>
    </w:p>
    <w:p w14:paraId="25A2F64C" w14:textId="77777777" w:rsidR="000D4EDD" w:rsidRDefault="000D4EDD" w:rsidP="00415895">
      <w:pPr>
        <w:spacing w:line="360" w:lineRule="auto"/>
        <w:jc w:val="center"/>
        <w:rPr>
          <w:rFonts w:ascii="Times New Roman" w:hAnsi="Times New Roman" w:cs="Times New Roman"/>
          <w:sz w:val="24"/>
          <w:szCs w:val="24"/>
        </w:rPr>
      </w:pPr>
    </w:p>
    <w:p w14:paraId="6E698C0A" w14:textId="77777777" w:rsidR="000D4EDD" w:rsidRDefault="000D4EDD" w:rsidP="00415895">
      <w:pPr>
        <w:spacing w:line="360" w:lineRule="auto"/>
        <w:jc w:val="center"/>
        <w:rPr>
          <w:rFonts w:ascii="Times New Roman" w:hAnsi="Times New Roman" w:cs="Times New Roman"/>
          <w:sz w:val="24"/>
          <w:szCs w:val="24"/>
        </w:rPr>
      </w:pPr>
    </w:p>
    <w:p w14:paraId="24C8920C" w14:textId="77777777" w:rsidR="000D4EDD" w:rsidRDefault="000D4EDD" w:rsidP="00415895">
      <w:pPr>
        <w:spacing w:line="360" w:lineRule="auto"/>
        <w:jc w:val="center"/>
        <w:rPr>
          <w:rFonts w:ascii="Times New Roman" w:hAnsi="Times New Roman" w:cs="Times New Roman"/>
          <w:sz w:val="24"/>
          <w:szCs w:val="24"/>
        </w:rPr>
      </w:pPr>
    </w:p>
    <w:p w14:paraId="7BC02F31" w14:textId="77777777" w:rsidR="000D4EDD" w:rsidRDefault="000D4EDD" w:rsidP="00415895">
      <w:pPr>
        <w:spacing w:line="360" w:lineRule="auto"/>
        <w:jc w:val="center"/>
        <w:rPr>
          <w:rFonts w:ascii="Times New Roman" w:hAnsi="Times New Roman" w:cs="Times New Roman"/>
          <w:sz w:val="24"/>
          <w:szCs w:val="24"/>
        </w:rPr>
      </w:pPr>
    </w:p>
    <w:p w14:paraId="14553453" w14:textId="77777777" w:rsidR="000D4EDD" w:rsidRDefault="000D4EDD" w:rsidP="00415895">
      <w:pPr>
        <w:spacing w:line="360" w:lineRule="auto"/>
        <w:jc w:val="center"/>
        <w:rPr>
          <w:rFonts w:ascii="Times New Roman" w:hAnsi="Times New Roman" w:cs="Times New Roman"/>
          <w:sz w:val="24"/>
          <w:szCs w:val="24"/>
        </w:rPr>
      </w:pPr>
    </w:p>
    <w:p w14:paraId="5738AEE0" w14:textId="77777777" w:rsidR="000D4EDD" w:rsidRDefault="000D4EDD" w:rsidP="00415895">
      <w:pPr>
        <w:spacing w:line="360" w:lineRule="auto"/>
        <w:jc w:val="center"/>
        <w:rPr>
          <w:rFonts w:ascii="Times New Roman" w:hAnsi="Times New Roman" w:cs="Times New Roman"/>
          <w:sz w:val="24"/>
          <w:szCs w:val="24"/>
        </w:rPr>
      </w:pPr>
    </w:p>
    <w:p w14:paraId="08D83DF8" w14:textId="77777777" w:rsidR="000D4EDD" w:rsidRDefault="000D4EDD" w:rsidP="00415895">
      <w:pPr>
        <w:spacing w:line="360" w:lineRule="auto"/>
        <w:jc w:val="center"/>
        <w:rPr>
          <w:rFonts w:ascii="Times New Roman" w:hAnsi="Times New Roman" w:cs="Times New Roman"/>
          <w:sz w:val="24"/>
          <w:szCs w:val="24"/>
        </w:rPr>
      </w:pPr>
    </w:p>
    <w:p w14:paraId="7E1272DF" w14:textId="77777777" w:rsidR="000D4EDD" w:rsidRDefault="000D4EDD" w:rsidP="00415895">
      <w:pPr>
        <w:spacing w:line="360" w:lineRule="auto"/>
        <w:jc w:val="center"/>
        <w:rPr>
          <w:rFonts w:ascii="Times New Roman" w:hAnsi="Times New Roman" w:cs="Times New Roman"/>
          <w:sz w:val="24"/>
          <w:szCs w:val="24"/>
        </w:rPr>
      </w:pPr>
    </w:p>
    <w:p w14:paraId="0493D219" w14:textId="77777777" w:rsidR="000D4EDD" w:rsidRDefault="000D4EDD" w:rsidP="00415895">
      <w:pPr>
        <w:spacing w:line="360" w:lineRule="auto"/>
        <w:jc w:val="center"/>
        <w:rPr>
          <w:rFonts w:ascii="Times New Roman" w:hAnsi="Times New Roman" w:cs="Times New Roman"/>
          <w:sz w:val="24"/>
          <w:szCs w:val="24"/>
        </w:rPr>
      </w:pPr>
    </w:p>
    <w:p w14:paraId="4877F340" w14:textId="77777777" w:rsidR="000D4EDD" w:rsidRDefault="000D4EDD" w:rsidP="00415895">
      <w:pPr>
        <w:spacing w:line="360" w:lineRule="auto"/>
        <w:jc w:val="center"/>
        <w:rPr>
          <w:rFonts w:ascii="Times New Roman" w:hAnsi="Times New Roman" w:cs="Times New Roman"/>
          <w:sz w:val="24"/>
          <w:szCs w:val="24"/>
        </w:rPr>
      </w:pPr>
    </w:p>
    <w:p w14:paraId="2E6DCFC1" w14:textId="77777777" w:rsidR="000D4EDD" w:rsidRPr="00635158" w:rsidRDefault="000D4EDD" w:rsidP="000D4EDD">
      <w:pPr>
        <w:jc w:val="center"/>
        <w:rPr>
          <w:rFonts w:ascii="Times New Roman" w:hAnsi="Times New Roman"/>
          <w:b/>
          <w:sz w:val="22"/>
          <w:szCs w:val="22"/>
        </w:rPr>
      </w:pPr>
      <w:r w:rsidRPr="00635158">
        <w:rPr>
          <w:rFonts w:ascii="Times New Roman" w:hAnsi="Times New Roman"/>
          <w:b/>
          <w:sz w:val="22"/>
          <w:szCs w:val="22"/>
        </w:rPr>
        <w:lastRenderedPageBreak/>
        <w:t xml:space="preserve">(Paraiškos įregistruoti </w:t>
      </w:r>
      <w:r w:rsidRPr="00C103AE">
        <w:rPr>
          <w:rFonts w:ascii="Times New Roman" w:hAnsi="Times New Roman"/>
          <w:b/>
          <w:sz w:val="22"/>
          <w:szCs w:val="22"/>
        </w:rPr>
        <w:t xml:space="preserve">viešo nuomos konkurso </w:t>
      </w:r>
      <w:r w:rsidRPr="00635158">
        <w:rPr>
          <w:rFonts w:ascii="Times New Roman" w:hAnsi="Times New Roman"/>
          <w:b/>
          <w:sz w:val="22"/>
          <w:szCs w:val="22"/>
        </w:rPr>
        <w:t>dalyviu forma)</w:t>
      </w:r>
    </w:p>
    <w:p w14:paraId="45C7EA1E" w14:textId="77777777" w:rsidR="000D4EDD" w:rsidRPr="00635158" w:rsidRDefault="000D4EDD" w:rsidP="000D4EDD">
      <w:pPr>
        <w:jc w:val="both"/>
        <w:rPr>
          <w:rFonts w:ascii="Times New Roman" w:hAnsi="Times New Roman"/>
        </w:rPr>
      </w:pPr>
      <w:r w:rsidRPr="00635158">
        <w:rPr>
          <w:rFonts w:ascii="Times New Roman" w:hAnsi="Times New Roman"/>
        </w:rPr>
        <w:t>__________________________________________________________________</w:t>
      </w:r>
    </w:p>
    <w:p w14:paraId="216D53EC" w14:textId="77777777" w:rsidR="000D4EDD" w:rsidRPr="00635158" w:rsidRDefault="000D4EDD" w:rsidP="000D4EDD">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7A394219" w14:textId="77777777" w:rsidR="000D4EDD" w:rsidRPr="00635158" w:rsidRDefault="000D4EDD" w:rsidP="000D4EDD">
      <w:pPr>
        <w:jc w:val="both"/>
        <w:rPr>
          <w:rFonts w:ascii="Times New Roman" w:hAnsi="Times New Roman"/>
        </w:rPr>
      </w:pPr>
    </w:p>
    <w:p w14:paraId="01A9B039" w14:textId="77777777" w:rsidR="000D4EDD" w:rsidRPr="00873E60" w:rsidRDefault="000D4EDD" w:rsidP="000D4EDD">
      <w:pPr>
        <w:jc w:val="both"/>
        <w:rPr>
          <w:rFonts w:ascii="Times New Roman" w:hAnsi="Times New Roman"/>
          <w:sz w:val="22"/>
          <w:szCs w:val="22"/>
        </w:rPr>
      </w:pPr>
      <w:r w:rsidRPr="00873E60">
        <w:rPr>
          <w:rFonts w:ascii="Times New Roman" w:hAnsi="Times New Roman"/>
          <w:sz w:val="22"/>
          <w:szCs w:val="22"/>
        </w:rPr>
        <w:t xml:space="preserve">Viešo nuomos konkurso komisijai </w:t>
      </w:r>
    </w:p>
    <w:p w14:paraId="65DA26FD" w14:textId="77777777" w:rsidR="000D4EDD" w:rsidRPr="00873E60" w:rsidRDefault="000D4EDD" w:rsidP="000D4EDD">
      <w:pPr>
        <w:jc w:val="both"/>
        <w:rPr>
          <w:rFonts w:ascii="Times New Roman" w:hAnsi="Times New Roman"/>
          <w:sz w:val="22"/>
          <w:szCs w:val="22"/>
        </w:rPr>
      </w:pPr>
    </w:p>
    <w:p w14:paraId="7D169F29" w14:textId="77777777" w:rsidR="000D4EDD" w:rsidRPr="00873E60" w:rsidRDefault="000D4EDD" w:rsidP="000D4EDD">
      <w:pPr>
        <w:jc w:val="center"/>
        <w:rPr>
          <w:rFonts w:ascii="Times New Roman" w:hAnsi="Times New Roman"/>
          <w:b/>
          <w:sz w:val="22"/>
          <w:szCs w:val="22"/>
        </w:rPr>
      </w:pPr>
      <w:r w:rsidRPr="00873E60">
        <w:rPr>
          <w:rFonts w:ascii="Times New Roman" w:hAnsi="Times New Roman"/>
          <w:b/>
          <w:sz w:val="22"/>
          <w:szCs w:val="22"/>
        </w:rPr>
        <w:t>PARAIŠKA</w:t>
      </w:r>
    </w:p>
    <w:p w14:paraId="67E4D8BC" w14:textId="77777777" w:rsidR="000D4EDD" w:rsidRPr="00873E60" w:rsidRDefault="000D4EDD" w:rsidP="000D4EDD">
      <w:pPr>
        <w:jc w:val="center"/>
        <w:rPr>
          <w:rFonts w:ascii="Times New Roman" w:hAnsi="Times New Roman"/>
          <w:b/>
          <w:sz w:val="22"/>
          <w:szCs w:val="22"/>
        </w:rPr>
      </w:pPr>
      <w:r w:rsidRPr="00873E60">
        <w:rPr>
          <w:rFonts w:ascii="Times New Roman" w:hAnsi="Times New Roman"/>
          <w:b/>
          <w:sz w:val="22"/>
          <w:szCs w:val="22"/>
        </w:rPr>
        <w:t xml:space="preserve">ĮREGISTRUOTI NEKILNOJAMOJO TURTO – PATALPŲ BIRŠTONE, VAIŽGANTO G. 2, </w:t>
      </w:r>
    </w:p>
    <w:p w14:paraId="515B936A" w14:textId="77777777" w:rsidR="000D4EDD" w:rsidRPr="00873E60" w:rsidRDefault="000D4EDD" w:rsidP="000D4EDD">
      <w:pPr>
        <w:jc w:val="center"/>
        <w:rPr>
          <w:rFonts w:ascii="Times New Roman" w:hAnsi="Times New Roman"/>
          <w:b/>
          <w:sz w:val="22"/>
          <w:szCs w:val="22"/>
        </w:rPr>
      </w:pPr>
      <w:r w:rsidRPr="00873E60">
        <w:rPr>
          <w:rFonts w:ascii="Times New Roman" w:hAnsi="Times New Roman"/>
          <w:b/>
          <w:sz w:val="22"/>
          <w:szCs w:val="22"/>
        </w:rPr>
        <w:t>VIEŠO NUOMOS KONKURSO DALYVIU</w:t>
      </w:r>
    </w:p>
    <w:p w14:paraId="413331A9" w14:textId="77777777" w:rsidR="000D4EDD" w:rsidRPr="00873E60" w:rsidRDefault="000D4EDD" w:rsidP="000D4EDD">
      <w:pPr>
        <w:jc w:val="both"/>
        <w:rPr>
          <w:rFonts w:ascii="Times New Roman" w:hAnsi="Times New Roman"/>
          <w:sz w:val="22"/>
          <w:szCs w:val="22"/>
        </w:rPr>
      </w:pPr>
    </w:p>
    <w:p w14:paraId="6404E64D" w14:textId="77777777" w:rsidR="000D4EDD" w:rsidRPr="00873E60" w:rsidRDefault="000D4EDD" w:rsidP="000D4EDD">
      <w:pPr>
        <w:jc w:val="center"/>
        <w:rPr>
          <w:rFonts w:ascii="Times New Roman" w:hAnsi="Times New Roman"/>
          <w:sz w:val="22"/>
          <w:szCs w:val="22"/>
        </w:rPr>
      </w:pPr>
      <w:r w:rsidRPr="00873E60">
        <w:rPr>
          <w:rFonts w:ascii="Times New Roman" w:hAnsi="Times New Roman"/>
          <w:sz w:val="22"/>
          <w:szCs w:val="22"/>
        </w:rPr>
        <w:t>20___ m. _____________________ d.</w:t>
      </w:r>
    </w:p>
    <w:p w14:paraId="2B0403DF" w14:textId="77777777" w:rsidR="000D4EDD" w:rsidRPr="00873E60" w:rsidRDefault="000D4EDD" w:rsidP="000D4EDD">
      <w:pPr>
        <w:jc w:val="center"/>
        <w:rPr>
          <w:rFonts w:ascii="Times New Roman" w:hAnsi="Times New Roman"/>
          <w:sz w:val="22"/>
          <w:szCs w:val="22"/>
          <w:vertAlign w:val="superscript"/>
        </w:rPr>
      </w:pPr>
      <w:r w:rsidRPr="00873E60">
        <w:rPr>
          <w:rFonts w:ascii="Times New Roman" w:hAnsi="Times New Roman"/>
          <w:sz w:val="22"/>
          <w:szCs w:val="22"/>
          <w:vertAlign w:val="superscript"/>
        </w:rPr>
        <w:t>Birštonas</w:t>
      </w:r>
    </w:p>
    <w:p w14:paraId="54154B11"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 xml:space="preserve">Prašau įregistruoti Nekilnojamojo turto – patalpų Birštone, Vaižganto g. 2, viešo nuomos konkurso, kuriame išnuomojamas nekilnojamasis turtas: </w:t>
      </w:r>
    </w:p>
    <w:p w14:paraId="4FEDA8D6" w14:textId="77777777" w:rsidR="000D4EDD" w:rsidRPr="00873E60" w:rsidRDefault="000D4EDD" w:rsidP="000D4EDD">
      <w:pPr>
        <w:spacing w:line="360" w:lineRule="auto"/>
        <w:jc w:val="both"/>
        <w:rPr>
          <w:rFonts w:ascii="Times New Roman" w:hAnsi="Times New Roman"/>
          <w:sz w:val="22"/>
          <w:szCs w:val="22"/>
          <w:vertAlign w:val="superscript"/>
        </w:rPr>
      </w:pPr>
      <w:r w:rsidRPr="00873E60">
        <w:rPr>
          <w:rFonts w:ascii="Times New Roman" w:hAnsi="Times New Roman"/>
          <w:sz w:val="22"/>
          <w:szCs w:val="22"/>
        </w:rPr>
        <w:t xml:space="preserve">Patalpos Birštone, Vaižganto g. 2, kurių bendras plotas – 28,65 kv. metro, unikalus numeris – 1297-9000-1017, </w:t>
      </w:r>
    </w:p>
    <w:p w14:paraId="6B72F587" w14:textId="1772166D"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 xml:space="preserve">vyksiančio 2026 m. spalio </w:t>
      </w:r>
      <w:r w:rsidR="00BA3F2E" w:rsidRPr="00873E60">
        <w:rPr>
          <w:rFonts w:ascii="Times New Roman" w:hAnsi="Times New Roman"/>
          <w:sz w:val="22"/>
          <w:szCs w:val="22"/>
        </w:rPr>
        <w:t>7</w:t>
      </w:r>
      <w:r w:rsidRPr="00873E60">
        <w:rPr>
          <w:rFonts w:ascii="Times New Roman" w:hAnsi="Times New Roman"/>
          <w:sz w:val="22"/>
          <w:szCs w:val="22"/>
        </w:rPr>
        <w:t xml:space="preserve"> d. 11:00 val., dalyviu.</w:t>
      </w:r>
    </w:p>
    <w:p w14:paraId="34422970" w14:textId="77777777" w:rsidR="000D4EDD" w:rsidRPr="00873E60" w:rsidRDefault="000D4EDD" w:rsidP="000D4EDD">
      <w:pPr>
        <w:spacing w:line="360" w:lineRule="auto"/>
        <w:rPr>
          <w:rFonts w:ascii="Times New Roman" w:hAnsi="Times New Roman"/>
          <w:sz w:val="22"/>
          <w:szCs w:val="22"/>
        </w:rPr>
      </w:pPr>
      <w:r w:rsidRPr="00873E60">
        <w:rPr>
          <w:rFonts w:ascii="Times New Roman" w:hAnsi="Times New Roman"/>
          <w:sz w:val="22"/>
          <w:szCs w:val="22"/>
        </w:rPr>
        <w:t xml:space="preserve">Jeigu nebūsiu pripažintas tiesioginio nuomos konkurso laimėtoju, sumokėtą grąžinamą pradinį  įnašą prašau grąžinti į sąskaitą Nr. _____________________________, esančią banke ___________________________. </w:t>
      </w:r>
    </w:p>
    <w:p w14:paraId="693C8F04"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 xml:space="preserve">Patvirtinu, kad išsinuomoto turto naudojimo tikslas bus _________________________________________ . </w:t>
      </w:r>
    </w:p>
    <w:p w14:paraId="53478AC8" w14:textId="77777777" w:rsidR="000D4EDD" w:rsidRPr="00873E60" w:rsidRDefault="000D4EDD" w:rsidP="000D4EDD">
      <w:pPr>
        <w:spacing w:line="360" w:lineRule="auto"/>
        <w:jc w:val="both"/>
        <w:rPr>
          <w:rFonts w:ascii="Times New Roman" w:hAnsi="Times New Roman"/>
          <w:sz w:val="22"/>
          <w:szCs w:val="22"/>
        </w:rPr>
      </w:pPr>
    </w:p>
    <w:p w14:paraId="7AA3FDEF"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PRIDEDAMA:</w:t>
      </w:r>
    </w:p>
    <w:p w14:paraId="0051AD85"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 xml:space="preserve">1. Finansų įstaigos išduotas dokumentas, patvirtinantis, kad pradinis įnašas sumokėtas, 1 lapas. </w:t>
      </w:r>
    </w:p>
    <w:p w14:paraId="587A65D0" w14:textId="6F542939"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2. Užklijuotame voke, ant kurio užrašyta „Turto nuomos konkursui – patalp</w:t>
      </w:r>
      <w:r w:rsidRPr="00873E60">
        <w:rPr>
          <w:rFonts w:ascii="Times New Roman" w:hAnsi="Times New Roman" w:hint="eastAsia"/>
          <w:sz w:val="22"/>
          <w:szCs w:val="22"/>
        </w:rPr>
        <w:t>ų</w:t>
      </w:r>
      <w:r w:rsidRPr="00873E60">
        <w:rPr>
          <w:rFonts w:ascii="Times New Roman" w:hAnsi="Times New Roman"/>
          <w:sz w:val="22"/>
          <w:szCs w:val="22"/>
        </w:rPr>
        <w:t xml:space="preserve"> Bir</w:t>
      </w:r>
      <w:r w:rsidRPr="00873E60">
        <w:rPr>
          <w:rFonts w:ascii="Times New Roman" w:hAnsi="Times New Roman" w:hint="eastAsia"/>
          <w:sz w:val="22"/>
          <w:szCs w:val="22"/>
        </w:rPr>
        <w:t>š</w:t>
      </w:r>
      <w:r w:rsidRPr="00873E60">
        <w:rPr>
          <w:rFonts w:ascii="Times New Roman" w:hAnsi="Times New Roman"/>
          <w:sz w:val="22"/>
          <w:szCs w:val="22"/>
        </w:rPr>
        <w:t>tone, Vai</w:t>
      </w:r>
      <w:r w:rsidRPr="00873E60">
        <w:rPr>
          <w:rFonts w:ascii="Times New Roman" w:hAnsi="Times New Roman" w:hint="eastAsia"/>
          <w:sz w:val="22"/>
          <w:szCs w:val="22"/>
        </w:rPr>
        <w:t>ž</w:t>
      </w:r>
      <w:r w:rsidRPr="00873E60">
        <w:rPr>
          <w:rFonts w:ascii="Times New Roman" w:hAnsi="Times New Roman"/>
          <w:sz w:val="22"/>
          <w:szCs w:val="22"/>
        </w:rPr>
        <w:t>ganto g. 2</w:t>
      </w:r>
      <w:r w:rsidR="00873E60">
        <w:rPr>
          <w:rFonts w:ascii="Times New Roman" w:hAnsi="Times New Roman"/>
          <w:sz w:val="22"/>
          <w:szCs w:val="22"/>
        </w:rPr>
        <w:t xml:space="preserve"> (28,65 kv. m.)</w:t>
      </w:r>
      <w:r w:rsidRPr="00873E60">
        <w:rPr>
          <w:rFonts w:ascii="Times New Roman" w:hAnsi="Times New Roman"/>
          <w:sz w:val="22"/>
          <w:szCs w:val="22"/>
        </w:rPr>
        <w:t>“, ir konkurso dalyvio pavadinimas, adresas, el. paštas, tel., pridedama:</w:t>
      </w:r>
    </w:p>
    <w:p w14:paraId="6AA0B3A1"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32181243"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2.2. Nustatyta tvarka patvirtintas įgaliojimas, jeigu konkurso dalyviui konkurse atstovauja jo įgaliotas asmuo, ......... lapų.</w:t>
      </w:r>
    </w:p>
    <w:p w14:paraId="608167F5"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 xml:space="preserve">2.3. Pasiūlymas, kuriame nurodytas siūlomas konkretus nuompinigių dydis, 1 lapas. </w:t>
      </w:r>
    </w:p>
    <w:p w14:paraId="5F7E171D"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t>2.4. Kiti aukciono sąlygose nurodyti dokumentai, ............. lapų.</w:t>
      </w:r>
    </w:p>
    <w:p w14:paraId="0349B012" w14:textId="77777777" w:rsidR="000D4EDD" w:rsidRPr="00873E60" w:rsidRDefault="000D4EDD" w:rsidP="000D4EDD">
      <w:pPr>
        <w:spacing w:line="360" w:lineRule="auto"/>
        <w:jc w:val="both"/>
        <w:rPr>
          <w:rFonts w:ascii="Times New Roman" w:hAnsi="Times New Roman"/>
          <w:sz w:val="22"/>
          <w:szCs w:val="22"/>
        </w:rPr>
      </w:pPr>
      <w:r w:rsidRPr="00873E60">
        <w:rPr>
          <w:rFonts w:ascii="Times New Roman" w:hAnsi="Times New Roman"/>
          <w:sz w:val="22"/>
          <w:szCs w:val="22"/>
        </w:rPr>
        <w:br/>
        <w:t xml:space="preserve">Tiesioginio turto nuomos konkurso dalyvis ar jo įgaliotas asmuo  </w:t>
      </w:r>
    </w:p>
    <w:p w14:paraId="3CF451AB" w14:textId="77777777" w:rsidR="000D4EDD" w:rsidRPr="00635158" w:rsidRDefault="000D4EDD" w:rsidP="000D4EDD">
      <w:pPr>
        <w:spacing w:line="360" w:lineRule="auto"/>
        <w:jc w:val="both"/>
        <w:rPr>
          <w:rFonts w:ascii="Times New Roman" w:hAnsi="Times New Roman"/>
          <w:sz w:val="22"/>
          <w:szCs w:val="22"/>
        </w:rPr>
      </w:pPr>
      <w:r w:rsidRPr="00635158">
        <w:rPr>
          <w:rFonts w:ascii="Times New Roman" w:hAnsi="Times New Roman"/>
          <w:sz w:val="22"/>
          <w:szCs w:val="22"/>
        </w:rPr>
        <w:t>___________________                      ________________</w:t>
      </w:r>
      <w:r>
        <w:rPr>
          <w:rFonts w:ascii="Times New Roman" w:hAnsi="Times New Roman"/>
          <w:sz w:val="22"/>
          <w:szCs w:val="22"/>
        </w:rPr>
        <w:t>___________________________</w:t>
      </w:r>
      <w:r w:rsidRPr="00635158">
        <w:rPr>
          <w:rFonts w:ascii="Times New Roman" w:hAnsi="Times New Roman"/>
          <w:sz w:val="22"/>
          <w:szCs w:val="22"/>
        </w:rPr>
        <w:t>______________</w:t>
      </w:r>
    </w:p>
    <w:p w14:paraId="2A654E76" w14:textId="77777777" w:rsidR="000D4EDD" w:rsidRDefault="000D4EDD" w:rsidP="000D4EDD">
      <w:pPr>
        <w:spacing w:line="360" w:lineRule="auto"/>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r>
      <w:r>
        <w:rPr>
          <w:rFonts w:ascii="Times New Roman" w:hAnsi="Times New Roman"/>
          <w:sz w:val="22"/>
          <w:szCs w:val="22"/>
          <w:vertAlign w:val="superscript"/>
        </w:rPr>
        <w:tab/>
      </w:r>
      <w:r>
        <w:rPr>
          <w:rFonts w:ascii="Times New Roman" w:hAnsi="Times New Roman"/>
          <w:sz w:val="22"/>
          <w:szCs w:val="22"/>
          <w:vertAlign w:val="superscript"/>
        </w:rPr>
        <w:tab/>
      </w:r>
      <w:r w:rsidRPr="00635158">
        <w:rPr>
          <w:rFonts w:ascii="Times New Roman" w:hAnsi="Times New Roman"/>
          <w:sz w:val="22"/>
          <w:szCs w:val="22"/>
          <w:vertAlign w:val="superscript"/>
        </w:rPr>
        <w:t>(vardas, pavardė, juridinio asmens pavadinimas)</w:t>
      </w:r>
    </w:p>
    <w:p w14:paraId="5A35235C" w14:textId="6C5595EB" w:rsidR="000D4EDD" w:rsidRPr="004B5A94" w:rsidRDefault="000D4EDD" w:rsidP="000D4EDD">
      <w:pPr>
        <w:spacing w:line="360" w:lineRule="auto"/>
        <w:jc w:val="both"/>
        <w:rPr>
          <w:sz w:val="22"/>
          <w:szCs w:val="22"/>
        </w:rPr>
      </w:pPr>
      <w:r w:rsidRPr="004B5A94">
        <w:rPr>
          <w:sz w:val="22"/>
          <w:szCs w:val="22"/>
        </w:rPr>
        <w:t xml:space="preserve">V. </w:t>
      </w:r>
    </w:p>
    <w:tbl>
      <w:tblPr>
        <w:tblW w:w="10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5"/>
      </w:tblGrid>
      <w:tr w:rsidR="000D4EDD" w:rsidRPr="00635158" w14:paraId="12EA5500" w14:textId="77777777" w:rsidTr="000D4EDD">
        <w:trPr>
          <w:trHeight w:val="599"/>
        </w:trPr>
        <w:tc>
          <w:tcPr>
            <w:tcW w:w="10045" w:type="dxa"/>
            <w:tcBorders>
              <w:top w:val="single" w:sz="4" w:space="0" w:color="auto"/>
              <w:left w:val="single" w:sz="4" w:space="0" w:color="auto"/>
              <w:bottom w:val="single" w:sz="4" w:space="0" w:color="auto"/>
              <w:right w:val="single" w:sz="4" w:space="0" w:color="auto"/>
            </w:tcBorders>
          </w:tcPr>
          <w:p w14:paraId="439A5637" w14:textId="529200C0" w:rsidR="000D4EDD" w:rsidRPr="00635158" w:rsidRDefault="000D4EDD" w:rsidP="00CD2368">
            <w:pPr>
              <w:jc w:val="both"/>
              <w:rPr>
                <w:rFonts w:ascii="Times New Roman" w:hAnsi="Times New Roman"/>
                <w:b/>
                <w:bCs/>
                <w:sz w:val="22"/>
                <w:szCs w:val="22"/>
              </w:rPr>
            </w:pPr>
            <w:r w:rsidRPr="00635158">
              <w:rPr>
                <w:rFonts w:ascii="Times New Roman" w:hAnsi="Times New Roman"/>
                <w:b/>
                <w:bCs/>
                <w:sz w:val="22"/>
                <w:szCs w:val="22"/>
              </w:rPr>
              <w:t>Pradinio įnašo sumokėjimo dokumentas ir užklijuotas vokas su jame sudėtais nurodytais dokumentais iki 20</w:t>
            </w:r>
            <w:r>
              <w:rPr>
                <w:rFonts w:ascii="Times New Roman" w:hAnsi="Times New Roman"/>
                <w:b/>
                <w:bCs/>
                <w:sz w:val="22"/>
                <w:szCs w:val="22"/>
              </w:rPr>
              <w:t>26</w:t>
            </w:r>
            <w:r w:rsidRPr="00635158">
              <w:rPr>
                <w:rFonts w:ascii="Times New Roman" w:hAnsi="Times New Roman"/>
                <w:b/>
                <w:bCs/>
                <w:sz w:val="22"/>
                <w:szCs w:val="22"/>
              </w:rPr>
              <w:t xml:space="preserve"> m. </w:t>
            </w:r>
            <w:r>
              <w:rPr>
                <w:rFonts w:ascii="Times New Roman" w:hAnsi="Times New Roman"/>
                <w:b/>
                <w:bCs/>
                <w:sz w:val="22"/>
                <w:szCs w:val="22"/>
              </w:rPr>
              <w:t xml:space="preserve">spalio </w:t>
            </w:r>
            <w:r w:rsidR="00BA3F2E">
              <w:rPr>
                <w:rFonts w:ascii="Times New Roman" w:hAnsi="Times New Roman"/>
                <w:b/>
                <w:bCs/>
                <w:sz w:val="22"/>
                <w:szCs w:val="22"/>
              </w:rPr>
              <w:t>6</w:t>
            </w:r>
            <w:r>
              <w:rPr>
                <w:rFonts w:ascii="Times New Roman" w:hAnsi="Times New Roman"/>
                <w:b/>
                <w:bCs/>
                <w:sz w:val="22"/>
                <w:szCs w:val="22"/>
              </w:rPr>
              <w:t xml:space="preserve"> d. 15:00 val</w:t>
            </w:r>
            <w:r w:rsidRPr="00635158">
              <w:rPr>
                <w:rFonts w:ascii="Times New Roman" w:hAnsi="Times New Roman"/>
                <w:b/>
                <w:bCs/>
                <w:sz w:val="22"/>
                <w:szCs w:val="22"/>
              </w:rPr>
              <w:t xml:space="preserve">. pateikiamas nurodytam komisijos nariui adresu Birštonas, </w:t>
            </w:r>
            <w:r>
              <w:rPr>
                <w:rFonts w:ascii="Times New Roman" w:hAnsi="Times New Roman"/>
                <w:b/>
                <w:bCs/>
                <w:sz w:val="22"/>
                <w:szCs w:val="22"/>
              </w:rPr>
              <w:t>Jaunimo g. 3.</w:t>
            </w:r>
          </w:p>
        </w:tc>
      </w:tr>
    </w:tbl>
    <w:p w14:paraId="23ADEBAD" w14:textId="77777777" w:rsidR="000D4EDD" w:rsidRDefault="000D4EDD" w:rsidP="000D4EDD">
      <w:pPr>
        <w:spacing w:line="360" w:lineRule="auto"/>
        <w:jc w:val="center"/>
        <w:rPr>
          <w:rFonts w:ascii="Times New Roman" w:hAnsi="Times New Roman" w:cs="Times New Roman"/>
          <w:sz w:val="24"/>
          <w:szCs w:val="24"/>
        </w:rPr>
      </w:pPr>
    </w:p>
    <w:sectPr w:rsidR="000D4EDD" w:rsidSect="000D4EDD">
      <w:headerReference w:type="default" r:id="rId13"/>
      <w:pgSz w:w="12240" w:h="15840"/>
      <w:pgMar w:top="1134"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BE579" w14:textId="77777777" w:rsidR="00794712" w:rsidRDefault="00794712" w:rsidP="00CD5A08">
      <w:r>
        <w:separator/>
      </w:r>
    </w:p>
  </w:endnote>
  <w:endnote w:type="continuationSeparator" w:id="0">
    <w:p w14:paraId="7AA0A630" w14:textId="77777777" w:rsidR="00794712" w:rsidRDefault="00794712"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default"/>
    <w:sig w:usb0="00000000" w:usb1="00000000" w:usb2="00000000" w:usb3="00000000" w:csb0="0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A741" w14:textId="77777777" w:rsidR="00794712" w:rsidRDefault="00794712" w:rsidP="00CD5A08">
      <w:r>
        <w:separator/>
      </w:r>
    </w:p>
  </w:footnote>
  <w:footnote w:type="continuationSeparator" w:id="0">
    <w:p w14:paraId="6ADD83CC" w14:textId="77777777" w:rsidR="00794712" w:rsidRDefault="00794712"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BBA"/>
    <w:multiLevelType w:val="hybridMultilevel"/>
    <w:tmpl w:val="7702F8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4E0A2E1D"/>
    <w:multiLevelType w:val="hybridMultilevel"/>
    <w:tmpl w:val="20FE124E"/>
    <w:lvl w:ilvl="0" w:tplc="41442524">
      <w:start w:val="1"/>
      <w:numFmt w:val="decimal"/>
      <w:lvlText w:val="%1."/>
      <w:lvlJc w:val="left"/>
      <w:pPr>
        <w:ind w:left="1494" w:hanging="360"/>
      </w:pPr>
      <w:rPr>
        <w:rFonts w:ascii="Times New Roman" w:hAnsi="Times New Roman" w:cs="Times New Roman"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1"/>
  </w:num>
  <w:num w:numId="2" w16cid:durableId="950933749">
    <w:abstractNumId w:val="3"/>
  </w:num>
  <w:num w:numId="3" w16cid:durableId="148057191">
    <w:abstractNumId w:val="2"/>
  </w:num>
  <w:num w:numId="4" w16cid:durableId="39521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041"/>
    <w:rsid w:val="00014DF1"/>
    <w:rsid w:val="000209AB"/>
    <w:rsid w:val="000216B0"/>
    <w:rsid w:val="00021CCE"/>
    <w:rsid w:val="000273BB"/>
    <w:rsid w:val="0003358B"/>
    <w:rsid w:val="00034193"/>
    <w:rsid w:val="000354E8"/>
    <w:rsid w:val="0004711A"/>
    <w:rsid w:val="00053B0A"/>
    <w:rsid w:val="00063107"/>
    <w:rsid w:val="00066FFE"/>
    <w:rsid w:val="00072353"/>
    <w:rsid w:val="00080E7C"/>
    <w:rsid w:val="00085140"/>
    <w:rsid w:val="0009039B"/>
    <w:rsid w:val="0009431D"/>
    <w:rsid w:val="00097B5D"/>
    <w:rsid w:val="00097BB3"/>
    <w:rsid w:val="00097E43"/>
    <w:rsid w:val="000C0088"/>
    <w:rsid w:val="000C49F0"/>
    <w:rsid w:val="000D009B"/>
    <w:rsid w:val="000D1331"/>
    <w:rsid w:val="000D17FB"/>
    <w:rsid w:val="000D237A"/>
    <w:rsid w:val="000D4C55"/>
    <w:rsid w:val="000D4EDD"/>
    <w:rsid w:val="000D4EE4"/>
    <w:rsid w:val="000E2904"/>
    <w:rsid w:val="000E55E5"/>
    <w:rsid w:val="000E7358"/>
    <w:rsid w:val="000F1B61"/>
    <w:rsid w:val="00103DB3"/>
    <w:rsid w:val="00104A44"/>
    <w:rsid w:val="0010579E"/>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5B2F"/>
    <w:rsid w:val="001A6FD2"/>
    <w:rsid w:val="001B265D"/>
    <w:rsid w:val="001C02B9"/>
    <w:rsid w:val="001C3F45"/>
    <w:rsid w:val="001D3F57"/>
    <w:rsid w:val="001D4CA3"/>
    <w:rsid w:val="001E3D83"/>
    <w:rsid w:val="001E493A"/>
    <w:rsid w:val="001E4A6F"/>
    <w:rsid w:val="001E71CF"/>
    <w:rsid w:val="001F107F"/>
    <w:rsid w:val="001F2A1A"/>
    <w:rsid w:val="001F7AF7"/>
    <w:rsid w:val="00203B64"/>
    <w:rsid w:val="002044D7"/>
    <w:rsid w:val="00206CCC"/>
    <w:rsid w:val="00207206"/>
    <w:rsid w:val="00226091"/>
    <w:rsid w:val="0023117E"/>
    <w:rsid w:val="00232707"/>
    <w:rsid w:val="0023652A"/>
    <w:rsid w:val="00240E7E"/>
    <w:rsid w:val="0024106C"/>
    <w:rsid w:val="00244C77"/>
    <w:rsid w:val="0025012E"/>
    <w:rsid w:val="00255507"/>
    <w:rsid w:val="00263BD7"/>
    <w:rsid w:val="00273E8A"/>
    <w:rsid w:val="00274683"/>
    <w:rsid w:val="00280CD9"/>
    <w:rsid w:val="0029271B"/>
    <w:rsid w:val="00297BA2"/>
    <w:rsid w:val="002A2D89"/>
    <w:rsid w:val="002A493C"/>
    <w:rsid w:val="002A5509"/>
    <w:rsid w:val="002B1499"/>
    <w:rsid w:val="002D1D22"/>
    <w:rsid w:val="002F139F"/>
    <w:rsid w:val="002F50B6"/>
    <w:rsid w:val="00301989"/>
    <w:rsid w:val="0030357A"/>
    <w:rsid w:val="00320F5D"/>
    <w:rsid w:val="0032203B"/>
    <w:rsid w:val="00323302"/>
    <w:rsid w:val="00324731"/>
    <w:rsid w:val="00325006"/>
    <w:rsid w:val="00326036"/>
    <w:rsid w:val="003306A6"/>
    <w:rsid w:val="0033737D"/>
    <w:rsid w:val="003376C1"/>
    <w:rsid w:val="003400C0"/>
    <w:rsid w:val="00340C2C"/>
    <w:rsid w:val="00343750"/>
    <w:rsid w:val="00343D06"/>
    <w:rsid w:val="00344502"/>
    <w:rsid w:val="0035656A"/>
    <w:rsid w:val="00357698"/>
    <w:rsid w:val="00360B8A"/>
    <w:rsid w:val="003615FB"/>
    <w:rsid w:val="00364592"/>
    <w:rsid w:val="00365CC1"/>
    <w:rsid w:val="00366AA3"/>
    <w:rsid w:val="00370A79"/>
    <w:rsid w:val="003712AA"/>
    <w:rsid w:val="00376295"/>
    <w:rsid w:val="00382555"/>
    <w:rsid w:val="003875D8"/>
    <w:rsid w:val="00395B42"/>
    <w:rsid w:val="00395E43"/>
    <w:rsid w:val="00397559"/>
    <w:rsid w:val="00397759"/>
    <w:rsid w:val="003A0C93"/>
    <w:rsid w:val="003A0EBB"/>
    <w:rsid w:val="003A6652"/>
    <w:rsid w:val="003B0A53"/>
    <w:rsid w:val="003B0ACD"/>
    <w:rsid w:val="003B2561"/>
    <w:rsid w:val="003C21E8"/>
    <w:rsid w:val="003C2545"/>
    <w:rsid w:val="003C466C"/>
    <w:rsid w:val="003C5E0D"/>
    <w:rsid w:val="003D27A6"/>
    <w:rsid w:val="003D39CA"/>
    <w:rsid w:val="003F102B"/>
    <w:rsid w:val="003F2DD0"/>
    <w:rsid w:val="003F3C98"/>
    <w:rsid w:val="004004EB"/>
    <w:rsid w:val="00400707"/>
    <w:rsid w:val="00405BC2"/>
    <w:rsid w:val="00407B45"/>
    <w:rsid w:val="00414B19"/>
    <w:rsid w:val="00415895"/>
    <w:rsid w:val="00422D46"/>
    <w:rsid w:val="0042466E"/>
    <w:rsid w:val="00431E84"/>
    <w:rsid w:val="00444562"/>
    <w:rsid w:val="00451303"/>
    <w:rsid w:val="00457847"/>
    <w:rsid w:val="00460E5C"/>
    <w:rsid w:val="004630B9"/>
    <w:rsid w:val="004677CA"/>
    <w:rsid w:val="004749C1"/>
    <w:rsid w:val="00474CEA"/>
    <w:rsid w:val="004771F9"/>
    <w:rsid w:val="00484C6F"/>
    <w:rsid w:val="00487B5D"/>
    <w:rsid w:val="004A3375"/>
    <w:rsid w:val="004A3880"/>
    <w:rsid w:val="004A45B1"/>
    <w:rsid w:val="004A62FC"/>
    <w:rsid w:val="004A63B8"/>
    <w:rsid w:val="004A75FE"/>
    <w:rsid w:val="004B19BB"/>
    <w:rsid w:val="004B371D"/>
    <w:rsid w:val="004B50CE"/>
    <w:rsid w:val="004B68BC"/>
    <w:rsid w:val="004C046F"/>
    <w:rsid w:val="004C573C"/>
    <w:rsid w:val="004C64F7"/>
    <w:rsid w:val="004C7B46"/>
    <w:rsid w:val="004D42EF"/>
    <w:rsid w:val="004E266F"/>
    <w:rsid w:val="004E6ED2"/>
    <w:rsid w:val="00507334"/>
    <w:rsid w:val="005104C6"/>
    <w:rsid w:val="0052508A"/>
    <w:rsid w:val="00532DE5"/>
    <w:rsid w:val="00533901"/>
    <w:rsid w:val="005405C9"/>
    <w:rsid w:val="00544168"/>
    <w:rsid w:val="00546134"/>
    <w:rsid w:val="0055307E"/>
    <w:rsid w:val="00563F6F"/>
    <w:rsid w:val="00565C7E"/>
    <w:rsid w:val="00566DDD"/>
    <w:rsid w:val="00570A13"/>
    <w:rsid w:val="0057616F"/>
    <w:rsid w:val="0057682F"/>
    <w:rsid w:val="0058477C"/>
    <w:rsid w:val="00585072"/>
    <w:rsid w:val="00593283"/>
    <w:rsid w:val="00593352"/>
    <w:rsid w:val="00593F52"/>
    <w:rsid w:val="0059598A"/>
    <w:rsid w:val="00597B94"/>
    <w:rsid w:val="005A582B"/>
    <w:rsid w:val="005B033E"/>
    <w:rsid w:val="005B2028"/>
    <w:rsid w:val="005B2210"/>
    <w:rsid w:val="005C1D2B"/>
    <w:rsid w:val="005C3B13"/>
    <w:rsid w:val="005C4333"/>
    <w:rsid w:val="005C4E87"/>
    <w:rsid w:val="005D0026"/>
    <w:rsid w:val="005D031E"/>
    <w:rsid w:val="005D1652"/>
    <w:rsid w:val="005D1762"/>
    <w:rsid w:val="005D5DFC"/>
    <w:rsid w:val="005D69CD"/>
    <w:rsid w:val="005E53C3"/>
    <w:rsid w:val="005F0D98"/>
    <w:rsid w:val="005F2365"/>
    <w:rsid w:val="005F465F"/>
    <w:rsid w:val="00605661"/>
    <w:rsid w:val="0061007D"/>
    <w:rsid w:val="006143E3"/>
    <w:rsid w:val="006174C9"/>
    <w:rsid w:val="00622FDC"/>
    <w:rsid w:val="00633E01"/>
    <w:rsid w:val="00636585"/>
    <w:rsid w:val="00636BA5"/>
    <w:rsid w:val="00637878"/>
    <w:rsid w:val="00642523"/>
    <w:rsid w:val="00642893"/>
    <w:rsid w:val="006461A1"/>
    <w:rsid w:val="006506F2"/>
    <w:rsid w:val="00652556"/>
    <w:rsid w:val="006540F0"/>
    <w:rsid w:val="00656BF1"/>
    <w:rsid w:val="006624C4"/>
    <w:rsid w:val="00663A79"/>
    <w:rsid w:val="0067271D"/>
    <w:rsid w:val="006728E0"/>
    <w:rsid w:val="0067341A"/>
    <w:rsid w:val="00673799"/>
    <w:rsid w:val="00687FA7"/>
    <w:rsid w:val="00691276"/>
    <w:rsid w:val="00691C28"/>
    <w:rsid w:val="0069219A"/>
    <w:rsid w:val="00694EE3"/>
    <w:rsid w:val="00694F8E"/>
    <w:rsid w:val="006A79C9"/>
    <w:rsid w:val="006B0FE7"/>
    <w:rsid w:val="006B1F0E"/>
    <w:rsid w:val="006B3524"/>
    <w:rsid w:val="006B5CAD"/>
    <w:rsid w:val="006B6E14"/>
    <w:rsid w:val="006C3286"/>
    <w:rsid w:val="006C723C"/>
    <w:rsid w:val="006D2B5C"/>
    <w:rsid w:val="006D361C"/>
    <w:rsid w:val="006D6D00"/>
    <w:rsid w:val="006E16E3"/>
    <w:rsid w:val="006E4BAF"/>
    <w:rsid w:val="006E543D"/>
    <w:rsid w:val="006E5BD8"/>
    <w:rsid w:val="006E77FE"/>
    <w:rsid w:val="006F41A2"/>
    <w:rsid w:val="0070142D"/>
    <w:rsid w:val="00706DCC"/>
    <w:rsid w:val="007078CE"/>
    <w:rsid w:val="00710A17"/>
    <w:rsid w:val="007143E3"/>
    <w:rsid w:val="00714ADD"/>
    <w:rsid w:val="00715CC3"/>
    <w:rsid w:val="007169A4"/>
    <w:rsid w:val="00720437"/>
    <w:rsid w:val="007249C4"/>
    <w:rsid w:val="00726B62"/>
    <w:rsid w:val="00736290"/>
    <w:rsid w:val="00737A77"/>
    <w:rsid w:val="0074462F"/>
    <w:rsid w:val="0074491A"/>
    <w:rsid w:val="00745348"/>
    <w:rsid w:val="00747931"/>
    <w:rsid w:val="007508ED"/>
    <w:rsid w:val="00755580"/>
    <w:rsid w:val="007611D7"/>
    <w:rsid w:val="007706BC"/>
    <w:rsid w:val="00780FB9"/>
    <w:rsid w:val="00782587"/>
    <w:rsid w:val="0078372A"/>
    <w:rsid w:val="00791C26"/>
    <w:rsid w:val="00792332"/>
    <w:rsid w:val="0079240A"/>
    <w:rsid w:val="0079286E"/>
    <w:rsid w:val="00794712"/>
    <w:rsid w:val="007A59E0"/>
    <w:rsid w:val="007A65D5"/>
    <w:rsid w:val="007B0A7E"/>
    <w:rsid w:val="007B5607"/>
    <w:rsid w:val="007B7B0C"/>
    <w:rsid w:val="007C1219"/>
    <w:rsid w:val="007C12FB"/>
    <w:rsid w:val="007C2F52"/>
    <w:rsid w:val="007D0CD3"/>
    <w:rsid w:val="007D5406"/>
    <w:rsid w:val="007D60C3"/>
    <w:rsid w:val="007D75DC"/>
    <w:rsid w:val="007F1323"/>
    <w:rsid w:val="007F459B"/>
    <w:rsid w:val="00801BD6"/>
    <w:rsid w:val="00814666"/>
    <w:rsid w:val="00814988"/>
    <w:rsid w:val="00820EF1"/>
    <w:rsid w:val="00822118"/>
    <w:rsid w:val="00823C5C"/>
    <w:rsid w:val="00825C97"/>
    <w:rsid w:val="008271CB"/>
    <w:rsid w:val="008334D4"/>
    <w:rsid w:val="00840011"/>
    <w:rsid w:val="00843284"/>
    <w:rsid w:val="0085091B"/>
    <w:rsid w:val="00851BA2"/>
    <w:rsid w:val="008541AB"/>
    <w:rsid w:val="00855445"/>
    <w:rsid w:val="00862C3D"/>
    <w:rsid w:val="008677C0"/>
    <w:rsid w:val="00873E60"/>
    <w:rsid w:val="00876504"/>
    <w:rsid w:val="008836AF"/>
    <w:rsid w:val="00883A3F"/>
    <w:rsid w:val="008A1A96"/>
    <w:rsid w:val="008A3802"/>
    <w:rsid w:val="008A601B"/>
    <w:rsid w:val="008B3425"/>
    <w:rsid w:val="008B7FBC"/>
    <w:rsid w:val="008C103B"/>
    <w:rsid w:val="008C1965"/>
    <w:rsid w:val="008C214C"/>
    <w:rsid w:val="008D2F53"/>
    <w:rsid w:val="008D5C1A"/>
    <w:rsid w:val="008D5FB6"/>
    <w:rsid w:val="008D6BFF"/>
    <w:rsid w:val="008E6441"/>
    <w:rsid w:val="00901C41"/>
    <w:rsid w:val="00902C00"/>
    <w:rsid w:val="00905B78"/>
    <w:rsid w:val="00906CAB"/>
    <w:rsid w:val="009076C6"/>
    <w:rsid w:val="009111BA"/>
    <w:rsid w:val="009153BD"/>
    <w:rsid w:val="00922595"/>
    <w:rsid w:val="00922DC8"/>
    <w:rsid w:val="0092545C"/>
    <w:rsid w:val="0092773C"/>
    <w:rsid w:val="00927C91"/>
    <w:rsid w:val="0093040D"/>
    <w:rsid w:val="009330C1"/>
    <w:rsid w:val="009441F0"/>
    <w:rsid w:val="00950E39"/>
    <w:rsid w:val="00967A17"/>
    <w:rsid w:val="00970667"/>
    <w:rsid w:val="009779BE"/>
    <w:rsid w:val="00990621"/>
    <w:rsid w:val="00990EE1"/>
    <w:rsid w:val="0099424D"/>
    <w:rsid w:val="00996B73"/>
    <w:rsid w:val="009B47DC"/>
    <w:rsid w:val="009B5154"/>
    <w:rsid w:val="009B66E7"/>
    <w:rsid w:val="009B6E6C"/>
    <w:rsid w:val="009C015D"/>
    <w:rsid w:val="009C2A20"/>
    <w:rsid w:val="009D2156"/>
    <w:rsid w:val="009D2A1F"/>
    <w:rsid w:val="009D359F"/>
    <w:rsid w:val="009E0FB9"/>
    <w:rsid w:val="009F0CCB"/>
    <w:rsid w:val="009F30C1"/>
    <w:rsid w:val="009F4F93"/>
    <w:rsid w:val="00A0585C"/>
    <w:rsid w:val="00A05898"/>
    <w:rsid w:val="00A203EB"/>
    <w:rsid w:val="00A21CF1"/>
    <w:rsid w:val="00A24312"/>
    <w:rsid w:val="00A574C2"/>
    <w:rsid w:val="00A61D8F"/>
    <w:rsid w:val="00A62F3C"/>
    <w:rsid w:val="00A67D6D"/>
    <w:rsid w:val="00A8014C"/>
    <w:rsid w:val="00A87D17"/>
    <w:rsid w:val="00A90ECA"/>
    <w:rsid w:val="00A9149C"/>
    <w:rsid w:val="00A9232D"/>
    <w:rsid w:val="00A92CB3"/>
    <w:rsid w:val="00AA5115"/>
    <w:rsid w:val="00AA7094"/>
    <w:rsid w:val="00AB46B5"/>
    <w:rsid w:val="00AB5D46"/>
    <w:rsid w:val="00AD2C89"/>
    <w:rsid w:val="00AD2FC8"/>
    <w:rsid w:val="00AD52CA"/>
    <w:rsid w:val="00AD67B6"/>
    <w:rsid w:val="00AD7AAF"/>
    <w:rsid w:val="00AE6723"/>
    <w:rsid w:val="00AE7B03"/>
    <w:rsid w:val="00B10602"/>
    <w:rsid w:val="00B12498"/>
    <w:rsid w:val="00B13C65"/>
    <w:rsid w:val="00B21E76"/>
    <w:rsid w:val="00B24686"/>
    <w:rsid w:val="00B27A04"/>
    <w:rsid w:val="00B56DD3"/>
    <w:rsid w:val="00B6058C"/>
    <w:rsid w:val="00B61EA2"/>
    <w:rsid w:val="00B66AA6"/>
    <w:rsid w:val="00B67BBF"/>
    <w:rsid w:val="00B73040"/>
    <w:rsid w:val="00B84DB4"/>
    <w:rsid w:val="00BA164D"/>
    <w:rsid w:val="00BA3F2E"/>
    <w:rsid w:val="00BA501F"/>
    <w:rsid w:val="00BA70B6"/>
    <w:rsid w:val="00BB1C6A"/>
    <w:rsid w:val="00BB3185"/>
    <w:rsid w:val="00BB6AA9"/>
    <w:rsid w:val="00BC02EB"/>
    <w:rsid w:val="00BC031E"/>
    <w:rsid w:val="00BC0DEE"/>
    <w:rsid w:val="00BC159F"/>
    <w:rsid w:val="00BC32F3"/>
    <w:rsid w:val="00BD0BCE"/>
    <w:rsid w:val="00BD6CEA"/>
    <w:rsid w:val="00BD786A"/>
    <w:rsid w:val="00BF7970"/>
    <w:rsid w:val="00C02983"/>
    <w:rsid w:val="00C07CDE"/>
    <w:rsid w:val="00C102FE"/>
    <w:rsid w:val="00C11FB1"/>
    <w:rsid w:val="00C13E4F"/>
    <w:rsid w:val="00C1424C"/>
    <w:rsid w:val="00C16C45"/>
    <w:rsid w:val="00C16E0A"/>
    <w:rsid w:val="00C210BD"/>
    <w:rsid w:val="00C21FB4"/>
    <w:rsid w:val="00C25F52"/>
    <w:rsid w:val="00C26254"/>
    <w:rsid w:val="00C316B8"/>
    <w:rsid w:val="00C4441E"/>
    <w:rsid w:val="00C44A15"/>
    <w:rsid w:val="00C51268"/>
    <w:rsid w:val="00C5147C"/>
    <w:rsid w:val="00C63976"/>
    <w:rsid w:val="00C71283"/>
    <w:rsid w:val="00C72747"/>
    <w:rsid w:val="00C72F52"/>
    <w:rsid w:val="00C77174"/>
    <w:rsid w:val="00C77BDD"/>
    <w:rsid w:val="00C80A97"/>
    <w:rsid w:val="00C831B0"/>
    <w:rsid w:val="00C84B27"/>
    <w:rsid w:val="00C909C2"/>
    <w:rsid w:val="00C94E30"/>
    <w:rsid w:val="00CA0EE5"/>
    <w:rsid w:val="00CB352C"/>
    <w:rsid w:val="00CB7D39"/>
    <w:rsid w:val="00CC71BF"/>
    <w:rsid w:val="00CD005E"/>
    <w:rsid w:val="00CD4F07"/>
    <w:rsid w:val="00CD5A08"/>
    <w:rsid w:val="00CE26F7"/>
    <w:rsid w:val="00CE7901"/>
    <w:rsid w:val="00CF11B7"/>
    <w:rsid w:val="00CF567E"/>
    <w:rsid w:val="00CF5DA5"/>
    <w:rsid w:val="00CF61CF"/>
    <w:rsid w:val="00D00B54"/>
    <w:rsid w:val="00D05E80"/>
    <w:rsid w:val="00D071BF"/>
    <w:rsid w:val="00D122DF"/>
    <w:rsid w:val="00D12A9D"/>
    <w:rsid w:val="00D272D1"/>
    <w:rsid w:val="00D33AF3"/>
    <w:rsid w:val="00D35F77"/>
    <w:rsid w:val="00D365B7"/>
    <w:rsid w:val="00D4003A"/>
    <w:rsid w:val="00D409A6"/>
    <w:rsid w:val="00D43316"/>
    <w:rsid w:val="00D43C72"/>
    <w:rsid w:val="00D45829"/>
    <w:rsid w:val="00D56FEA"/>
    <w:rsid w:val="00D62398"/>
    <w:rsid w:val="00D6500E"/>
    <w:rsid w:val="00D772A6"/>
    <w:rsid w:val="00D8572B"/>
    <w:rsid w:val="00D87707"/>
    <w:rsid w:val="00D93DA2"/>
    <w:rsid w:val="00D949B0"/>
    <w:rsid w:val="00D95E4E"/>
    <w:rsid w:val="00DA77DE"/>
    <w:rsid w:val="00DB0761"/>
    <w:rsid w:val="00DB0BB6"/>
    <w:rsid w:val="00DB31E2"/>
    <w:rsid w:val="00DB4E8B"/>
    <w:rsid w:val="00DB55FF"/>
    <w:rsid w:val="00DB76DC"/>
    <w:rsid w:val="00DB789E"/>
    <w:rsid w:val="00DC1A05"/>
    <w:rsid w:val="00DC51F9"/>
    <w:rsid w:val="00DC6A71"/>
    <w:rsid w:val="00DC7C1E"/>
    <w:rsid w:val="00DD75B7"/>
    <w:rsid w:val="00DE4D19"/>
    <w:rsid w:val="00DF0BB1"/>
    <w:rsid w:val="00DF21DB"/>
    <w:rsid w:val="00DF36AB"/>
    <w:rsid w:val="00E036CE"/>
    <w:rsid w:val="00E11F8F"/>
    <w:rsid w:val="00E1697F"/>
    <w:rsid w:val="00E246F0"/>
    <w:rsid w:val="00E265CA"/>
    <w:rsid w:val="00E3365F"/>
    <w:rsid w:val="00E349AA"/>
    <w:rsid w:val="00E40327"/>
    <w:rsid w:val="00E45E6D"/>
    <w:rsid w:val="00E47650"/>
    <w:rsid w:val="00E628C8"/>
    <w:rsid w:val="00E66E49"/>
    <w:rsid w:val="00E7008D"/>
    <w:rsid w:val="00E70C7C"/>
    <w:rsid w:val="00E71351"/>
    <w:rsid w:val="00E744A6"/>
    <w:rsid w:val="00E80C41"/>
    <w:rsid w:val="00E86FCB"/>
    <w:rsid w:val="00E90059"/>
    <w:rsid w:val="00E97E3F"/>
    <w:rsid w:val="00EA10A9"/>
    <w:rsid w:val="00EA2F6E"/>
    <w:rsid w:val="00EA6597"/>
    <w:rsid w:val="00EA7E74"/>
    <w:rsid w:val="00EB1951"/>
    <w:rsid w:val="00EB6806"/>
    <w:rsid w:val="00EB692B"/>
    <w:rsid w:val="00EB6C4A"/>
    <w:rsid w:val="00EC3DCD"/>
    <w:rsid w:val="00EC6508"/>
    <w:rsid w:val="00EC747C"/>
    <w:rsid w:val="00EC766E"/>
    <w:rsid w:val="00ED0971"/>
    <w:rsid w:val="00EE2AE6"/>
    <w:rsid w:val="00EF5232"/>
    <w:rsid w:val="00EF5297"/>
    <w:rsid w:val="00EF6E05"/>
    <w:rsid w:val="00F02DAD"/>
    <w:rsid w:val="00F04BB9"/>
    <w:rsid w:val="00F07D1D"/>
    <w:rsid w:val="00F12942"/>
    <w:rsid w:val="00F152C9"/>
    <w:rsid w:val="00F1544B"/>
    <w:rsid w:val="00F16865"/>
    <w:rsid w:val="00F22A41"/>
    <w:rsid w:val="00F25E82"/>
    <w:rsid w:val="00F26AA7"/>
    <w:rsid w:val="00F3061E"/>
    <w:rsid w:val="00F34FC3"/>
    <w:rsid w:val="00F36930"/>
    <w:rsid w:val="00F37C33"/>
    <w:rsid w:val="00F415B3"/>
    <w:rsid w:val="00F415B7"/>
    <w:rsid w:val="00F435D7"/>
    <w:rsid w:val="00F47F9D"/>
    <w:rsid w:val="00F52155"/>
    <w:rsid w:val="00F52CB4"/>
    <w:rsid w:val="00F5509E"/>
    <w:rsid w:val="00F60EB3"/>
    <w:rsid w:val="00F6765B"/>
    <w:rsid w:val="00F70AE6"/>
    <w:rsid w:val="00F76E50"/>
    <w:rsid w:val="00F77B3D"/>
    <w:rsid w:val="00F77C2B"/>
    <w:rsid w:val="00FA2371"/>
    <w:rsid w:val="00FA5245"/>
    <w:rsid w:val="00FA52F2"/>
    <w:rsid w:val="00FB6A46"/>
    <w:rsid w:val="00FC3AD3"/>
    <w:rsid w:val="00FD7538"/>
    <w:rsid w:val="00FE03A1"/>
    <w:rsid w:val="00FE1D1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B4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rstonas.lt/viesi-nuomos-konkursa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rstonomtt@gmail.com" TargetMode="External"/><Relationship Id="rId4" Type="http://schemas.openxmlformats.org/officeDocument/2006/relationships/settings" Target="settings.xml"/><Relationship Id="rId9" Type="http://schemas.openxmlformats.org/officeDocument/2006/relationships/hyperlink" Target="https://e-tar.lt/portal/lt/legalAct/e52e7ef00f6311ea9d279ea27696ab7b/asr" TargetMode="Externa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7T10:28:01.838"/>
    </inkml:context>
    <inkml:brush xml:id="br0">
      <inkml:brushProperty name="width" value="0.025" units="cm"/>
      <inkml:brushProperty name="height" value="0.025" units="cm"/>
      <inkml:brushProperty name="color" value="#008C3A"/>
    </inkml:brush>
  </inkml:definitions>
  <inkml:trace contextRef="#ctx0" brushRef="#br0">0 1 9830,'1'8'542,"1"0"-1,0 0 0,0 0 1,1 0-1,0 0 1,1-1-1,5 10 0,-1 1 392,-5-14-681,-1 0 1,1 0-1,0 0 1,0 0-1,0 0 0,1-1 1,3 4-1,-3-4 111,-1 1 0,1-1-1,-1 0 1,0 1-1,0 0 1,0 0 0,-1 0-1,4 7 1,38 122 6754,-7 5-3804,16 52-2991,55 143-322,-94-292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3BBE8-1D00-4C99-AEA5-89FC813C3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1359</Words>
  <Characters>7751</Characters>
  <Application>Microsoft Office Word</Application>
  <DocSecurity>0</DocSecurity>
  <Lines>64</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8</cp:revision>
  <cp:lastPrinted>2026-04-20T11:54:00Z</cp:lastPrinted>
  <dcterms:created xsi:type="dcterms:W3CDTF">2026-09-23T13:55:00Z</dcterms:created>
  <dcterms:modified xsi:type="dcterms:W3CDTF">2026-09-24T07:59:00Z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cb4b6189-5f0f-4003-83f1-205f16b62aed</vt:lpwstr>
  </property>
</Properties>
</file>