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79A2F" w14:textId="77777777" w:rsidR="009E2C6B" w:rsidRPr="00FA38EF" w:rsidRDefault="00000000">
      <w:pPr>
        <w:jc w:val="right"/>
        <w:rPr>
          <w:rFonts w:ascii="Times New Roman" w:hAnsi="Times New Roman"/>
          <w:b/>
          <w:sz w:val="24"/>
        </w:rPr>
      </w:pPr>
      <w:r w:rsidRPr="00FA38EF">
        <w:rPr>
          <w:rFonts w:ascii="Times New Roman" w:hAnsi="Times New Roman"/>
          <w:b/>
          <w:sz w:val="24"/>
        </w:rPr>
        <w:t>Projektas</w:t>
      </w:r>
    </w:p>
    <w:p w14:paraId="3402CFCC" w14:textId="5D18D0EA" w:rsidR="009E2C6B" w:rsidRPr="00FA38EF" w:rsidRDefault="00000000">
      <w:pPr>
        <w:pStyle w:val="Betarp"/>
        <w:jc w:val="center"/>
        <w:rPr>
          <w:rFonts w:ascii="Times New Roman" w:hAnsi="Times New Roman"/>
          <w:b/>
          <w:bCs/>
          <w:sz w:val="24"/>
          <w:szCs w:val="24"/>
        </w:rPr>
      </w:pPr>
      <w:r w:rsidRPr="00FA38EF">
        <w:rPr>
          <w:rFonts w:ascii="Times New Roman" w:hAnsi="Times New Roman"/>
          <w:b/>
          <w:bCs/>
          <w:sz w:val="24"/>
          <w:szCs w:val="24"/>
        </w:rPr>
        <w:t xml:space="preserve">BIRŠTONO SAVIVALDYBĖS TARYBOS </w:t>
      </w:r>
      <w:r w:rsidRPr="00FA38EF">
        <w:rPr>
          <w:rFonts w:ascii="Times New Roman" w:hAnsi="Times New Roman"/>
          <w:b/>
          <w:bCs/>
          <w:sz w:val="24"/>
          <w:szCs w:val="24"/>
        </w:rPr>
        <w:br/>
        <w:t>202</w:t>
      </w:r>
      <w:r w:rsidR="00347A26">
        <w:rPr>
          <w:rFonts w:ascii="Times New Roman" w:hAnsi="Times New Roman"/>
          <w:b/>
          <w:bCs/>
          <w:sz w:val="24"/>
          <w:szCs w:val="24"/>
        </w:rPr>
        <w:t>6</w:t>
      </w:r>
      <w:r w:rsidRPr="00FA38EF">
        <w:rPr>
          <w:rFonts w:ascii="Times New Roman" w:hAnsi="Times New Roman"/>
          <w:b/>
          <w:bCs/>
          <w:sz w:val="24"/>
          <w:szCs w:val="24"/>
        </w:rPr>
        <w:t xml:space="preserve"> M.</w:t>
      </w:r>
      <w:r w:rsidR="00DC672E" w:rsidRPr="00FA38E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35BA3">
        <w:rPr>
          <w:rFonts w:ascii="Times New Roman" w:hAnsi="Times New Roman"/>
          <w:b/>
          <w:bCs/>
          <w:sz w:val="24"/>
          <w:szCs w:val="24"/>
        </w:rPr>
        <w:t>SPALIO</w:t>
      </w:r>
      <w:r w:rsidRPr="00FA38E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35BA3">
        <w:rPr>
          <w:rFonts w:ascii="Times New Roman" w:hAnsi="Times New Roman"/>
          <w:b/>
          <w:bCs/>
          <w:sz w:val="24"/>
          <w:szCs w:val="24"/>
        </w:rPr>
        <w:t>8</w:t>
      </w:r>
      <w:r w:rsidRPr="00FA38EF">
        <w:rPr>
          <w:rFonts w:ascii="Times New Roman" w:hAnsi="Times New Roman"/>
          <w:b/>
          <w:bCs/>
          <w:sz w:val="24"/>
          <w:szCs w:val="24"/>
        </w:rPr>
        <w:t xml:space="preserve"> D. POSĖDŽIO</w:t>
      </w:r>
    </w:p>
    <w:p w14:paraId="432EC0FD" w14:textId="175CD97A" w:rsidR="009E2C6B" w:rsidRDefault="00000000" w:rsidP="003F55E0">
      <w:pPr>
        <w:pStyle w:val="Betarp"/>
        <w:jc w:val="center"/>
        <w:rPr>
          <w:rFonts w:ascii="Times New Roman" w:hAnsi="Times New Roman"/>
          <w:b/>
          <w:bCs/>
          <w:sz w:val="24"/>
          <w:szCs w:val="24"/>
        </w:rPr>
      </w:pPr>
      <w:r w:rsidRPr="00FA38EF">
        <w:rPr>
          <w:rFonts w:ascii="Times New Roman" w:hAnsi="Times New Roman"/>
          <w:b/>
          <w:bCs/>
          <w:sz w:val="24"/>
          <w:szCs w:val="24"/>
        </w:rPr>
        <w:t>DARBOTVARKĖ</w:t>
      </w:r>
      <w:bookmarkStart w:id="0" w:name="_Hlk27405531"/>
    </w:p>
    <w:p w14:paraId="4AC11488" w14:textId="77777777" w:rsidR="000217BB" w:rsidRPr="003F55E0" w:rsidRDefault="000217BB" w:rsidP="004067BC">
      <w:pPr>
        <w:pStyle w:val="Betarp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bookmarkEnd w:id="0"/>
    <w:p w14:paraId="6CC10B74" w14:textId="3C730274" w:rsidR="000217BB" w:rsidRDefault="00D35BA3" w:rsidP="004067BC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color w:val="000000"/>
          <w:sz w:val="24"/>
          <w:szCs w:val="24"/>
          <w:lang w:eastAsia="lt-LT"/>
        </w:rPr>
        <w:t>1</w:t>
      </w:r>
      <w:r w:rsidR="000217BB"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Dėl </w:t>
      </w:r>
      <w:r w:rsidRPr="00D35BA3">
        <w:rPr>
          <w:rFonts w:ascii="Times New Roman" w:hAnsi="Times New Roman"/>
          <w:color w:val="000000"/>
          <w:sz w:val="24"/>
          <w:szCs w:val="24"/>
          <w:lang w:eastAsia="lt-LT"/>
        </w:rPr>
        <w:t>viešosios įstaigos „Tulpės“ sanatorijos 2026 metų metinių finansinių ataskaitų rinkinio audito</w:t>
      </w:r>
      <w:r w:rsidR="000217BB"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</w:t>
      </w:r>
      <w:r w:rsidRPr="00D35BA3">
        <w:rPr>
          <w:rFonts w:ascii="Times New Roman" w:hAnsi="Times New Roman"/>
          <w:color w:val="000000"/>
          <w:sz w:val="24"/>
          <w:szCs w:val="24"/>
          <w:lang w:eastAsia="lt-LT"/>
        </w:rPr>
        <w:t>Pranešėja – Savivaldybės administracijos Sveikatos reikalų koordinatorė (patarėja) Eglė Grinevičienė.</w:t>
      </w:r>
    </w:p>
    <w:p w14:paraId="5462ECF3" w14:textId="4C8D4402" w:rsidR="004F08A9" w:rsidRDefault="00DC672E" w:rsidP="004067BC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  <w:lang w:eastAsia="lt-LT"/>
        </w:rPr>
      </w:pPr>
      <w:r w:rsidRPr="003F55E0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r w:rsidR="00D35BA3">
        <w:rPr>
          <w:rFonts w:ascii="Times New Roman" w:hAnsi="Times New Roman"/>
          <w:color w:val="000000"/>
          <w:sz w:val="24"/>
          <w:szCs w:val="24"/>
          <w:lang w:eastAsia="lt-LT"/>
        </w:rPr>
        <w:t>2</w:t>
      </w:r>
      <w:r w:rsidR="000217BB"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Dėl </w:t>
      </w:r>
      <w:r w:rsidR="00D35BA3" w:rsidRPr="00D35BA3">
        <w:rPr>
          <w:rFonts w:ascii="Times New Roman" w:hAnsi="Times New Roman"/>
          <w:color w:val="000000"/>
          <w:sz w:val="24"/>
          <w:szCs w:val="24"/>
          <w:lang w:eastAsia="lt-LT"/>
        </w:rPr>
        <w:t>viešosios įstaigos „Tulpės“ sanatorijos kreditų grąžinimo terminų</w:t>
      </w:r>
      <w:r w:rsidRPr="003F55E0"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</w:t>
      </w:r>
      <w:r w:rsidR="006A5E14" w:rsidRPr="006A5E14">
        <w:rPr>
          <w:rFonts w:ascii="Times New Roman" w:hAnsi="Times New Roman"/>
          <w:bCs/>
          <w:color w:val="000000"/>
          <w:sz w:val="24"/>
          <w:szCs w:val="24"/>
          <w:lang w:eastAsia="lt-LT"/>
        </w:rPr>
        <w:t>Pranešėjas – Savivaldybės administracijos Ūkio, turto ir kaimo plėtros skyriaus vedėj</w:t>
      </w:r>
      <w:r w:rsidR="003A54C1">
        <w:rPr>
          <w:rFonts w:ascii="Times New Roman" w:hAnsi="Times New Roman"/>
          <w:bCs/>
          <w:color w:val="000000"/>
          <w:sz w:val="24"/>
          <w:szCs w:val="24"/>
          <w:lang w:eastAsia="lt-LT"/>
        </w:rPr>
        <w:t>as</w:t>
      </w:r>
      <w:r w:rsidR="006A5E14" w:rsidRPr="006A5E14"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 Laurynas Laukevičius.</w:t>
      </w:r>
    </w:p>
    <w:p w14:paraId="63597FD8" w14:textId="215F0B22" w:rsidR="006A5E14" w:rsidRPr="003F55E0" w:rsidRDefault="006A5E14" w:rsidP="004067BC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3. Dėl leidimo viešajai įstaigai „Tulpės“ sanatorijai imti ilgalaikę paskolą pastato Birštone, Birutės g. 35, modernizavimui. </w:t>
      </w:r>
      <w:r w:rsidR="003A54C1" w:rsidRPr="003A54C1">
        <w:rPr>
          <w:rFonts w:ascii="Times New Roman" w:hAnsi="Times New Roman"/>
          <w:color w:val="000000"/>
          <w:sz w:val="24"/>
          <w:szCs w:val="24"/>
          <w:lang w:eastAsia="lt-LT"/>
        </w:rPr>
        <w:t>Pranešėjas – Savivaldybės administracijos Ūkio, turto ir kaimo plėtros skyriaus vedėj</w:t>
      </w:r>
      <w:r w:rsidR="003A54C1">
        <w:rPr>
          <w:rFonts w:ascii="Times New Roman" w:hAnsi="Times New Roman"/>
          <w:color w:val="000000"/>
          <w:sz w:val="24"/>
          <w:szCs w:val="24"/>
          <w:lang w:eastAsia="lt-LT"/>
        </w:rPr>
        <w:t>as</w:t>
      </w:r>
      <w:r w:rsidR="003A54C1" w:rsidRPr="003A54C1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Laurynas Laukevičius.</w:t>
      </w:r>
    </w:p>
    <w:p w14:paraId="0FE1089C" w14:textId="786202CA" w:rsidR="00D07196" w:rsidRDefault="000F1149" w:rsidP="004067BC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color w:val="000000"/>
          <w:sz w:val="24"/>
          <w:szCs w:val="24"/>
          <w:lang w:eastAsia="lt-LT"/>
        </w:rPr>
        <w:t>4</w:t>
      </w:r>
      <w:r w:rsidR="00D07196" w:rsidRPr="003F55E0"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Dėl </w:t>
      </w:r>
      <w:r w:rsidR="00D35BA3" w:rsidRPr="00D35BA3">
        <w:rPr>
          <w:rFonts w:ascii="Times New Roman" w:hAnsi="Times New Roman"/>
          <w:color w:val="000000"/>
          <w:sz w:val="24"/>
          <w:szCs w:val="24"/>
          <w:lang w:eastAsia="lt-LT"/>
        </w:rPr>
        <w:t>pritarimo projekto „Geriamojo vandens tiekimo infrastruktūros saugumo didinimas Birštono savivaldybėje“ įgyvendinimui</w:t>
      </w:r>
      <w:r w:rsidR="00D07196" w:rsidRPr="003F55E0"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</w:t>
      </w:r>
      <w:r w:rsidR="00347A26" w:rsidRPr="00347A26">
        <w:rPr>
          <w:rFonts w:ascii="Times New Roman" w:hAnsi="Times New Roman"/>
          <w:bCs/>
          <w:color w:val="000000"/>
          <w:sz w:val="24"/>
          <w:szCs w:val="24"/>
          <w:lang w:eastAsia="lt-LT"/>
        </w:rPr>
        <w:t>Pranešėjas – Savivaldybės administracijos Strateginio planavimo ir investicijų skyriaus vedėjas Egidijus Dargis.</w:t>
      </w:r>
    </w:p>
    <w:p w14:paraId="714FD932" w14:textId="3764581A" w:rsidR="000217BB" w:rsidRDefault="00D35BA3" w:rsidP="004067BC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color w:val="000000"/>
          <w:sz w:val="24"/>
          <w:szCs w:val="24"/>
          <w:lang w:eastAsia="lt-LT"/>
        </w:rPr>
        <w:t>5</w:t>
      </w:r>
      <w:r w:rsidR="000217BB"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</w:t>
      </w:r>
      <w:r w:rsidRPr="00D35BA3">
        <w:rPr>
          <w:rFonts w:ascii="Times New Roman" w:hAnsi="Times New Roman"/>
          <w:color w:val="000000"/>
          <w:sz w:val="24"/>
          <w:szCs w:val="24"/>
          <w:lang w:eastAsia="lt-LT"/>
        </w:rPr>
        <w:t>Birštono savivaldybės administracijos nuostatų patvirtinimo</w:t>
      </w:r>
      <w:r w:rsidR="000217BB"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</w:t>
      </w:r>
      <w:r w:rsidRPr="00D35BA3">
        <w:rPr>
          <w:rFonts w:ascii="Times New Roman" w:hAnsi="Times New Roman"/>
          <w:bCs/>
          <w:color w:val="000000"/>
          <w:sz w:val="24"/>
          <w:szCs w:val="24"/>
          <w:lang w:eastAsia="lt-LT"/>
        </w:rPr>
        <w:t>Pranešėja – Savivaldybės administracijos Teisės ir civilinės metrikacijos skyriaus vedėja Aušra Slavinskienė.</w:t>
      </w:r>
    </w:p>
    <w:p w14:paraId="7CBB275B" w14:textId="6B0628EE" w:rsidR="00D35BA3" w:rsidRPr="00D35BA3" w:rsidRDefault="00D35BA3" w:rsidP="004067BC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lt-LT"/>
        </w:rPr>
        <w:t>6. Dėl</w:t>
      </w:r>
      <w:r w:rsidRPr="00D35BA3"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 xml:space="preserve"> </w:t>
      </w:r>
      <w:r w:rsidRPr="00D35BA3">
        <w:rPr>
          <w:rFonts w:ascii="Times New Roman" w:hAnsi="Times New Roman"/>
          <w:bCs/>
          <w:color w:val="000000"/>
          <w:sz w:val="24"/>
          <w:szCs w:val="24"/>
          <w:lang w:eastAsia="lt-LT"/>
        </w:rPr>
        <w:t>Birštono savivaldybės padarytos žalos atlyginimo tvarkos aprašo tvirtinimo</w:t>
      </w:r>
      <w:r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. </w:t>
      </w:r>
      <w:r w:rsidRPr="00074EEF">
        <w:rPr>
          <w:rFonts w:ascii="Times New Roman" w:hAnsi="Times New Roman"/>
          <w:bCs/>
          <w:color w:val="000000"/>
          <w:sz w:val="24"/>
          <w:szCs w:val="24"/>
          <w:lang w:eastAsia="lt-LT"/>
        </w:rPr>
        <w:t>Pranešėja – Savivaldybės administracijos Teisės ir civilinės metrikacijos skyriaus vedėja Aušra Slavinskienė.</w:t>
      </w:r>
    </w:p>
    <w:p w14:paraId="5F70AC94" w14:textId="267E5FD7" w:rsidR="000217BB" w:rsidRDefault="00BB7269" w:rsidP="004067BC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lt-LT"/>
        </w:rPr>
        <w:t>7</w:t>
      </w:r>
      <w:r w:rsidR="000217BB"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. Dėl </w:t>
      </w:r>
      <w:r w:rsidR="00D35BA3" w:rsidRPr="00D35BA3"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2020 m. spalio 29 d. Birštono savivaldybės būsto nuomos sutarties Nr. (27.14.)-SUT-002 pratęsimo </w:t>
      </w:r>
      <w:r w:rsidR="000217BB"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. </w:t>
      </w:r>
      <w:r w:rsidR="000217BB" w:rsidRPr="000217BB">
        <w:rPr>
          <w:rFonts w:ascii="Times New Roman" w:hAnsi="Times New Roman"/>
          <w:bCs/>
          <w:color w:val="000000"/>
          <w:sz w:val="24"/>
          <w:szCs w:val="24"/>
          <w:lang w:eastAsia="lt-LT"/>
        </w:rPr>
        <w:t>Pranešėja – Savivaldybės administracijos Socialinės paramos skyriaus vedėja Milda Ramanauskienė.</w:t>
      </w:r>
    </w:p>
    <w:p w14:paraId="7C711320" w14:textId="059D4AA9" w:rsidR="00E55E59" w:rsidRDefault="00BB7269" w:rsidP="004067BC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color w:val="000000"/>
          <w:sz w:val="24"/>
          <w:szCs w:val="24"/>
          <w:lang w:eastAsia="lt-LT"/>
        </w:rPr>
        <w:t>8</w:t>
      </w:r>
      <w:r w:rsidR="00E55E59"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</w:t>
      </w:r>
      <w:r w:rsidR="00E55E59" w:rsidRPr="00E55E59">
        <w:rPr>
          <w:rFonts w:ascii="Times New Roman" w:hAnsi="Times New Roman"/>
          <w:color w:val="000000"/>
          <w:sz w:val="24"/>
          <w:szCs w:val="24"/>
          <w:lang w:eastAsia="lt-LT"/>
        </w:rPr>
        <w:t>Dėl Birštono savivaldybės tarybos 2025 m. rugsėjo 25 d. sprendimo Nr. (1.3.E)-TSE-139 „Dėl ilgalaikio materialiojo turto viešosioms elektromobilių įkrovimo stotelėms įrengti ir eksploatuoti sąrašo patvirtinimo“ pakeitimo</w:t>
      </w:r>
      <w:r w:rsidR="00E55E59"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</w:t>
      </w:r>
      <w:r w:rsidR="00E55E59" w:rsidRPr="003F55E0">
        <w:rPr>
          <w:rFonts w:ascii="Times New Roman" w:hAnsi="Times New Roman"/>
          <w:color w:val="000000"/>
          <w:sz w:val="24"/>
          <w:szCs w:val="24"/>
          <w:lang w:eastAsia="lt-LT"/>
        </w:rPr>
        <w:t>Pranešėjas – Savivaldybės administracijos Ūkio, turto ir kaimo plėtros skyriaus vedėj</w:t>
      </w:r>
      <w:r w:rsidR="00F82F06">
        <w:rPr>
          <w:rFonts w:ascii="Times New Roman" w:hAnsi="Times New Roman"/>
          <w:color w:val="000000"/>
          <w:sz w:val="24"/>
          <w:szCs w:val="24"/>
          <w:lang w:eastAsia="lt-LT"/>
        </w:rPr>
        <w:t>as</w:t>
      </w:r>
      <w:r w:rsidR="00E55E59" w:rsidRPr="003F55E0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Laurynas Laukevičius.</w:t>
      </w:r>
    </w:p>
    <w:p w14:paraId="22998614" w14:textId="60F9845A" w:rsidR="00E55E59" w:rsidRDefault="00BB7269" w:rsidP="004067BC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color w:val="000000"/>
          <w:sz w:val="24"/>
          <w:szCs w:val="24"/>
          <w:lang w:eastAsia="lt-LT"/>
        </w:rPr>
        <w:t>9</w:t>
      </w:r>
      <w:r w:rsidR="00E55E59"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Dėl </w:t>
      </w:r>
      <w:r w:rsidR="00E55E59" w:rsidRPr="00E55E59">
        <w:rPr>
          <w:rFonts w:ascii="Times New Roman" w:hAnsi="Times New Roman"/>
          <w:color w:val="000000"/>
          <w:sz w:val="24"/>
          <w:szCs w:val="24"/>
          <w:lang w:eastAsia="lt-LT"/>
        </w:rPr>
        <w:t>Birštono savivaldybės tarybos 2026 m. kovo 12 d. sprendimo Nr. TSE-21 „Dėl nekilnojamojo turto nuomos viešosioms elektromobilių įkrovimo stotelėms įrengti ir eksploatuoti“ pakeitimo</w:t>
      </w:r>
      <w:r w:rsidR="00E55E59"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</w:t>
      </w:r>
      <w:r w:rsidR="00E55E59" w:rsidRPr="003F55E0">
        <w:rPr>
          <w:rFonts w:ascii="Times New Roman" w:hAnsi="Times New Roman"/>
          <w:color w:val="000000"/>
          <w:sz w:val="24"/>
          <w:szCs w:val="24"/>
          <w:lang w:eastAsia="lt-LT"/>
        </w:rPr>
        <w:t>Pranešėjas – Savivaldybės administracijos Ūkio, turto ir kaimo plėtros skyriaus vedėj</w:t>
      </w:r>
      <w:r w:rsidR="00F82F06">
        <w:rPr>
          <w:rFonts w:ascii="Times New Roman" w:hAnsi="Times New Roman"/>
          <w:color w:val="000000"/>
          <w:sz w:val="24"/>
          <w:szCs w:val="24"/>
          <w:lang w:eastAsia="lt-LT"/>
        </w:rPr>
        <w:t xml:space="preserve">as </w:t>
      </w:r>
      <w:r w:rsidR="00E55E59" w:rsidRPr="003F55E0">
        <w:rPr>
          <w:rFonts w:ascii="Times New Roman" w:hAnsi="Times New Roman"/>
          <w:color w:val="000000"/>
          <w:sz w:val="24"/>
          <w:szCs w:val="24"/>
          <w:lang w:eastAsia="lt-LT"/>
        </w:rPr>
        <w:t>Laurynas Laukevičius.</w:t>
      </w:r>
    </w:p>
    <w:p w14:paraId="2D737EB7" w14:textId="67A45908" w:rsidR="00E55E59" w:rsidRDefault="00E55E59" w:rsidP="004067BC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color w:val="000000"/>
          <w:sz w:val="24"/>
          <w:szCs w:val="24"/>
          <w:lang w:eastAsia="lt-LT"/>
        </w:rPr>
        <w:lastRenderedPageBreak/>
        <w:t>1</w:t>
      </w:r>
      <w:r w:rsidR="00BB7269">
        <w:rPr>
          <w:rFonts w:ascii="Times New Roman" w:hAnsi="Times New Roman"/>
          <w:color w:val="000000"/>
          <w:sz w:val="24"/>
          <w:szCs w:val="24"/>
          <w:lang w:eastAsia="lt-LT"/>
        </w:rPr>
        <w:t>0</w:t>
      </w:r>
      <w:r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</w:t>
      </w:r>
      <w:r w:rsidRPr="003F55E0">
        <w:rPr>
          <w:rFonts w:ascii="Times New Roman" w:hAnsi="Times New Roman"/>
          <w:color w:val="000000"/>
          <w:sz w:val="24"/>
          <w:szCs w:val="24"/>
          <w:lang w:eastAsia="lt-LT"/>
        </w:rPr>
        <w:t xml:space="preserve">Dėl </w:t>
      </w:r>
      <w:r w:rsidRPr="00D35BA3">
        <w:rPr>
          <w:rFonts w:ascii="Times New Roman" w:hAnsi="Times New Roman"/>
          <w:color w:val="000000"/>
          <w:sz w:val="24"/>
          <w:szCs w:val="24"/>
          <w:lang w:eastAsia="lt-LT"/>
        </w:rPr>
        <w:t>Birštono savivaldybės tarybos 2022 m. balandžio 21 d. sprendimo Nr. TSE-82 „Dėl koeficientų patvirtinimo Birštono savivaldybės būsto ir socialinio būsto nuomos mokesčių dydžiams apskaičiuoti“ pakeitimo</w:t>
      </w:r>
      <w:r>
        <w:rPr>
          <w:rFonts w:ascii="Times New Roman" w:hAnsi="Times New Roman"/>
          <w:color w:val="000000"/>
          <w:sz w:val="24"/>
          <w:szCs w:val="24"/>
          <w:lang w:eastAsia="lt-LT"/>
        </w:rPr>
        <w:t>.</w:t>
      </w:r>
      <w:r w:rsidRPr="003F55E0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Pranešėjas – Savivaldybės administracijos Ūkio, turto ir kaimo plėtros skyriaus vedė</w:t>
      </w:r>
      <w:r w:rsidR="00F82F06">
        <w:rPr>
          <w:rFonts w:ascii="Times New Roman" w:hAnsi="Times New Roman"/>
          <w:color w:val="000000"/>
          <w:sz w:val="24"/>
          <w:szCs w:val="24"/>
          <w:lang w:eastAsia="lt-LT"/>
        </w:rPr>
        <w:t>jas</w:t>
      </w:r>
      <w:r w:rsidRPr="003F55E0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Laurynas Laukevičius.</w:t>
      </w:r>
    </w:p>
    <w:p w14:paraId="0C3BBE38" w14:textId="533E524B" w:rsidR="000217BB" w:rsidRDefault="003A54C1" w:rsidP="004067BC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color w:val="000000"/>
          <w:sz w:val="24"/>
          <w:szCs w:val="24"/>
          <w:lang w:eastAsia="lt-LT"/>
        </w:rPr>
        <w:t xml:space="preserve">11. Dėl teritorijos, apribotos Nemuno ir Kalupio slėnių (iki regioninio parko ribos), valstybinės reikšmės kelio A16 ir N. Silvanavičiaus gatvės Birštone susisiekimo ir inžinerinės infrastruktūros specialiojo plano patvirtinimo. </w:t>
      </w:r>
      <w:r w:rsidRPr="003A54C1">
        <w:rPr>
          <w:rFonts w:ascii="Times New Roman" w:hAnsi="Times New Roman"/>
          <w:color w:val="000000"/>
          <w:sz w:val="24"/>
          <w:szCs w:val="24"/>
          <w:lang w:eastAsia="lt-LT"/>
        </w:rPr>
        <w:t xml:space="preserve">Pranešėjas – Savivaldybės administracijos </w:t>
      </w:r>
      <w:r w:rsidR="00F331B2">
        <w:rPr>
          <w:rFonts w:ascii="Times New Roman" w:hAnsi="Times New Roman"/>
          <w:color w:val="000000"/>
          <w:sz w:val="24"/>
          <w:szCs w:val="24"/>
          <w:lang w:eastAsia="lt-LT"/>
        </w:rPr>
        <w:t xml:space="preserve">Architektūros ir kraštotvarkos skyriaus vedėjas </w:t>
      </w:r>
      <w:r w:rsidR="00B741F8" w:rsidRPr="00B741F8">
        <w:rPr>
          <w:rFonts w:ascii="Times New Roman" w:hAnsi="Times New Roman"/>
          <w:color w:val="000000"/>
          <w:sz w:val="24"/>
          <w:szCs w:val="24"/>
          <w:lang w:eastAsia="lt-LT"/>
        </w:rPr>
        <w:t>Mantas Michaliunjo</w:t>
      </w:r>
      <w:r w:rsidR="00B741F8"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</w:t>
      </w:r>
    </w:p>
    <w:p w14:paraId="4B430860" w14:textId="7678996F" w:rsidR="00B641BA" w:rsidRPr="00B641BA" w:rsidRDefault="00F61117" w:rsidP="004067BC">
      <w:pPr>
        <w:spacing w:after="0" w:line="36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 w:rsidRPr="00B641BA">
        <w:rPr>
          <w:rFonts w:ascii="Times New Roman" w:hAnsi="Times New Roman"/>
          <w:color w:val="000000"/>
          <w:sz w:val="24"/>
          <w:szCs w:val="24"/>
          <w:lang w:eastAsia="lt-LT"/>
        </w:rPr>
        <w:t xml:space="preserve">12. Dėl </w:t>
      </w:r>
      <w:bookmarkStart w:id="1" w:name="antraste"/>
      <w:bookmarkStart w:id="2" w:name="_Hlk195601286"/>
      <w:r w:rsidR="00B641BA" w:rsidRPr="00B641BA">
        <w:rPr>
          <w:rFonts w:ascii="Times New Roman" w:hAnsi="Times New Roman"/>
          <w:sz w:val="24"/>
          <w:szCs w:val="24"/>
        </w:rPr>
        <w:t xml:space="preserve">architektūros kokybės vertinimo metodikos taikymo </w:t>
      </w:r>
      <w:r w:rsidR="00CE3021">
        <w:rPr>
          <w:rFonts w:ascii="Times New Roman" w:hAnsi="Times New Roman"/>
          <w:sz w:val="24"/>
          <w:szCs w:val="24"/>
        </w:rPr>
        <w:t>B</w:t>
      </w:r>
      <w:r w:rsidR="00B641BA" w:rsidRPr="00B641BA">
        <w:rPr>
          <w:rFonts w:ascii="Times New Roman" w:hAnsi="Times New Roman"/>
          <w:sz w:val="24"/>
          <w:szCs w:val="24"/>
        </w:rPr>
        <w:t>irštono savivaldybės teritorijoje gairių patvirtinimo</w:t>
      </w:r>
      <w:bookmarkEnd w:id="1"/>
      <w:bookmarkEnd w:id="2"/>
      <w:r w:rsidR="00B641BA">
        <w:rPr>
          <w:rFonts w:ascii="Times New Roman" w:hAnsi="Times New Roman"/>
          <w:sz w:val="24"/>
          <w:szCs w:val="24"/>
        </w:rPr>
        <w:t>.</w:t>
      </w:r>
      <w:r w:rsidR="00B641BA" w:rsidRPr="00B641BA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r w:rsidR="00B641BA" w:rsidRPr="003A54C1">
        <w:rPr>
          <w:rFonts w:ascii="Times New Roman" w:hAnsi="Times New Roman"/>
          <w:color w:val="000000"/>
          <w:sz w:val="24"/>
          <w:szCs w:val="24"/>
          <w:lang w:eastAsia="lt-LT"/>
        </w:rPr>
        <w:t xml:space="preserve">Pranešėjas – Savivaldybės administracijos </w:t>
      </w:r>
      <w:r w:rsidR="00B641BA">
        <w:rPr>
          <w:rFonts w:ascii="Times New Roman" w:hAnsi="Times New Roman"/>
          <w:color w:val="000000"/>
          <w:sz w:val="24"/>
          <w:szCs w:val="24"/>
          <w:lang w:eastAsia="lt-LT"/>
        </w:rPr>
        <w:t xml:space="preserve">Architektūros ir kraštotvarkos skyriaus vedėjas </w:t>
      </w:r>
      <w:r w:rsidR="00B641BA" w:rsidRPr="00B741F8">
        <w:rPr>
          <w:rFonts w:ascii="Times New Roman" w:hAnsi="Times New Roman"/>
          <w:color w:val="000000"/>
          <w:sz w:val="24"/>
          <w:szCs w:val="24"/>
          <w:lang w:eastAsia="lt-LT"/>
        </w:rPr>
        <w:t>Mantas Michaliunjo</w:t>
      </w:r>
      <w:r w:rsidR="00B641BA">
        <w:rPr>
          <w:rFonts w:ascii="Times New Roman" w:hAnsi="Times New Roman"/>
          <w:color w:val="000000"/>
          <w:sz w:val="24"/>
          <w:szCs w:val="24"/>
          <w:lang w:eastAsia="lt-LT"/>
        </w:rPr>
        <w:t>.</w:t>
      </w:r>
    </w:p>
    <w:p w14:paraId="78114BA8" w14:textId="65A51DD2" w:rsidR="00F61117" w:rsidRPr="00693F8C" w:rsidRDefault="00F61117" w:rsidP="004067BC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</w:p>
    <w:sectPr w:rsidR="00F61117" w:rsidRPr="00693F8C">
      <w:headerReference w:type="default" r:id="rId8"/>
      <w:pgSz w:w="11906" w:h="16838"/>
      <w:pgMar w:top="1135" w:right="707" w:bottom="851" w:left="1560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BB8E7" w14:textId="77777777" w:rsidR="003272B2" w:rsidRDefault="003272B2">
      <w:pPr>
        <w:spacing w:line="240" w:lineRule="auto"/>
      </w:pPr>
      <w:r>
        <w:separator/>
      </w:r>
    </w:p>
  </w:endnote>
  <w:endnote w:type="continuationSeparator" w:id="0">
    <w:p w14:paraId="50A40308" w14:textId="77777777" w:rsidR="003272B2" w:rsidRDefault="003272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D764F" w14:textId="77777777" w:rsidR="003272B2" w:rsidRDefault="003272B2">
      <w:pPr>
        <w:spacing w:after="0"/>
      </w:pPr>
      <w:r>
        <w:separator/>
      </w:r>
    </w:p>
  </w:footnote>
  <w:footnote w:type="continuationSeparator" w:id="0">
    <w:p w14:paraId="7D34AA17" w14:textId="77777777" w:rsidR="003272B2" w:rsidRDefault="003272B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59B75" w14:textId="77777777" w:rsidR="009E2C6B" w:rsidRDefault="00000000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2479A402" w14:textId="77777777" w:rsidR="009E2C6B" w:rsidRDefault="009E2C6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A51276"/>
    <w:multiLevelType w:val="hybridMultilevel"/>
    <w:tmpl w:val="8B1E8C3C"/>
    <w:lvl w:ilvl="0" w:tplc="F1D294A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980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6CF"/>
    <w:rsid w:val="00000A3A"/>
    <w:rsid w:val="00000C61"/>
    <w:rsid w:val="000010EA"/>
    <w:rsid w:val="0000300A"/>
    <w:rsid w:val="00005022"/>
    <w:rsid w:val="0000578E"/>
    <w:rsid w:val="000059DB"/>
    <w:rsid w:val="00006545"/>
    <w:rsid w:val="00006A52"/>
    <w:rsid w:val="00007B79"/>
    <w:rsid w:val="00010456"/>
    <w:rsid w:val="00010CAA"/>
    <w:rsid w:val="000144BE"/>
    <w:rsid w:val="000146DA"/>
    <w:rsid w:val="00015492"/>
    <w:rsid w:val="0001667F"/>
    <w:rsid w:val="00016A2D"/>
    <w:rsid w:val="00016C52"/>
    <w:rsid w:val="00017A0C"/>
    <w:rsid w:val="000211F6"/>
    <w:rsid w:val="000217BB"/>
    <w:rsid w:val="00022676"/>
    <w:rsid w:val="00023C7B"/>
    <w:rsid w:val="00024170"/>
    <w:rsid w:val="000245C6"/>
    <w:rsid w:val="000247FA"/>
    <w:rsid w:val="000248BF"/>
    <w:rsid w:val="000254DF"/>
    <w:rsid w:val="00025589"/>
    <w:rsid w:val="00025A50"/>
    <w:rsid w:val="00025A69"/>
    <w:rsid w:val="00025F88"/>
    <w:rsid w:val="00026A65"/>
    <w:rsid w:val="00026B10"/>
    <w:rsid w:val="00031381"/>
    <w:rsid w:val="000321F6"/>
    <w:rsid w:val="000329EC"/>
    <w:rsid w:val="000332BC"/>
    <w:rsid w:val="000333F0"/>
    <w:rsid w:val="00034162"/>
    <w:rsid w:val="000357DA"/>
    <w:rsid w:val="000357E6"/>
    <w:rsid w:val="00035AD9"/>
    <w:rsid w:val="00037362"/>
    <w:rsid w:val="00041483"/>
    <w:rsid w:val="00042DE8"/>
    <w:rsid w:val="00043387"/>
    <w:rsid w:val="00043575"/>
    <w:rsid w:val="00044A7D"/>
    <w:rsid w:val="00045CBF"/>
    <w:rsid w:val="00045F3A"/>
    <w:rsid w:val="0004712B"/>
    <w:rsid w:val="00047A1E"/>
    <w:rsid w:val="00047D85"/>
    <w:rsid w:val="0005036F"/>
    <w:rsid w:val="000507AA"/>
    <w:rsid w:val="000508A6"/>
    <w:rsid w:val="00050954"/>
    <w:rsid w:val="00051A65"/>
    <w:rsid w:val="00052309"/>
    <w:rsid w:val="00052807"/>
    <w:rsid w:val="00052A19"/>
    <w:rsid w:val="00053F0C"/>
    <w:rsid w:val="0005402B"/>
    <w:rsid w:val="00055473"/>
    <w:rsid w:val="0005552D"/>
    <w:rsid w:val="0005609A"/>
    <w:rsid w:val="00056196"/>
    <w:rsid w:val="0005760F"/>
    <w:rsid w:val="00060C62"/>
    <w:rsid w:val="00061195"/>
    <w:rsid w:val="0006133D"/>
    <w:rsid w:val="00062DEF"/>
    <w:rsid w:val="0006343A"/>
    <w:rsid w:val="000666A8"/>
    <w:rsid w:val="00066F24"/>
    <w:rsid w:val="000716A0"/>
    <w:rsid w:val="000716CF"/>
    <w:rsid w:val="00071C23"/>
    <w:rsid w:val="00073F01"/>
    <w:rsid w:val="0007431C"/>
    <w:rsid w:val="00074EEF"/>
    <w:rsid w:val="0007543D"/>
    <w:rsid w:val="000766D0"/>
    <w:rsid w:val="00076AFE"/>
    <w:rsid w:val="00076E5B"/>
    <w:rsid w:val="00080BA4"/>
    <w:rsid w:val="00080D05"/>
    <w:rsid w:val="00081F28"/>
    <w:rsid w:val="0008220D"/>
    <w:rsid w:val="00082555"/>
    <w:rsid w:val="0008288B"/>
    <w:rsid w:val="00082A8E"/>
    <w:rsid w:val="00082D71"/>
    <w:rsid w:val="00084090"/>
    <w:rsid w:val="00084CDB"/>
    <w:rsid w:val="000877C6"/>
    <w:rsid w:val="000900F2"/>
    <w:rsid w:val="00090121"/>
    <w:rsid w:val="000911A7"/>
    <w:rsid w:val="000922D1"/>
    <w:rsid w:val="000927A0"/>
    <w:rsid w:val="00094630"/>
    <w:rsid w:val="00094BFE"/>
    <w:rsid w:val="00096352"/>
    <w:rsid w:val="00096AF1"/>
    <w:rsid w:val="000973CC"/>
    <w:rsid w:val="000A222B"/>
    <w:rsid w:val="000A322F"/>
    <w:rsid w:val="000A3238"/>
    <w:rsid w:val="000A3BFC"/>
    <w:rsid w:val="000A47A9"/>
    <w:rsid w:val="000A6BF0"/>
    <w:rsid w:val="000A7FF3"/>
    <w:rsid w:val="000B0916"/>
    <w:rsid w:val="000B2B73"/>
    <w:rsid w:val="000B30F0"/>
    <w:rsid w:val="000B3148"/>
    <w:rsid w:val="000B4A99"/>
    <w:rsid w:val="000B5524"/>
    <w:rsid w:val="000B5849"/>
    <w:rsid w:val="000B7098"/>
    <w:rsid w:val="000B725B"/>
    <w:rsid w:val="000B7862"/>
    <w:rsid w:val="000B798A"/>
    <w:rsid w:val="000C011A"/>
    <w:rsid w:val="000C05CC"/>
    <w:rsid w:val="000C2C5A"/>
    <w:rsid w:val="000C2DAF"/>
    <w:rsid w:val="000C3487"/>
    <w:rsid w:val="000C40B7"/>
    <w:rsid w:val="000C5F13"/>
    <w:rsid w:val="000C67E9"/>
    <w:rsid w:val="000C6875"/>
    <w:rsid w:val="000D07FA"/>
    <w:rsid w:val="000D3BA8"/>
    <w:rsid w:val="000D3BEB"/>
    <w:rsid w:val="000D4204"/>
    <w:rsid w:val="000D46F8"/>
    <w:rsid w:val="000D4B68"/>
    <w:rsid w:val="000D4EE1"/>
    <w:rsid w:val="000D5982"/>
    <w:rsid w:val="000D5D19"/>
    <w:rsid w:val="000D62E3"/>
    <w:rsid w:val="000D6ED1"/>
    <w:rsid w:val="000D70FE"/>
    <w:rsid w:val="000D73AF"/>
    <w:rsid w:val="000E0580"/>
    <w:rsid w:val="000E06B5"/>
    <w:rsid w:val="000E12AD"/>
    <w:rsid w:val="000E2564"/>
    <w:rsid w:val="000E257E"/>
    <w:rsid w:val="000E29DE"/>
    <w:rsid w:val="000E2EAB"/>
    <w:rsid w:val="000E3336"/>
    <w:rsid w:val="000E416B"/>
    <w:rsid w:val="000E46FB"/>
    <w:rsid w:val="000E4E7D"/>
    <w:rsid w:val="000E630F"/>
    <w:rsid w:val="000E7891"/>
    <w:rsid w:val="000F061F"/>
    <w:rsid w:val="000F1149"/>
    <w:rsid w:val="000F22A7"/>
    <w:rsid w:val="000F24CD"/>
    <w:rsid w:val="000F35A6"/>
    <w:rsid w:val="000F3B62"/>
    <w:rsid w:val="000F5AEF"/>
    <w:rsid w:val="000F5F51"/>
    <w:rsid w:val="000F67F6"/>
    <w:rsid w:val="001004C4"/>
    <w:rsid w:val="00100671"/>
    <w:rsid w:val="001006DF"/>
    <w:rsid w:val="001015F8"/>
    <w:rsid w:val="00102BE8"/>
    <w:rsid w:val="00102CDE"/>
    <w:rsid w:val="00103CB8"/>
    <w:rsid w:val="001040C6"/>
    <w:rsid w:val="00104DBB"/>
    <w:rsid w:val="00105367"/>
    <w:rsid w:val="00106258"/>
    <w:rsid w:val="001079CD"/>
    <w:rsid w:val="00111950"/>
    <w:rsid w:val="00112A22"/>
    <w:rsid w:val="001149B5"/>
    <w:rsid w:val="00114C30"/>
    <w:rsid w:val="00114FF6"/>
    <w:rsid w:val="00116FF5"/>
    <w:rsid w:val="001205D6"/>
    <w:rsid w:val="00120E2C"/>
    <w:rsid w:val="00122D90"/>
    <w:rsid w:val="00122F25"/>
    <w:rsid w:val="00123759"/>
    <w:rsid w:val="00123F59"/>
    <w:rsid w:val="0012405E"/>
    <w:rsid w:val="00125755"/>
    <w:rsid w:val="00126CF9"/>
    <w:rsid w:val="00126DEE"/>
    <w:rsid w:val="00127C52"/>
    <w:rsid w:val="00127F8F"/>
    <w:rsid w:val="001308BF"/>
    <w:rsid w:val="00130F21"/>
    <w:rsid w:val="00130FF2"/>
    <w:rsid w:val="00133C45"/>
    <w:rsid w:val="00133DAA"/>
    <w:rsid w:val="001346FB"/>
    <w:rsid w:val="001348BB"/>
    <w:rsid w:val="00134B26"/>
    <w:rsid w:val="00134B56"/>
    <w:rsid w:val="0013534A"/>
    <w:rsid w:val="00135953"/>
    <w:rsid w:val="00137A0A"/>
    <w:rsid w:val="001407FF"/>
    <w:rsid w:val="00140AAD"/>
    <w:rsid w:val="00140FBD"/>
    <w:rsid w:val="00141998"/>
    <w:rsid w:val="0014265D"/>
    <w:rsid w:val="00145758"/>
    <w:rsid w:val="00146A0B"/>
    <w:rsid w:val="00147CB9"/>
    <w:rsid w:val="001500E5"/>
    <w:rsid w:val="00150E29"/>
    <w:rsid w:val="00151568"/>
    <w:rsid w:val="00151A8B"/>
    <w:rsid w:val="00151FC9"/>
    <w:rsid w:val="001533C8"/>
    <w:rsid w:val="00154B10"/>
    <w:rsid w:val="00155309"/>
    <w:rsid w:val="00156105"/>
    <w:rsid w:val="0015692D"/>
    <w:rsid w:val="00156DC1"/>
    <w:rsid w:val="00161237"/>
    <w:rsid w:val="001614D1"/>
    <w:rsid w:val="001619F0"/>
    <w:rsid w:val="00162D02"/>
    <w:rsid w:val="00162D91"/>
    <w:rsid w:val="00164E90"/>
    <w:rsid w:val="001658C3"/>
    <w:rsid w:val="00166E7F"/>
    <w:rsid w:val="001676AF"/>
    <w:rsid w:val="001709C5"/>
    <w:rsid w:val="00172609"/>
    <w:rsid w:val="00173DE5"/>
    <w:rsid w:val="001740EB"/>
    <w:rsid w:val="0017464D"/>
    <w:rsid w:val="00174959"/>
    <w:rsid w:val="00175BA5"/>
    <w:rsid w:val="00176316"/>
    <w:rsid w:val="00176A95"/>
    <w:rsid w:val="00180C15"/>
    <w:rsid w:val="001817C0"/>
    <w:rsid w:val="00182BCF"/>
    <w:rsid w:val="001840F3"/>
    <w:rsid w:val="00184285"/>
    <w:rsid w:val="0018488F"/>
    <w:rsid w:val="00185B8E"/>
    <w:rsid w:val="00185DBD"/>
    <w:rsid w:val="001866DC"/>
    <w:rsid w:val="00186F8D"/>
    <w:rsid w:val="00187692"/>
    <w:rsid w:val="00187A4D"/>
    <w:rsid w:val="00187F55"/>
    <w:rsid w:val="00190E97"/>
    <w:rsid w:val="0019171D"/>
    <w:rsid w:val="00191A37"/>
    <w:rsid w:val="001920AE"/>
    <w:rsid w:val="00192656"/>
    <w:rsid w:val="0019334E"/>
    <w:rsid w:val="00194492"/>
    <w:rsid w:val="001948AD"/>
    <w:rsid w:val="00195696"/>
    <w:rsid w:val="001957C9"/>
    <w:rsid w:val="00195930"/>
    <w:rsid w:val="00195E1E"/>
    <w:rsid w:val="00195F2C"/>
    <w:rsid w:val="00195F79"/>
    <w:rsid w:val="001978D0"/>
    <w:rsid w:val="00197D44"/>
    <w:rsid w:val="001A0808"/>
    <w:rsid w:val="001A08B1"/>
    <w:rsid w:val="001A3190"/>
    <w:rsid w:val="001A319A"/>
    <w:rsid w:val="001A3DFB"/>
    <w:rsid w:val="001A3ED9"/>
    <w:rsid w:val="001A4B46"/>
    <w:rsid w:val="001A519E"/>
    <w:rsid w:val="001A74DA"/>
    <w:rsid w:val="001A7974"/>
    <w:rsid w:val="001B0430"/>
    <w:rsid w:val="001B0674"/>
    <w:rsid w:val="001B11BD"/>
    <w:rsid w:val="001B2552"/>
    <w:rsid w:val="001B3141"/>
    <w:rsid w:val="001B3394"/>
    <w:rsid w:val="001B52CF"/>
    <w:rsid w:val="001B5895"/>
    <w:rsid w:val="001B6A24"/>
    <w:rsid w:val="001C0091"/>
    <w:rsid w:val="001C0C20"/>
    <w:rsid w:val="001C1D99"/>
    <w:rsid w:val="001C2027"/>
    <w:rsid w:val="001C2B53"/>
    <w:rsid w:val="001C3310"/>
    <w:rsid w:val="001C36C7"/>
    <w:rsid w:val="001C37C2"/>
    <w:rsid w:val="001C3938"/>
    <w:rsid w:val="001C471F"/>
    <w:rsid w:val="001C48ED"/>
    <w:rsid w:val="001C4FC9"/>
    <w:rsid w:val="001C5098"/>
    <w:rsid w:val="001C6792"/>
    <w:rsid w:val="001C7171"/>
    <w:rsid w:val="001C7597"/>
    <w:rsid w:val="001C7614"/>
    <w:rsid w:val="001D00E4"/>
    <w:rsid w:val="001D0E09"/>
    <w:rsid w:val="001D18AA"/>
    <w:rsid w:val="001D3BAC"/>
    <w:rsid w:val="001D4292"/>
    <w:rsid w:val="001D4A31"/>
    <w:rsid w:val="001D4E91"/>
    <w:rsid w:val="001D5F92"/>
    <w:rsid w:val="001D6635"/>
    <w:rsid w:val="001D69F1"/>
    <w:rsid w:val="001D6EEE"/>
    <w:rsid w:val="001D72E1"/>
    <w:rsid w:val="001D76C1"/>
    <w:rsid w:val="001E03AC"/>
    <w:rsid w:val="001E03C7"/>
    <w:rsid w:val="001E0BF6"/>
    <w:rsid w:val="001E10EE"/>
    <w:rsid w:val="001E1FCD"/>
    <w:rsid w:val="001E3A36"/>
    <w:rsid w:val="001E3F96"/>
    <w:rsid w:val="001E4ED2"/>
    <w:rsid w:val="001E5BE1"/>
    <w:rsid w:val="001E6192"/>
    <w:rsid w:val="001E6947"/>
    <w:rsid w:val="001E6AF1"/>
    <w:rsid w:val="001E6B4A"/>
    <w:rsid w:val="001F0E84"/>
    <w:rsid w:val="001F15B1"/>
    <w:rsid w:val="001F1B60"/>
    <w:rsid w:val="001F3536"/>
    <w:rsid w:val="001F43A6"/>
    <w:rsid w:val="001F48A6"/>
    <w:rsid w:val="001F572A"/>
    <w:rsid w:val="001F60AF"/>
    <w:rsid w:val="001F6148"/>
    <w:rsid w:val="001F61AF"/>
    <w:rsid w:val="001F6583"/>
    <w:rsid w:val="001F6FEB"/>
    <w:rsid w:val="00202146"/>
    <w:rsid w:val="0020229C"/>
    <w:rsid w:val="002027CE"/>
    <w:rsid w:val="00202B3D"/>
    <w:rsid w:val="00202EA5"/>
    <w:rsid w:val="00205138"/>
    <w:rsid w:val="0020588D"/>
    <w:rsid w:val="00205DF7"/>
    <w:rsid w:val="00205ED3"/>
    <w:rsid w:val="00206AE1"/>
    <w:rsid w:val="0020771F"/>
    <w:rsid w:val="002103C5"/>
    <w:rsid w:val="00210C41"/>
    <w:rsid w:val="00211276"/>
    <w:rsid w:val="00211508"/>
    <w:rsid w:val="0021199C"/>
    <w:rsid w:val="00212161"/>
    <w:rsid w:val="00212185"/>
    <w:rsid w:val="00212B65"/>
    <w:rsid w:val="00213DA5"/>
    <w:rsid w:val="00213E2B"/>
    <w:rsid w:val="00215488"/>
    <w:rsid w:val="00217547"/>
    <w:rsid w:val="002203CA"/>
    <w:rsid w:val="002208D8"/>
    <w:rsid w:val="00221928"/>
    <w:rsid w:val="00223CEF"/>
    <w:rsid w:val="00223DBC"/>
    <w:rsid w:val="0022436A"/>
    <w:rsid w:val="00224676"/>
    <w:rsid w:val="00224BCB"/>
    <w:rsid w:val="0022503C"/>
    <w:rsid w:val="00225467"/>
    <w:rsid w:val="00226471"/>
    <w:rsid w:val="00227226"/>
    <w:rsid w:val="0022769F"/>
    <w:rsid w:val="002277A3"/>
    <w:rsid w:val="00227A80"/>
    <w:rsid w:val="00230415"/>
    <w:rsid w:val="0023064B"/>
    <w:rsid w:val="00230A73"/>
    <w:rsid w:val="00231330"/>
    <w:rsid w:val="0023212A"/>
    <w:rsid w:val="00233CDD"/>
    <w:rsid w:val="00234C5F"/>
    <w:rsid w:val="002357D3"/>
    <w:rsid w:val="00235948"/>
    <w:rsid w:val="00235BAD"/>
    <w:rsid w:val="00235C76"/>
    <w:rsid w:val="00236914"/>
    <w:rsid w:val="0024072F"/>
    <w:rsid w:val="00240DDD"/>
    <w:rsid w:val="00241088"/>
    <w:rsid w:val="00241221"/>
    <w:rsid w:val="002415D2"/>
    <w:rsid w:val="002425B0"/>
    <w:rsid w:val="0024285F"/>
    <w:rsid w:val="0024329E"/>
    <w:rsid w:val="00243663"/>
    <w:rsid w:val="00244096"/>
    <w:rsid w:val="00244DAF"/>
    <w:rsid w:val="002460F4"/>
    <w:rsid w:val="00246D61"/>
    <w:rsid w:val="0025015E"/>
    <w:rsid w:val="0025111E"/>
    <w:rsid w:val="00251934"/>
    <w:rsid w:val="00251F09"/>
    <w:rsid w:val="00255242"/>
    <w:rsid w:val="002555B7"/>
    <w:rsid w:val="00255696"/>
    <w:rsid w:val="0025580C"/>
    <w:rsid w:val="0025691C"/>
    <w:rsid w:val="0025755C"/>
    <w:rsid w:val="00257662"/>
    <w:rsid w:val="00257D25"/>
    <w:rsid w:val="00265786"/>
    <w:rsid w:val="002662DA"/>
    <w:rsid w:val="00267C5B"/>
    <w:rsid w:val="00270720"/>
    <w:rsid w:val="00270AEC"/>
    <w:rsid w:val="00270DCC"/>
    <w:rsid w:val="00271C8D"/>
    <w:rsid w:val="00272FD1"/>
    <w:rsid w:val="00273CAB"/>
    <w:rsid w:val="00275219"/>
    <w:rsid w:val="00276957"/>
    <w:rsid w:val="00276AA7"/>
    <w:rsid w:val="00277251"/>
    <w:rsid w:val="00280C6E"/>
    <w:rsid w:val="00280E5D"/>
    <w:rsid w:val="00281229"/>
    <w:rsid w:val="00281296"/>
    <w:rsid w:val="0028221F"/>
    <w:rsid w:val="00282B25"/>
    <w:rsid w:val="00282CBF"/>
    <w:rsid w:val="00282E67"/>
    <w:rsid w:val="00283869"/>
    <w:rsid w:val="00285786"/>
    <w:rsid w:val="00285F35"/>
    <w:rsid w:val="0028613E"/>
    <w:rsid w:val="002871D2"/>
    <w:rsid w:val="00287FAF"/>
    <w:rsid w:val="00291F6A"/>
    <w:rsid w:val="00292311"/>
    <w:rsid w:val="0029441E"/>
    <w:rsid w:val="00294755"/>
    <w:rsid w:val="002951F4"/>
    <w:rsid w:val="00295D76"/>
    <w:rsid w:val="00297FD2"/>
    <w:rsid w:val="002A1C74"/>
    <w:rsid w:val="002A2318"/>
    <w:rsid w:val="002A3B1B"/>
    <w:rsid w:val="002A3FE8"/>
    <w:rsid w:val="002A4CFF"/>
    <w:rsid w:val="002A5937"/>
    <w:rsid w:val="002A5A1B"/>
    <w:rsid w:val="002A5BBF"/>
    <w:rsid w:val="002A7659"/>
    <w:rsid w:val="002A79B1"/>
    <w:rsid w:val="002B22FB"/>
    <w:rsid w:val="002B280D"/>
    <w:rsid w:val="002B337B"/>
    <w:rsid w:val="002B3A78"/>
    <w:rsid w:val="002B3C09"/>
    <w:rsid w:val="002B3D80"/>
    <w:rsid w:val="002B6F53"/>
    <w:rsid w:val="002C0319"/>
    <w:rsid w:val="002C03E5"/>
    <w:rsid w:val="002C1611"/>
    <w:rsid w:val="002C1E9E"/>
    <w:rsid w:val="002C3BD1"/>
    <w:rsid w:val="002C426D"/>
    <w:rsid w:val="002C458E"/>
    <w:rsid w:val="002C57AE"/>
    <w:rsid w:val="002C59B9"/>
    <w:rsid w:val="002C59F4"/>
    <w:rsid w:val="002C6417"/>
    <w:rsid w:val="002C6930"/>
    <w:rsid w:val="002C6E58"/>
    <w:rsid w:val="002C7034"/>
    <w:rsid w:val="002C723D"/>
    <w:rsid w:val="002C75D0"/>
    <w:rsid w:val="002C775F"/>
    <w:rsid w:val="002C7A6D"/>
    <w:rsid w:val="002D0CCF"/>
    <w:rsid w:val="002D13E6"/>
    <w:rsid w:val="002D19FB"/>
    <w:rsid w:val="002D31EA"/>
    <w:rsid w:val="002D330E"/>
    <w:rsid w:val="002D4351"/>
    <w:rsid w:val="002D6289"/>
    <w:rsid w:val="002D62C6"/>
    <w:rsid w:val="002D68D1"/>
    <w:rsid w:val="002D78F2"/>
    <w:rsid w:val="002E2067"/>
    <w:rsid w:val="002E29B0"/>
    <w:rsid w:val="002E4A7B"/>
    <w:rsid w:val="002E4E4F"/>
    <w:rsid w:val="002E6F56"/>
    <w:rsid w:val="002E7FBE"/>
    <w:rsid w:val="002F0F1E"/>
    <w:rsid w:val="002F1691"/>
    <w:rsid w:val="002F1F82"/>
    <w:rsid w:val="002F3C2E"/>
    <w:rsid w:val="002F40CF"/>
    <w:rsid w:val="002F43AD"/>
    <w:rsid w:val="002F449E"/>
    <w:rsid w:val="002F539C"/>
    <w:rsid w:val="002F61E6"/>
    <w:rsid w:val="002F67F7"/>
    <w:rsid w:val="002F76D9"/>
    <w:rsid w:val="003005D3"/>
    <w:rsid w:val="003008EC"/>
    <w:rsid w:val="00301967"/>
    <w:rsid w:val="00302259"/>
    <w:rsid w:val="00302B0A"/>
    <w:rsid w:val="00305FD8"/>
    <w:rsid w:val="00310BA5"/>
    <w:rsid w:val="0031140C"/>
    <w:rsid w:val="00311EF2"/>
    <w:rsid w:val="003133E9"/>
    <w:rsid w:val="0031382E"/>
    <w:rsid w:val="003138E7"/>
    <w:rsid w:val="0031395C"/>
    <w:rsid w:val="00313DB0"/>
    <w:rsid w:val="00314423"/>
    <w:rsid w:val="0031503A"/>
    <w:rsid w:val="003156F2"/>
    <w:rsid w:val="00315FC5"/>
    <w:rsid w:val="00316111"/>
    <w:rsid w:val="0031643B"/>
    <w:rsid w:val="0031787E"/>
    <w:rsid w:val="00317B7B"/>
    <w:rsid w:val="0032049A"/>
    <w:rsid w:val="003204F8"/>
    <w:rsid w:val="00320AA7"/>
    <w:rsid w:val="00321570"/>
    <w:rsid w:val="003229F2"/>
    <w:rsid w:val="00322DEF"/>
    <w:rsid w:val="00323755"/>
    <w:rsid w:val="00323C7E"/>
    <w:rsid w:val="00324338"/>
    <w:rsid w:val="00325C80"/>
    <w:rsid w:val="00326142"/>
    <w:rsid w:val="00326572"/>
    <w:rsid w:val="0032686C"/>
    <w:rsid w:val="003272B2"/>
    <w:rsid w:val="00331103"/>
    <w:rsid w:val="003315F0"/>
    <w:rsid w:val="00331BB4"/>
    <w:rsid w:val="00332B5B"/>
    <w:rsid w:val="00332E71"/>
    <w:rsid w:val="00332ECB"/>
    <w:rsid w:val="00332FF4"/>
    <w:rsid w:val="00333021"/>
    <w:rsid w:val="003346EE"/>
    <w:rsid w:val="00334ADA"/>
    <w:rsid w:val="0033671E"/>
    <w:rsid w:val="00337942"/>
    <w:rsid w:val="003401C7"/>
    <w:rsid w:val="0034081A"/>
    <w:rsid w:val="00340D54"/>
    <w:rsid w:val="00340F55"/>
    <w:rsid w:val="00341DFC"/>
    <w:rsid w:val="0034377E"/>
    <w:rsid w:val="00343F8D"/>
    <w:rsid w:val="003442BA"/>
    <w:rsid w:val="00344819"/>
    <w:rsid w:val="003465CA"/>
    <w:rsid w:val="0034723F"/>
    <w:rsid w:val="0034753B"/>
    <w:rsid w:val="00347A26"/>
    <w:rsid w:val="00351CAA"/>
    <w:rsid w:val="00352044"/>
    <w:rsid w:val="0035223C"/>
    <w:rsid w:val="003536FC"/>
    <w:rsid w:val="00353FCA"/>
    <w:rsid w:val="00354161"/>
    <w:rsid w:val="00356761"/>
    <w:rsid w:val="00360496"/>
    <w:rsid w:val="0036081C"/>
    <w:rsid w:val="00360EAA"/>
    <w:rsid w:val="0036108E"/>
    <w:rsid w:val="00362111"/>
    <w:rsid w:val="00363BB9"/>
    <w:rsid w:val="00365EA8"/>
    <w:rsid w:val="00366160"/>
    <w:rsid w:val="00366382"/>
    <w:rsid w:val="00366921"/>
    <w:rsid w:val="003676CF"/>
    <w:rsid w:val="0036775C"/>
    <w:rsid w:val="003703F8"/>
    <w:rsid w:val="0037171B"/>
    <w:rsid w:val="00372725"/>
    <w:rsid w:val="00372E68"/>
    <w:rsid w:val="00372E8E"/>
    <w:rsid w:val="00374977"/>
    <w:rsid w:val="00374F40"/>
    <w:rsid w:val="003756A9"/>
    <w:rsid w:val="0037587E"/>
    <w:rsid w:val="00377257"/>
    <w:rsid w:val="003802D1"/>
    <w:rsid w:val="003804A3"/>
    <w:rsid w:val="003828E8"/>
    <w:rsid w:val="00383BFA"/>
    <w:rsid w:val="003879C3"/>
    <w:rsid w:val="003903DD"/>
    <w:rsid w:val="0039112A"/>
    <w:rsid w:val="00391CA3"/>
    <w:rsid w:val="003924C2"/>
    <w:rsid w:val="0039311B"/>
    <w:rsid w:val="00393638"/>
    <w:rsid w:val="00393D6B"/>
    <w:rsid w:val="003947DB"/>
    <w:rsid w:val="00394F86"/>
    <w:rsid w:val="003960C1"/>
    <w:rsid w:val="003A00DA"/>
    <w:rsid w:val="003A2FE8"/>
    <w:rsid w:val="003A416E"/>
    <w:rsid w:val="003A43EA"/>
    <w:rsid w:val="003A5118"/>
    <w:rsid w:val="003A52A2"/>
    <w:rsid w:val="003A54C1"/>
    <w:rsid w:val="003A58AD"/>
    <w:rsid w:val="003A5A9C"/>
    <w:rsid w:val="003B0DDE"/>
    <w:rsid w:val="003B12BA"/>
    <w:rsid w:val="003B20CC"/>
    <w:rsid w:val="003B3AFB"/>
    <w:rsid w:val="003B3FB4"/>
    <w:rsid w:val="003B4029"/>
    <w:rsid w:val="003B5011"/>
    <w:rsid w:val="003B5988"/>
    <w:rsid w:val="003B6681"/>
    <w:rsid w:val="003B73D1"/>
    <w:rsid w:val="003C088C"/>
    <w:rsid w:val="003C1A01"/>
    <w:rsid w:val="003C2048"/>
    <w:rsid w:val="003C2EAE"/>
    <w:rsid w:val="003C4493"/>
    <w:rsid w:val="003C471D"/>
    <w:rsid w:val="003C48B5"/>
    <w:rsid w:val="003C48F8"/>
    <w:rsid w:val="003C53F9"/>
    <w:rsid w:val="003D17E2"/>
    <w:rsid w:val="003D291C"/>
    <w:rsid w:val="003D43D6"/>
    <w:rsid w:val="003D536E"/>
    <w:rsid w:val="003D5C6C"/>
    <w:rsid w:val="003D68C4"/>
    <w:rsid w:val="003D6FA1"/>
    <w:rsid w:val="003D7598"/>
    <w:rsid w:val="003E08A0"/>
    <w:rsid w:val="003E0E42"/>
    <w:rsid w:val="003E32D6"/>
    <w:rsid w:val="003E3A86"/>
    <w:rsid w:val="003E449B"/>
    <w:rsid w:val="003E6D40"/>
    <w:rsid w:val="003E7402"/>
    <w:rsid w:val="003F0294"/>
    <w:rsid w:val="003F0506"/>
    <w:rsid w:val="003F1A8F"/>
    <w:rsid w:val="003F250C"/>
    <w:rsid w:val="003F31FD"/>
    <w:rsid w:val="003F4214"/>
    <w:rsid w:val="003F497E"/>
    <w:rsid w:val="003F4D25"/>
    <w:rsid w:val="003F55E0"/>
    <w:rsid w:val="003F5AA8"/>
    <w:rsid w:val="003F6894"/>
    <w:rsid w:val="0040047D"/>
    <w:rsid w:val="00401A6D"/>
    <w:rsid w:val="00402829"/>
    <w:rsid w:val="00403D9F"/>
    <w:rsid w:val="004043CE"/>
    <w:rsid w:val="00405523"/>
    <w:rsid w:val="00405894"/>
    <w:rsid w:val="00406415"/>
    <w:rsid w:val="004067BC"/>
    <w:rsid w:val="004068A8"/>
    <w:rsid w:val="00407001"/>
    <w:rsid w:val="004154B1"/>
    <w:rsid w:val="00415FD7"/>
    <w:rsid w:val="00416101"/>
    <w:rsid w:val="00416BA9"/>
    <w:rsid w:val="004173B7"/>
    <w:rsid w:val="004175AE"/>
    <w:rsid w:val="0042028A"/>
    <w:rsid w:val="00420473"/>
    <w:rsid w:val="00420A67"/>
    <w:rsid w:val="00420B73"/>
    <w:rsid w:val="00421D53"/>
    <w:rsid w:val="0042306D"/>
    <w:rsid w:val="00423560"/>
    <w:rsid w:val="004257F2"/>
    <w:rsid w:val="00427885"/>
    <w:rsid w:val="00427B67"/>
    <w:rsid w:val="0043098D"/>
    <w:rsid w:val="00430A5F"/>
    <w:rsid w:val="00430B58"/>
    <w:rsid w:val="0043226E"/>
    <w:rsid w:val="004337AB"/>
    <w:rsid w:val="00433E02"/>
    <w:rsid w:val="00434E18"/>
    <w:rsid w:val="004356F4"/>
    <w:rsid w:val="00435DBE"/>
    <w:rsid w:val="0043604C"/>
    <w:rsid w:val="0043679E"/>
    <w:rsid w:val="0044046A"/>
    <w:rsid w:val="00440C31"/>
    <w:rsid w:val="004421D9"/>
    <w:rsid w:val="00442A4A"/>
    <w:rsid w:val="0044558A"/>
    <w:rsid w:val="00445ACE"/>
    <w:rsid w:val="00451DC1"/>
    <w:rsid w:val="00451F2E"/>
    <w:rsid w:val="00454C0C"/>
    <w:rsid w:val="00455349"/>
    <w:rsid w:val="00457285"/>
    <w:rsid w:val="00460177"/>
    <w:rsid w:val="00460CA2"/>
    <w:rsid w:val="004625EA"/>
    <w:rsid w:val="00463210"/>
    <w:rsid w:val="0046445E"/>
    <w:rsid w:val="00465015"/>
    <w:rsid w:val="0046504F"/>
    <w:rsid w:val="0046517C"/>
    <w:rsid w:val="004657B1"/>
    <w:rsid w:val="0046593B"/>
    <w:rsid w:val="00466197"/>
    <w:rsid w:val="004701B3"/>
    <w:rsid w:val="004714D5"/>
    <w:rsid w:val="004719A3"/>
    <w:rsid w:val="00471C30"/>
    <w:rsid w:val="00472D5A"/>
    <w:rsid w:val="0047330A"/>
    <w:rsid w:val="00473BBA"/>
    <w:rsid w:val="00473DE1"/>
    <w:rsid w:val="00475222"/>
    <w:rsid w:val="0047592B"/>
    <w:rsid w:val="00476334"/>
    <w:rsid w:val="00477F14"/>
    <w:rsid w:val="004823D0"/>
    <w:rsid w:val="0048284A"/>
    <w:rsid w:val="00482C2B"/>
    <w:rsid w:val="00483E52"/>
    <w:rsid w:val="0048475E"/>
    <w:rsid w:val="004858D2"/>
    <w:rsid w:val="00485FC2"/>
    <w:rsid w:val="004861BA"/>
    <w:rsid w:val="004867BD"/>
    <w:rsid w:val="004876E4"/>
    <w:rsid w:val="00487A8A"/>
    <w:rsid w:val="00492DCC"/>
    <w:rsid w:val="0049415E"/>
    <w:rsid w:val="00494E28"/>
    <w:rsid w:val="00494F66"/>
    <w:rsid w:val="00497687"/>
    <w:rsid w:val="004A0352"/>
    <w:rsid w:val="004A045D"/>
    <w:rsid w:val="004A0C63"/>
    <w:rsid w:val="004A0D58"/>
    <w:rsid w:val="004A1626"/>
    <w:rsid w:val="004A390B"/>
    <w:rsid w:val="004A52CE"/>
    <w:rsid w:val="004A5A2E"/>
    <w:rsid w:val="004A6738"/>
    <w:rsid w:val="004B0272"/>
    <w:rsid w:val="004B11A1"/>
    <w:rsid w:val="004B1B74"/>
    <w:rsid w:val="004B26A6"/>
    <w:rsid w:val="004B3706"/>
    <w:rsid w:val="004B4122"/>
    <w:rsid w:val="004B4ADC"/>
    <w:rsid w:val="004B596A"/>
    <w:rsid w:val="004B598F"/>
    <w:rsid w:val="004B6BA1"/>
    <w:rsid w:val="004C08B6"/>
    <w:rsid w:val="004C15C7"/>
    <w:rsid w:val="004C1CCF"/>
    <w:rsid w:val="004C26B0"/>
    <w:rsid w:val="004C30E0"/>
    <w:rsid w:val="004C3789"/>
    <w:rsid w:val="004C4664"/>
    <w:rsid w:val="004C5728"/>
    <w:rsid w:val="004C5B86"/>
    <w:rsid w:val="004C5D4F"/>
    <w:rsid w:val="004C5F81"/>
    <w:rsid w:val="004C708C"/>
    <w:rsid w:val="004D11A4"/>
    <w:rsid w:val="004D19D5"/>
    <w:rsid w:val="004D2E29"/>
    <w:rsid w:val="004D32BB"/>
    <w:rsid w:val="004D3336"/>
    <w:rsid w:val="004D38AA"/>
    <w:rsid w:val="004D52BE"/>
    <w:rsid w:val="004D5EE3"/>
    <w:rsid w:val="004D6E9D"/>
    <w:rsid w:val="004D7BD1"/>
    <w:rsid w:val="004D7CDD"/>
    <w:rsid w:val="004E0F9B"/>
    <w:rsid w:val="004E126D"/>
    <w:rsid w:val="004E1382"/>
    <w:rsid w:val="004E2A55"/>
    <w:rsid w:val="004E3DA4"/>
    <w:rsid w:val="004E46AA"/>
    <w:rsid w:val="004E6C34"/>
    <w:rsid w:val="004E7464"/>
    <w:rsid w:val="004E782F"/>
    <w:rsid w:val="004E78CC"/>
    <w:rsid w:val="004E79F9"/>
    <w:rsid w:val="004E7AFF"/>
    <w:rsid w:val="004F07F1"/>
    <w:rsid w:val="004F08A9"/>
    <w:rsid w:val="004F0F77"/>
    <w:rsid w:val="004F134E"/>
    <w:rsid w:val="004F1819"/>
    <w:rsid w:val="004F209C"/>
    <w:rsid w:val="004F219E"/>
    <w:rsid w:val="004F2315"/>
    <w:rsid w:val="004F2C6F"/>
    <w:rsid w:val="004F309A"/>
    <w:rsid w:val="004F35F8"/>
    <w:rsid w:val="004F38CE"/>
    <w:rsid w:val="004F425F"/>
    <w:rsid w:val="004F474B"/>
    <w:rsid w:val="004F6787"/>
    <w:rsid w:val="004F6BE4"/>
    <w:rsid w:val="004F72E5"/>
    <w:rsid w:val="00501FE1"/>
    <w:rsid w:val="005031C2"/>
    <w:rsid w:val="0050516C"/>
    <w:rsid w:val="00507165"/>
    <w:rsid w:val="00507953"/>
    <w:rsid w:val="005147B3"/>
    <w:rsid w:val="00515C64"/>
    <w:rsid w:val="00515DA2"/>
    <w:rsid w:val="00515DA6"/>
    <w:rsid w:val="00516FBD"/>
    <w:rsid w:val="00517193"/>
    <w:rsid w:val="00517982"/>
    <w:rsid w:val="005204B8"/>
    <w:rsid w:val="00520D9A"/>
    <w:rsid w:val="005216BD"/>
    <w:rsid w:val="00522572"/>
    <w:rsid w:val="00523DEF"/>
    <w:rsid w:val="005255B6"/>
    <w:rsid w:val="00526275"/>
    <w:rsid w:val="0052723A"/>
    <w:rsid w:val="00531605"/>
    <w:rsid w:val="0053423C"/>
    <w:rsid w:val="0053567A"/>
    <w:rsid w:val="00536254"/>
    <w:rsid w:val="005374D7"/>
    <w:rsid w:val="0054021C"/>
    <w:rsid w:val="0054257B"/>
    <w:rsid w:val="00542BE2"/>
    <w:rsid w:val="00542D24"/>
    <w:rsid w:val="00545372"/>
    <w:rsid w:val="005457C8"/>
    <w:rsid w:val="00545ABF"/>
    <w:rsid w:val="00546132"/>
    <w:rsid w:val="005461AB"/>
    <w:rsid w:val="0054679F"/>
    <w:rsid w:val="00546923"/>
    <w:rsid w:val="00546FAD"/>
    <w:rsid w:val="00547115"/>
    <w:rsid w:val="00547E98"/>
    <w:rsid w:val="005505CE"/>
    <w:rsid w:val="00550946"/>
    <w:rsid w:val="00551A00"/>
    <w:rsid w:val="00552638"/>
    <w:rsid w:val="00552CC4"/>
    <w:rsid w:val="00552ED5"/>
    <w:rsid w:val="00553CD6"/>
    <w:rsid w:val="00554EA8"/>
    <w:rsid w:val="005560E2"/>
    <w:rsid w:val="00556718"/>
    <w:rsid w:val="00557369"/>
    <w:rsid w:val="0056053F"/>
    <w:rsid w:val="00560FF4"/>
    <w:rsid w:val="0056207B"/>
    <w:rsid w:val="00562D7B"/>
    <w:rsid w:val="00563352"/>
    <w:rsid w:val="00563BA4"/>
    <w:rsid w:val="005644BA"/>
    <w:rsid w:val="00565FE9"/>
    <w:rsid w:val="00570E0A"/>
    <w:rsid w:val="005724E2"/>
    <w:rsid w:val="00572DBC"/>
    <w:rsid w:val="005743A4"/>
    <w:rsid w:val="0057529C"/>
    <w:rsid w:val="00576C60"/>
    <w:rsid w:val="0057761C"/>
    <w:rsid w:val="00577688"/>
    <w:rsid w:val="0057797C"/>
    <w:rsid w:val="005805E3"/>
    <w:rsid w:val="00580C6D"/>
    <w:rsid w:val="00581049"/>
    <w:rsid w:val="00582568"/>
    <w:rsid w:val="00582CA7"/>
    <w:rsid w:val="00582EBD"/>
    <w:rsid w:val="005835E9"/>
    <w:rsid w:val="00584FF9"/>
    <w:rsid w:val="00585B0A"/>
    <w:rsid w:val="0058620E"/>
    <w:rsid w:val="00586716"/>
    <w:rsid w:val="00587195"/>
    <w:rsid w:val="0058744E"/>
    <w:rsid w:val="00587D63"/>
    <w:rsid w:val="0059000A"/>
    <w:rsid w:val="0059029C"/>
    <w:rsid w:val="00592405"/>
    <w:rsid w:val="00592D2C"/>
    <w:rsid w:val="00593BA8"/>
    <w:rsid w:val="00593C4F"/>
    <w:rsid w:val="00593CFC"/>
    <w:rsid w:val="00593E52"/>
    <w:rsid w:val="005945B4"/>
    <w:rsid w:val="00595B17"/>
    <w:rsid w:val="00597072"/>
    <w:rsid w:val="005978C4"/>
    <w:rsid w:val="005A0AF4"/>
    <w:rsid w:val="005A3F78"/>
    <w:rsid w:val="005A4525"/>
    <w:rsid w:val="005A4839"/>
    <w:rsid w:val="005A49D1"/>
    <w:rsid w:val="005A4F1A"/>
    <w:rsid w:val="005A5FB6"/>
    <w:rsid w:val="005A6103"/>
    <w:rsid w:val="005A6EEE"/>
    <w:rsid w:val="005A710D"/>
    <w:rsid w:val="005A7F76"/>
    <w:rsid w:val="005B07BF"/>
    <w:rsid w:val="005B0C3F"/>
    <w:rsid w:val="005B106A"/>
    <w:rsid w:val="005B11BB"/>
    <w:rsid w:val="005B2196"/>
    <w:rsid w:val="005B2E38"/>
    <w:rsid w:val="005B417B"/>
    <w:rsid w:val="005B5385"/>
    <w:rsid w:val="005C0581"/>
    <w:rsid w:val="005C1991"/>
    <w:rsid w:val="005C20EF"/>
    <w:rsid w:val="005C39B4"/>
    <w:rsid w:val="005C5775"/>
    <w:rsid w:val="005C6D29"/>
    <w:rsid w:val="005C6E18"/>
    <w:rsid w:val="005C76EB"/>
    <w:rsid w:val="005C7ACA"/>
    <w:rsid w:val="005D2E0E"/>
    <w:rsid w:val="005D2EEB"/>
    <w:rsid w:val="005D2F26"/>
    <w:rsid w:val="005D3087"/>
    <w:rsid w:val="005D3C64"/>
    <w:rsid w:val="005E05FA"/>
    <w:rsid w:val="005E238D"/>
    <w:rsid w:val="005E2ACA"/>
    <w:rsid w:val="005E2E51"/>
    <w:rsid w:val="005E3A3B"/>
    <w:rsid w:val="005E44C8"/>
    <w:rsid w:val="005E52D9"/>
    <w:rsid w:val="005E550A"/>
    <w:rsid w:val="005E74CF"/>
    <w:rsid w:val="005F0052"/>
    <w:rsid w:val="005F0EEE"/>
    <w:rsid w:val="005F411A"/>
    <w:rsid w:val="005F4505"/>
    <w:rsid w:val="005F55BB"/>
    <w:rsid w:val="005F61D5"/>
    <w:rsid w:val="005F62D9"/>
    <w:rsid w:val="005F70E5"/>
    <w:rsid w:val="005F714E"/>
    <w:rsid w:val="005F7A28"/>
    <w:rsid w:val="005F7DEC"/>
    <w:rsid w:val="00600D2A"/>
    <w:rsid w:val="00600D36"/>
    <w:rsid w:val="0060118F"/>
    <w:rsid w:val="0060181D"/>
    <w:rsid w:val="00602D3B"/>
    <w:rsid w:val="00603A0B"/>
    <w:rsid w:val="00603EE2"/>
    <w:rsid w:val="006054AE"/>
    <w:rsid w:val="00605BE8"/>
    <w:rsid w:val="00605C3F"/>
    <w:rsid w:val="00605C54"/>
    <w:rsid w:val="00605F91"/>
    <w:rsid w:val="0060611F"/>
    <w:rsid w:val="0060669C"/>
    <w:rsid w:val="006068ED"/>
    <w:rsid w:val="00607FA4"/>
    <w:rsid w:val="0061052A"/>
    <w:rsid w:val="00611D32"/>
    <w:rsid w:val="0061226E"/>
    <w:rsid w:val="0061296E"/>
    <w:rsid w:val="00612D01"/>
    <w:rsid w:val="00614229"/>
    <w:rsid w:val="00615624"/>
    <w:rsid w:val="00615B31"/>
    <w:rsid w:val="00617380"/>
    <w:rsid w:val="006174C6"/>
    <w:rsid w:val="00620244"/>
    <w:rsid w:val="006206E1"/>
    <w:rsid w:val="0062086D"/>
    <w:rsid w:val="006212CA"/>
    <w:rsid w:val="00621768"/>
    <w:rsid w:val="0062345A"/>
    <w:rsid w:val="006244F9"/>
    <w:rsid w:val="0062561A"/>
    <w:rsid w:val="00626A46"/>
    <w:rsid w:val="006303E4"/>
    <w:rsid w:val="0063042B"/>
    <w:rsid w:val="006306AD"/>
    <w:rsid w:val="00630C58"/>
    <w:rsid w:val="006311C8"/>
    <w:rsid w:val="00631722"/>
    <w:rsid w:val="00632974"/>
    <w:rsid w:val="00632FBB"/>
    <w:rsid w:val="00634C6E"/>
    <w:rsid w:val="00634CCF"/>
    <w:rsid w:val="006355F9"/>
    <w:rsid w:val="00637F64"/>
    <w:rsid w:val="006416B8"/>
    <w:rsid w:val="00641EED"/>
    <w:rsid w:val="0064214A"/>
    <w:rsid w:val="006427CD"/>
    <w:rsid w:val="0064283A"/>
    <w:rsid w:val="00642D88"/>
    <w:rsid w:val="00643A5C"/>
    <w:rsid w:val="00645DE7"/>
    <w:rsid w:val="00646270"/>
    <w:rsid w:val="00646676"/>
    <w:rsid w:val="006472AC"/>
    <w:rsid w:val="00647332"/>
    <w:rsid w:val="006502C1"/>
    <w:rsid w:val="00652158"/>
    <w:rsid w:val="0065272A"/>
    <w:rsid w:val="00652820"/>
    <w:rsid w:val="00652BF0"/>
    <w:rsid w:val="00653293"/>
    <w:rsid w:val="00656481"/>
    <w:rsid w:val="006606B4"/>
    <w:rsid w:val="00660E69"/>
    <w:rsid w:val="00660F50"/>
    <w:rsid w:val="006611FE"/>
    <w:rsid w:val="00661BB3"/>
    <w:rsid w:val="00661F2C"/>
    <w:rsid w:val="0066235F"/>
    <w:rsid w:val="0066340E"/>
    <w:rsid w:val="00667C61"/>
    <w:rsid w:val="00670A40"/>
    <w:rsid w:val="0067380A"/>
    <w:rsid w:val="00673A0D"/>
    <w:rsid w:val="00673F4A"/>
    <w:rsid w:val="006751A5"/>
    <w:rsid w:val="006822FE"/>
    <w:rsid w:val="00683741"/>
    <w:rsid w:val="00684B04"/>
    <w:rsid w:val="00684DA6"/>
    <w:rsid w:val="006852A3"/>
    <w:rsid w:val="006856D1"/>
    <w:rsid w:val="00685A15"/>
    <w:rsid w:val="006860D7"/>
    <w:rsid w:val="00686399"/>
    <w:rsid w:val="00686653"/>
    <w:rsid w:val="006867D9"/>
    <w:rsid w:val="00691573"/>
    <w:rsid w:val="00691E7C"/>
    <w:rsid w:val="00692977"/>
    <w:rsid w:val="00693F8C"/>
    <w:rsid w:val="00694353"/>
    <w:rsid w:val="00696890"/>
    <w:rsid w:val="0069799C"/>
    <w:rsid w:val="006A0415"/>
    <w:rsid w:val="006A0731"/>
    <w:rsid w:val="006A0AAC"/>
    <w:rsid w:val="006A2193"/>
    <w:rsid w:val="006A24A5"/>
    <w:rsid w:val="006A2C96"/>
    <w:rsid w:val="006A482F"/>
    <w:rsid w:val="006A4914"/>
    <w:rsid w:val="006A58AA"/>
    <w:rsid w:val="006A5944"/>
    <w:rsid w:val="006A5A0D"/>
    <w:rsid w:val="006A5E14"/>
    <w:rsid w:val="006A64F1"/>
    <w:rsid w:val="006B0FB4"/>
    <w:rsid w:val="006B2A8C"/>
    <w:rsid w:val="006B3253"/>
    <w:rsid w:val="006B4274"/>
    <w:rsid w:val="006B4A7A"/>
    <w:rsid w:val="006B4B75"/>
    <w:rsid w:val="006B4DA6"/>
    <w:rsid w:val="006B635F"/>
    <w:rsid w:val="006B6DA0"/>
    <w:rsid w:val="006B7AC2"/>
    <w:rsid w:val="006B7B01"/>
    <w:rsid w:val="006C0EF7"/>
    <w:rsid w:val="006C161C"/>
    <w:rsid w:val="006C1D16"/>
    <w:rsid w:val="006C1D7D"/>
    <w:rsid w:val="006C2B74"/>
    <w:rsid w:val="006C2F7C"/>
    <w:rsid w:val="006C4F62"/>
    <w:rsid w:val="006C62EC"/>
    <w:rsid w:val="006C67A5"/>
    <w:rsid w:val="006C6DC7"/>
    <w:rsid w:val="006C7BDC"/>
    <w:rsid w:val="006D2CCA"/>
    <w:rsid w:val="006D344D"/>
    <w:rsid w:val="006D412B"/>
    <w:rsid w:val="006D52AB"/>
    <w:rsid w:val="006D587B"/>
    <w:rsid w:val="006D6330"/>
    <w:rsid w:val="006D6BFA"/>
    <w:rsid w:val="006D7373"/>
    <w:rsid w:val="006D75FC"/>
    <w:rsid w:val="006E07D7"/>
    <w:rsid w:val="006E13DA"/>
    <w:rsid w:val="006E1E4C"/>
    <w:rsid w:val="006E3995"/>
    <w:rsid w:val="006E4B4A"/>
    <w:rsid w:val="006E4E09"/>
    <w:rsid w:val="006E5743"/>
    <w:rsid w:val="006E5835"/>
    <w:rsid w:val="006E5905"/>
    <w:rsid w:val="006E5E16"/>
    <w:rsid w:val="006E6532"/>
    <w:rsid w:val="006E71D9"/>
    <w:rsid w:val="006E7473"/>
    <w:rsid w:val="006F315C"/>
    <w:rsid w:val="006F3AF6"/>
    <w:rsid w:val="006F5678"/>
    <w:rsid w:val="006F568C"/>
    <w:rsid w:val="006F6165"/>
    <w:rsid w:val="006F6DEA"/>
    <w:rsid w:val="006F779D"/>
    <w:rsid w:val="00701212"/>
    <w:rsid w:val="0070487A"/>
    <w:rsid w:val="00704973"/>
    <w:rsid w:val="00705837"/>
    <w:rsid w:val="00706222"/>
    <w:rsid w:val="007062CD"/>
    <w:rsid w:val="007073B3"/>
    <w:rsid w:val="00707BF6"/>
    <w:rsid w:val="00707C62"/>
    <w:rsid w:val="00711DBD"/>
    <w:rsid w:val="00712525"/>
    <w:rsid w:val="0071273E"/>
    <w:rsid w:val="007128DD"/>
    <w:rsid w:val="00713F6C"/>
    <w:rsid w:val="00714868"/>
    <w:rsid w:val="00714DDD"/>
    <w:rsid w:val="007156E1"/>
    <w:rsid w:val="0071583C"/>
    <w:rsid w:val="00715B70"/>
    <w:rsid w:val="00715B73"/>
    <w:rsid w:val="00716688"/>
    <w:rsid w:val="00717755"/>
    <w:rsid w:val="0072034F"/>
    <w:rsid w:val="00720624"/>
    <w:rsid w:val="007226B5"/>
    <w:rsid w:val="00723F23"/>
    <w:rsid w:val="0072526E"/>
    <w:rsid w:val="00726587"/>
    <w:rsid w:val="00727005"/>
    <w:rsid w:val="00727A8F"/>
    <w:rsid w:val="00730219"/>
    <w:rsid w:val="00732BFE"/>
    <w:rsid w:val="007347DF"/>
    <w:rsid w:val="007358E0"/>
    <w:rsid w:val="0073679F"/>
    <w:rsid w:val="00736D7A"/>
    <w:rsid w:val="007403B6"/>
    <w:rsid w:val="007423E0"/>
    <w:rsid w:val="0074295E"/>
    <w:rsid w:val="007430AD"/>
    <w:rsid w:val="00743817"/>
    <w:rsid w:val="00744B8A"/>
    <w:rsid w:val="00745E19"/>
    <w:rsid w:val="0074600E"/>
    <w:rsid w:val="00746482"/>
    <w:rsid w:val="00747E39"/>
    <w:rsid w:val="0075113C"/>
    <w:rsid w:val="00752E57"/>
    <w:rsid w:val="00753F51"/>
    <w:rsid w:val="007542D5"/>
    <w:rsid w:val="007552FC"/>
    <w:rsid w:val="00755379"/>
    <w:rsid w:val="007559D3"/>
    <w:rsid w:val="00755A6A"/>
    <w:rsid w:val="00755E89"/>
    <w:rsid w:val="00756026"/>
    <w:rsid w:val="00756FE2"/>
    <w:rsid w:val="00757F38"/>
    <w:rsid w:val="0076081D"/>
    <w:rsid w:val="00760DAF"/>
    <w:rsid w:val="00762059"/>
    <w:rsid w:val="0076209F"/>
    <w:rsid w:val="007659EC"/>
    <w:rsid w:val="00765AE8"/>
    <w:rsid w:val="00765D5C"/>
    <w:rsid w:val="00766E02"/>
    <w:rsid w:val="00766FE9"/>
    <w:rsid w:val="0076764D"/>
    <w:rsid w:val="007706BA"/>
    <w:rsid w:val="007708B3"/>
    <w:rsid w:val="0077100B"/>
    <w:rsid w:val="00771307"/>
    <w:rsid w:val="00771365"/>
    <w:rsid w:val="007713FB"/>
    <w:rsid w:val="00771DF4"/>
    <w:rsid w:val="0077203D"/>
    <w:rsid w:val="007738EE"/>
    <w:rsid w:val="00773EB7"/>
    <w:rsid w:val="00774248"/>
    <w:rsid w:val="007744F1"/>
    <w:rsid w:val="007746F4"/>
    <w:rsid w:val="00775835"/>
    <w:rsid w:val="00776098"/>
    <w:rsid w:val="00777323"/>
    <w:rsid w:val="00777470"/>
    <w:rsid w:val="007778EC"/>
    <w:rsid w:val="00780FB2"/>
    <w:rsid w:val="0078137C"/>
    <w:rsid w:val="00781A90"/>
    <w:rsid w:val="00781C18"/>
    <w:rsid w:val="00783000"/>
    <w:rsid w:val="00783CB8"/>
    <w:rsid w:val="00784507"/>
    <w:rsid w:val="0078452B"/>
    <w:rsid w:val="00786C4C"/>
    <w:rsid w:val="00787183"/>
    <w:rsid w:val="00787575"/>
    <w:rsid w:val="007914C6"/>
    <w:rsid w:val="00791741"/>
    <w:rsid w:val="007920CE"/>
    <w:rsid w:val="00792631"/>
    <w:rsid w:val="00792830"/>
    <w:rsid w:val="00793DBF"/>
    <w:rsid w:val="00794248"/>
    <w:rsid w:val="00794F24"/>
    <w:rsid w:val="00796829"/>
    <w:rsid w:val="0079682D"/>
    <w:rsid w:val="007978E1"/>
    <w:rsid w:val="00797DBF"/>
    <w:rsid w:val="007A04F4"/>
    <w:rsid w:val="007A2474"/>
    <w:rsid w:val="007A2966"/>
    <w:rsid w:val="007A2D96"/>
    <w:rsid w:val="007A44B9"/>
    <w:rsid w:val="007A5A43"/>
    <w:rsid w:val="007A5EEC"/>
    <w:rsid w:val="007A61EC"/>
    <w:rsid w:val="007A625C"/>
    <w:rsid w:val="007A7490"/>
    <w:rsid w:val="007B0AD0"/>
    <w:rsid w:val="007B0D62"/>
    <w:rsid w:val="007B28E1"/>
    <w:rsid w:val="007B46EE"/>
    <w:rsid w:val="007B54AF"/>
    <w:rsid w:val="007B5CBB"/>
    <w:rsid w:val="007B64A8"/>
    <w:rsid w:val="007B7705"/>
    <w:rsid w:val="007B7788"/>
    <w:rsid w:val="007B7F72"/>
    <w:rsid w:val="007C057E"/>
    <w:rsid w:val="007C1233"/>
    <w:rsid w:val="007C142F"/>
    <w:rsid w:val="007C2709"/>
    <w:rsid w:val="007C3A45"/>
    <w:rsid w:val="007C419B"/>
    <w:rsid w:val="007C65A9"/>
    <w:rsid w:val="007D17F6"/>
    <w:rsid w:val="007D1E68"/>
    <w:rsid w:val="007D1F08"/>
    <w:rsid w:val="007D2E6E"/>
    <w:rsid w:val="007D3A70"/>
    <w:rsid w:val="007D4914"/>
    <w:rsid w:val="007D4A48"/>
    <w:rsid w:val="007D4B21"/>
    <w:rsid w:val="007D5872"/>
    <w:rsid w:val="007D5A98"/>
    <w:rsid w:val="007D65DF"/>
    <w:rsid w:val="007D6F04"/>
    <w:rsid w:val="007E032D"/>
    <w:rsid w:val="007E0AEB"/>
    <w:rsid w:val="007E12C7"/>
    <w:rsid w:val="007E1519"/>
    <w:rsid w:val="007E1A4F"/>
    <w:rsid w:val="007E2332"/>
    <w:rsid w:val="007E25AE"/>
    <w:rsid w:val="007E308E"/>
    <w:rsid w:val="007E3151"/>
    <w:rsid w:val="007E3F58"/>
    <w:rsid w:val="007E40F3"/>
    <w:rsid w:val="007E4291"/>
    <w:rsid w:val="007E6533"/>
    <w:rsid w:val="007E71CB"/>
    <w:rsid w:val="007E7404"/>
    <w:rsid w:val="007E7C0D"/>
    <w:rsid w:val="007F013F"/>
    <w:rsid w:val="007F0233"/>
    <w:rsid w:val="007F1759"/>
    <w:rsid w:val="007F2C30"/>
    <w:rsid w:val="007F2C67"/>
    <w:rsid w:val="007F3576"/>
    <w:rsid w:val="007F3CBC"/>
    <w:rsid w:val="007F60C9"/>
    <w:rsid w:val="007F6F38"/>
    <w:rsid w:val="00800506"/>
    <w:rsid w:val="00804802"/>
    <w:rsid w:val="00805101"/>
    <w:rsid w:val="00805F48"/>
    <w:rsid w:val="00806087"/>
    <w:rsid w:val="008063DF"/>
    <w:rsid w:val="0080643C"/>
    <w:rsid w:val="008068A9"/>
    <w:rsid w:val="00807F65"/>
    <w:rsid w:val="0081104C"/>
    <w:rsid w:val="00813201"/>
    <w:rsid w:val="008142E1"/>
    <w:rsid w:val="0081473E"/>
    <w:rsid w:val="008149F7"/>
    <w:rsid w:val="008154A7"/>
    <w:rsid w:val="0081578C"/>
    <w:rsid w:val="00817260"/>
    <w:rsid w:val="00817DE6"/>
    <w:rsid w:val="00817E90"/>
    <w:rsid w:val="00820DF8"/>
    <w:rsid w:val="00821883"/>
    <w:rsid w:val="008220E1"/>
    <w:rsid w:val="00823DCF"/>
    <w:rsid w:val="008251A8"/>
    <w:rsid w:val="008255AD"/>
    <w:rsid w:val="00825CFE"/>
    <w:rsid w:val="0082617E"/>
    <w:rsid w:val="0082674E"/>
    <w:rsid w:val="00827A64"/>
    <w:rsid w:val="00827AE0"/>
    <w:rsid w:val="00827BE5"/>
    <w:rsid w:val="0083087A"/>
    <w:rsid w:val="00830F45"/>
    <w:rsid w:val="00831A12"/>
    <w:rsid w:val="00831A46"/>
    <w:rsid w:val="00832651"/>
    <w:rsid w:val="00832936"/>
    <w:rsid w:val="0083421B"/>
    <w:rsid w:val="00834BA9"/>
    <w:rsid w:val="008353E1"/>
    <w:rsid w:val="00835606"/>
    <w:rsid w:val="00835955"/>
    <w:rsid w:val="008377C5"/>
    <w:rsid w:val="00840270"/>
    <w:rsid w:val="00840716"/>
    <w:rsid w:val="00840884"/>
    <w:rsid w:val="00840F2C"/>
    <w:rsid w:val="0084153F"/>
    <w:rsid w:val="008426D9"/>
    <w:rsid w:val="00843030"/>
    <w:rsid w:val="008433C2"/>
    <w:rsid w:val="008435CA"/>
    <w:rsid w:val="0084444D"/>
    <w:rsid w:val="008448A5"/>
    <w:rsid w:val="0084771F"/>
    <w:rsid w:val="00847771"/>
    <w:rsid w:val="00850944"/>
    <w:rsid w:val="00851456"/>
    <w:rsid w:val="008529F1"/>
    <w:rsid w:val="008532CE"/>
    <w:rsid w:val="008535FD"/>
    <w:rsid w:val="00854487"/>
    <w:rsid w:val="00855F0F"/>
    <w:rsid w:val="00856768"/>
    <w:rsid w:val="00856DC0"/>
    <w:rsid w:val="00861932"/>
    <w:rsid w:val="00861AD5"/>
    <w:rsid w:val="00861F44"/>
    <w:rsid w:val="008627E7"/>
    <w:rsid w:val="0086450B"/>
    <w:rsid w:val="00864CB4"/>
    <w:rsid w:val="00865615"/>
    <w:rsid w:val="00865F80"/>
    <w:rsid w:val="00866858"/>
    <w:rsid w:val="00866EB5"/>
    <w:rsid w:val="00867E41"/>
    <w:rsid w:val="008738A4"/>
    <w:rsid w:val="00873AF3"/>
    <w:rsid w:val="00874031"/>
    <w:rsid w:val="008740B0"/>
    <w:rsid w:val="0087737C"/>
    <w:rsid w:val="0088032D"/>
    <w:rsid w:val="0088036D"/>
    <w:rsid w:val="00880526"/>
    <w:rsid w:val="008818B0"/>
    <w:rsid w:val="0088276A"/>
    <w:rsid w:val="00886538"/>
    <w:rsid w:val="0089052B"/>
    <w:rsid w:val="008905F2"/>
    <w:rsid w:val="008909AA"/>
    <w:rsid w:val="0089212F"/>
    <w:rsid w:val="00893B53"/>
    <w:rsid w:val="0089460A"/>
    <w:rsid w:val="008961E3"/>
    <w:rsid w:val="00897B6D"/>
    <w:rsid w:val="008A053E"/>
    <w:rsid w:val="008A11DD"/>
    <w:rsid w:val="008A1642"/>
    <w:rsid w:val="008A1795"/>
    <w:rsid w:val="008A1CF8"/>
    <w:rsid w:val="008A3D07"/>
    <w:rsid w:val="008A42A3"/>
    <w:rsid w:val="008A72A7"/>
    <w:rsid w:val="008B0ECC"/>
    <w:rsid w:val="008B1A2C"/>
    <w:rsid w:val="008B247A"/>
    <w:rsid w:val="008B477D"/>
    <w:rsid w:val="008B5822"/>
    <w:rsid w:val="008B5AC4"/>
    <w:rsid w:val="008B67A9"/>
    <w:rsid w:val="008B6BD9"/>
    <w:rsid w:val="008B6CE9"/>
    <w:rsid w:val="008B7B69"/>
    <w:rsid w:val="008C07DE"/>
    <w:rsid w:val="008C0F96"/>
    <w:rsid w:val="008C1008"/>
    <w:rsid w:val="008C2725"/>
    <w:rsid w:val="008C274D"/>
    <w:rsid w:val="008C3ED6"/>
    <w:rsid w:val="008C503B"/>
    <w:rsid w:val="008C5664"/>
    <w:rsid w:val="008C5E05"/>
    <w:rsid w:val="008C6273"/>
    <w:rsid w:val="008C7EFD"/>
    <w:rsid w:val="008D05F0"/>
    <w:rsid w:val="008D08D0"/>
    <w:rsid w:val="008D2622"/>
    <w:rsid w:val="008D3DE0"/>
    <w:rsid w:val="008D3FE9"/>
    <w:rsid w:val="008D408F"/>
    <w:rsid w:val="008D4DFC"/>
    <w:rsid w:val="008D527C"/>
    <w:rsid w:val="008D5D45"/>
    <w:rsid w:val="008D69B6"/>
    <w:rsid w:val="008D6B18"/>
    <w:rsid w:val="008D6E33"/>
    <w:rsid w:val="008D7AFA"/>
    <w:rsid w:val="008E14C5"/>
    <w:rsid w:val="008E1632"/>
    <w:rsid w:val="008E31E1"/>
    <w:rsid w:val="008E32C1"/>
    <w:rsid w:val="008E428D"/>
    <w:rsid w:val="008E4334"/>
    <w:rsid w:val="008E52CA"/>
    <w:rsid w:val="008E7F9D"/>
    <w:rsid w:val="008F0175"/>
    <w:rsid w:val="008F025B"/>
    <w:rsid w:val="008F261C"/>
    <w:rsid w:val="008F5093"/>
    <w:rsid w:val="008F51BA"/>
    <w:rsid w:val="008F678C"/>
    <w:rsid w:val="008F716E"/>
    <w:rsid w:val="008F7E72"/>
    <w:rsid w:val="00900BEC"/>
    <w:rsid w:val="00900E46"/>
    <w:rsid w:val="009014EA"/>
    <w:rsid w:val="00901A63"/>
    <w:rsid w:val="00903136"/>
    <w:rsid w:val="00903F3E"/>
    <w:rsid w:val="009063BA"/>
    <w:rsid w:val="00906440"/>
    <w:rsid w:val="0090705C"/>
    <w:rsid w:val="0090799A"/>
    <w:rsid w:val="00907E69"/>
    <w:rsid w:val="00907E76"/>
    <w:rsid w:val="009106DF"/>
    <w:rsid w:val="00910C59"/>
    <w:rsid w:val="00911130"/>
    <w:rsid w:val="00911239"/>
    <w:rsid w:val="00912891"/>
    <w:rsid w:val="00913155"/>
    <w:rsid w:val="0091398E"/>
    <w:rsid w:val="00915068"/>
    <w:rsid w:val="00916013"/>
    <w:rsid w:val="00916DF8"/>
    <w:rsid w:val="00916F0F"/>
    <w:rsid w:val="009171A9"/>
    <w:rsid w:val="0091722B"/>
    <w:rsid w:val="0091796A"/>
    <w:rsid w:val="0092124C"/>
    <w:rsid w:val="0092152D"/>
    <w:rsid w:val="0092280E"/>
    <w:rsid w:val="0092287F"/>
    <w:rsid w:val="00923FB5"/>
    <w:rsid w:val="009273E0"/>
    <w:rsid w:val="00927C3D"/>
    <w:rsid w:val="00927F22"/>
    <w:rsid w:val="00930025"/>
    <w:rsid w:val="009308C7"/>
    <w:rsid w:val="0093368B"/>
    <w:rsid w:val="00935183"/>
    <w:rsid w:val="00935191"/>
    <w:rsid w:val="00936462"/>
    <w:rsid w:val="009367DD"/>
    <w:rsid w:val="00937447"/>
    <w:rsid w:val="00937A99"/>
    <w:rsid w:val="00937CFE"/>
    <w:rsid w:val="00940BAC"/>
    <w:rsid w:val="00942D28"/>
    <w:rsid w:val="00943B76"/>
    <w:rsid w:val="00943BF1"/>
    <w:rsid w:val="00944A21"/>
    <w:rsid w:val="00945212"/>
    <w:rsid w:val="00946353"/>
    <w:rsid w:val="009464B0"/>
    <w:rsid w:val="00946F35"/>
    <w:rsid w:val="00947D97"/>
    <w:rsid w:val="00950691"/>
    <w:rsid w:val="00950EDE"/>
    <w:rsid w:val="009510E6"/>
    <w:rsid w:val="00952136"/>
    <w:rsid w:val="00952633"/>
    <w:rsid w:val="00955BC6"/>
    <w:rsid w:val="00956E71"/>
    <w:rsid w:val="00957695"/>
    <w:rsid w:val="009578C9"/>
    <w:rsid w:val="00962326"/>
    <w:rsid w:val="009626FF"/>
    <w:rsid w:val="009648F7"/>
    <w:rsid w:val="0096694E"/>
    <w:rsid w:val="00966F64"/>
    <w:rsid w:val="00966F84"/>
    <w:rsid w:val="0096795C"/>
    <w:rsid w:val="00967FEF"/>
    <w:rsid w:val="00970040"/>
    <w:rsid w:val="0097036D"/>
    <w:rsid w:val="009735B7"/>
    <w:rsid w:val="0097376A"/>
    <w:rsid w:val="00974460"/>
    <w:rsid w:val="0097510D"/>
    <w:rsid w:val="00975C65"/>
    <w:rsid w:val="00976CF4"/>
    <w:rsid w:val="00981C38"/>
    <w:rsid w:val="00981E2E"/>
    <w:rsid w:val="0098299C"/>
    <w:rsid w:val="00984D74"/>
    <w:rsid w:val="00987AD9"/>
    <w:rsid w:val="009910B8"/>
    <w:rsid w:val="00991F2E"/>
    <w:rsid w:val="00992846"/>
    <w:rsid w:val="00992BF8"/>
    <w:rsid w:val="00994F96"/>
    <w:rsid w:val="00995695"/>
    <w:rsid w:val="00995C25"/>
    <w:rsid w:val="009967E3"/>
    <w:rsid w:val="0099762B"/>
    <w:rsid w:val="009A005F"/>
    <w:rsid w:val="009A0419"/>
    <w:rsid w:val="009A0F62"/>
    <w:rsid w:val="009A1ABF"/>
    <w:rsid w:val="009A31D2"/>
    <w:rsid w:val="009A48C7"/>
    <w:rsid w:val="009A4CB5"/>
    <w:rsid w:val="009A57F6"/>
    <w:rsid w:val="009A6569"/>
    <w:rsid w:val="009A7145"/>
    <w:rsid w:val="009B041F"/>
    <w:rsid w:val="009B1AF9"/>
    <w:rsid w:val="009B2F31"/>
    <w:rsid w:val="009B38BC"/>
    <w:rsid w:val="009B4782"/>
    <w:rsid w:val="009B4A46"/>
    <w:rsid w:val="009B5152"/>
    <w:rsid w:val="009B610A"/>
    <w:rsid w:val="009B6A27"/>
    <w:rsid w:val="009B776D"/>
    <w:rsid w:val="009B77AA"/>
    <w:rsid w:val="009B77AB"/>
    <w:rsid w:val="009B7955"/>
    <w:rsid w:val="009C0B72"/>
    <w:rsid w:val="009C2690"/>
    <w:rsid w:val="009C2A88"/>
    <w:rsid w:val="009C373B"/>
    <w:rsid w:val="009C5505"/>
    <w:rsid w:val="009C5B1A"/>
    <w:rsid w:val="009C656D"/>
    <w:rsid w:val="009C6912"/>
    <w:rsid w:val="009C7654"/>
    <w:rsid w:val="009D0AD6"/>
    <w:rsid w:val="009D17B3"/>
    <w:rsid w:val="009D19B6"/>
    <w:rsid w:val="009D4BC5"/>
    <w:rsid w:val="009D5642"/>
    <w:rsid w:val="009D6996"/>
    <w:rsid w:val="009D7EB5"/>
    <w:rsid w:val="009E01F2"/>
    <w:rsid w:val="009E09E4"/>
    <w:rsid w:val="009E1F4F"/>
    <w:rsid w:val="009E2034"/>
    <w:rsid w:val="009E2761"/>
    <w:rsid w:val="009E2C6B"/>
    <w:rsid w:val="009E3547"/>
    <w:rsid w:val="009E3A2D"/>
    <w:rsid w:val="009E53AC"/>
    <w:rsid w:val="009E608D"/>
    <w:rsid w:val="009E70C8"/>
    <w:rsid w:val="009E796F"/>
    <w:rsid w:val="009E7DE1"/>
    <w:rsid w:val="009F10A6"/>
    <w:rsid w:val="009F13F9"/>
    <w:rsid w:val="009F1E03"/>
    <w:rsid w:val="009F33A5"/>
    <w:rsid w:val="009F3EEF"/>
    <w:rsid w:val="009F673C"/>
    <w:rsid w:val="00A000C0"/>
    <w:rsid w:val="00A0013B"/>
    <w:rsid w:val="00A0098A"/>
    <w:rsid w:val="00A016AD"/>
    <w:rsid w:val="00A01EAD"/>
    <w:rsid w:val="00A01F73"/>
    <w:rsid w:val="00A02046"/>
    <w:rsid w:val="00A02B6B"/>
    <w:rsid w:val="00A04758"/>
    <w:rsid w:val="00A04CAB"/>
    <w:rsid w:val="00A054B0"/>
    <w:rsid w:val="00A05607"/>
    <w:rsid w:val="00A069D0"/>
    <w:rsid w:val="00A06B97"/>
    <w:rsid w:val="00A07AEE"/>
    <w:rsid w:val="00A07B98"/>
    <w:rsid w:val="00A11140"/>
    <w:rsid w:val="00A125D5"/>
    <w:rsid w:val="00A133D8"/>
    <w:rsid w:val="00A149FE"/>
    <w:rsid w:val="00A14DA9"/>
    <w:rsid w:val="00A14E0E"/>
    <w:rsid w:val="00A16027"/>
    <w:rsid w:val="00A16D87"/>
    <w:rsid w:val="00A171CE"/>
    <w:rsid w:val="00A17994"/>
    <w:rsid w:val="00A17C74"/>
    <w:rsid w:val="00A17D6B"/>
    <w:rsid w:val="00A22070"/>
    <w:rsid w:val="00A22CCD"/>
    <w:rsid w:val="00A23F4E"/>
    <w:rsid w:val="00A24275"/>
    <w:rsid w:val="00A26269"/>
    <w:rsid w:val="00A27DC6"/>
    <w:rsid w:val="00A30413"/>
    <w:rsid w:val="00A307A0"/>
    <w:rsid w:val="00A30D20"/>
    <w:rsid w:val="00A32C9C"/>
    <w:rsid w:val="00A3325D"/>
    <w:rsid w:val="00A33271"/>
    <w:rsid w:val="00A347BA"/>
    <w:rsid w:val="00A3535E"/>
    <w:rsid w:val="00A35A29"/>
    <w:rsid w:val="00A35BD5"/>
    <w:rsid w:val="00A360FE"/>
    <w:rsid w:val="00A362FD"/>
    <w:rsid w:val="00A37ACA"/>
    <w:rsid w:val="00A37F28"/>
    <w:rsid w:val="00A40043"/>
    <w:rsid w:val="00A4027B"/>
    <w:rsid w:val="00A404BF"/>
    <w:rsid w:val="00A411A8"/>
    <w:rsid w:val="00A415F8"/>
    <w:rsid w:val="00A417DD"/>
    <w:rsid w:val="00A4270E"/>
    <w:rsid w:val="00A448B2"/>
    <w:rsid w:val="00A457CA"/>
    <w:rsid w:val="00A46297"/>
    <w:rsid w:val="00A4746C"/>
    <w:rsid w:val="00A4761C"/>
    <w:rsid w:val="00A51DAC"/>
    <w:rsid w:val="00A51F2F"/>
    <w:rsid w:val="00A52324"/>
    <w:rsid w:val="00A5311C"/>
    <w:rsid w:val="00A53A3C"/>
    <w:rsid w:val="00A5737D"/>
    <w:rsid w:val="00A611AD"/>
    <w:rsid w:val="00A66280"/>
    <w:rsid w:val="00A703AE"/>
    <w:rsid w:val="00A70715"/>
    <w:rsid w:val="00A710D4"/>
    <w:rsid w:val="00A71417"/>
    <w:rsid w:val="00A71AFD"/>
    <w:rsid w:val="00A72CEB"/>
    <w:rsid w:val="00A73C62"/>
    <w:rsid w:val="00A743E3"/>
    <w:rsid w:val="00A75A8F"/>
    <w:rsid w:val="00A75FF2"/>
    <w:rsid w:val="00A77722"/>
    <w:rsid w:val="00A806F3"/>
    <w:rsid w:val="00A808BA"/>
    <w:rsid w:val="00A80A2A"/>
    <w:rsid w:val="00A811E9"/>
    <w:rsid w:val="00A81530"/>
    <w:rsid w:val="00A81DC9"/>
    <w:rsid w:val="00A8266F"/>
    <w:rsid w:val="00A82E6C"/>
    <w:rsid w:val="00A8327B"/>
    <w:rsid w:val="00A83FD4"/>
    <w:rsid w:val="00A84D0A"/>
    <w:rsid w:val="00A86C6A"/>
    <w:rsid w:val="00A87232"/>
    <w:rsid w:val="00A87258"/>
    <w:rsid w:val="00A87983"/>
    <w:rsid w:val="00A90DEA"/>
    <w:rsid w:val="00A91388"/>
    <w:rsid w:val="00A9262D"/>
    <w:rsid w:val="00A9279F"/>
    <w:rsid w:val="00A934D1"/>
    <w:rsid w:val="00A93522"/>
    <w:rsid w:val="00A93578"/>
    <w:rsid w:val="00A938E5"/>
    <w:rsid w:val="00A94556"/>
    <w:rsid w:val="00A95D72"/>
    <w:rsid w:val="00A96328"/>
    <w:rsid w:val="00A96417"/>
    <w:rsid w:val="00A96ED4"/>
    <w:rsid w:val="00AA0062"/>
    <w:rsid w:val="00AA021D"/>
    <w:rsid w:val="00AA36AC"/>
    <w:rsid w:val="00AA4A4D"/>
    <w:rsid w:val="00AA5622"/>
    <w:rsid w:val="00AA6141"/>
    <w:rsid w:val="00AA629C"/>
    <w:rsid w:val="00AA6387"/>
    <w:rsid w:val="00AA677B"/>
    <w:rsid w:val="00AA69A4"/>
    <w:rsid w:val="00AA6F8F"/>
    <w:rsid w:val="00AB0250"/>
    <w:rsid w:val="00AB0B94"/>
    <w:rsid w:val="00AB46AD"/>
    <w:rsid w:val="00AB5B10"/>
    <w:rsid w:val="00AB5C20"/>
    <w:rsid w:val="00AB6A16"/>
    <w:rsid w:val="00AB74B3"/>
    <w:rsid w:val="00AC0501"/>
    <w:rsid w:val="00AC0E16"/>
    <w:rsid w:val="00AC1C96"/>
    <w:rsid w:val="00AC1D5E"/>
    <w:rsid w:val="00AC5371"/>
    <w:rsid w:val="00AC761F"/>
    <w:rsid w:val="00AC7DD7"/>
    <w:rsid w:val="00AD0148"/>
    <w:rsid w:val="00AD074F"/>
    <w:rsid w:val="00AD2C22"/>
    <w:rsid w:val="00AD2F8B"/>
    <w:rsid w:val="00AD4057"/>
    <w:rsid w:val="00AD4FAD"/>
    <w:rsid w:val="00AD505A"/>
    <w:rsid w:val="00AD6141"/>
    <w:rsid w:val="00AD6E4B"/>
    <w:rsid w:val="00AD7953"/>
    <w:rsid w:val="00AD7A06"/>
    <w:rsid w:val="00AE0632"/>
    <w:rsid w:val="00AE24E8"/>
    <w:rsid w:val="00AE3433"/>
    <w:rsid w:val="00AE35B2"/>
    <w:rsid w:val="00AE396E"/>
    <w:rsid w:val="00AE52C0"/>
    <w:rsid w:val="00AE54A3"/>
    <w:rsid w:val="00AF0D51"/>
    <w:rsid w:val="00AF0E7A"/>
    <w:rsid w:val="00AF1FC5"/>
    <w:rsid w:val="00AF23D2"/>
    <w:rsid w:val="00AF2D5F"/>
    <w:rsid w:val="00AF2DA3"/>
    <w:rsid w:val="00AF3FC6"/>
    <w:rsid w:val="00AF49DF"/>
    <w:rsid w:val="00AF4B1E"/>
    <w:rsid w:val="00AF58FB"/>
    <w:rsid w:val="00AF688B"/>
    <w:rsid w:val="00AF6EF5"/>
    <w:rsid w:val="00B00B27"/>
    <w:rsid w:val="00B00DE9"/>
    <w:rsid w:val="00B015EA"/>
    <w:rsid w:val="00B02043"/>
    <w:rsid w:val="00B023D2"/>
    <w:rsid w:val="00B02AC2"/>
    <w:rsid w:val="00B03E7C"/>
    <w:rsid w:val="00B03F06"/>
    <w:rsid w:val="00B04B0B"/>
    <w:rsid w:val="00B073A6"/>
    <w:rsid w:val="00B1135C"/>
    <w:rsid w:val="00B11DF3"/>
    <w:rsid w:val="00B123C7"/>
    <w:rsid w:val="00B1242B"/>
    <w:rsid w:val="00B14844"/>
    <w:rsid w:val="00B16630"/>
    <w:rsid w:val="00B171B3"/>
    <w:rsid w:val="00B21783"/>
    <w:rsid w:val="00B22577"/>
    <w:rsid w:val="00B22CAC"/>
    <w:rsid w:val="00B22D33"/>
    <w:rsid w:val="00B23229"/>
    <w:rsid w:val="00B23783"/>
    <w:rsid w:val="00B23BCC"/>
    <w:rsid w:val="00B242B8"/>
    <w:rsid w:val="00B2453F"/>
    <w:rsid w:val="00B24F75"/>
    <w:rsid w:val="00B24FB8"/>
    <w:rsid w:val="00B2756C"/>
    <w:rsid w:val="00B31037"/>
    <w:rsid w:val="00B31AE9"/>
    <w:rsid w:val="00B32CF6"/>
    <w:rsid w:val="00B3490C"/>
    <w:rsid w:val="00B35871"/>
    <w:rsid w:val="00B35B94"/>
    <w:rsid w:val="00B35E79"/>
    <w:rsid w:val="00B3688A"/>
    <w:rsid w:val="00B36E4F"/>
    <w:rsid w:val="00B4020A"/>
    <w:rsid w:val="00B4071E"/>
    <w:rsid w:val="00B40B2E"/>
    <w:rsid w:val="00B40CB4"/>
    <w:rsid w:val="00B41B64"/>
    <w:rsid w:val="00B422F8"/>
    <w:rsid w:val="00B42A4A"/>
    <w:rsid w:val="00B42C7A"/>
    <w:rsid w:val="00B4333E"/>
    <w:rsid w:val="00B44136"/>
    <w:rsid w:val="00B45804"/>
    <w:rsid w:val="00B4687A"/>
    <w:rsid w:val="00B46AB1"/>
    <w:rsid w:val="00B47359"/>
    <w:rsid w:val="00B50E10"/>
    <w:rsid w:val="00B51D91"/>
    <w:rsid w:val="00B52E3F"/>
    <w:rsid w:val="00B53615"/>
    <w:rsid w:val="00B54875"/>
    <w:rsid w:val="00B54D51"/>
    <w:rsid w:val="00B55B3A"/>
    <w:rsid w:val="00B55ED8"/>
    <w:rsid w:val="00B576A5"/>
    <w:rsid w:val="00B579C2"/>
    <w:rsid w:val="00B601AC"/>
    <w:rsid w:val="00B6192D"/>
    <w:rsid w:val="00B62166"/>
    <w:rsid w:val="00B6306D"/>
    <w:rsid w:val="00B641BA"/>
    <w:rsid w:val="00B6492D"/>
    <w:rsid w:val="00B65CE5"/>
    <w:rsid w:val="00B66E39"/>
    <w:rsid w:val="00B67FE1"/>
    <w:rsid w:val="00B70BF1"/>
    <w:rsid w:val="00B70E83"/>
    <w:rsid w:val="00B71383"/>
    <w:rsid w:val="00B71B57"/>
    <w:rsid w:val="00B71CF7"/>
    <w:rsid w:val="00B729BC"/>
    <w:rsid w:val="00B741F8"/>
    <w:rsid w:val="00B74B5E"/>
    <w:rsid w:val="00B75079"/>
    <w:rsid w:val="00B75230"/>
    <w:rsid w:val="00B81239"/>
    <w:rsid w:val="00B8130F"/>
    <w:rsid w:val="00B81984"/>
    <w:rsid w:val="00B81C02"/>
    <w:rsid w:val="00B820CC"/>
    <w:rsid w:val="00B82911"/>
    <w:rsid w:val="00B82EA4"/>
    <w:rsid w:val="00B84BF6"/>
    <w:rsid w:val="00B86017"/>
    <w:rsid w:val="00B861FA"/>
    <w:rsid w:val="00B875A2"/>
    <w:rsid w:val="00B90089"/>
    <w:rsid w:val="00B9039B"/>
    <w:rsid w:val="00B910CA"/>
    <w:rsid w:val="00B9215B"/>
    <w:rsid w:val="00B92A37"/>
    <w:rsid w:val="00B92F42"/>
    <w:rsid w:val="00B951BF"/>
    <w:rsid w:val="00B95775"/>
    <w:rsid w:val="00B9652C"/>
    <w:rsid w:val="00B968CE"/>
    <w:rsid w:val="00B96C3C"/>
    <w:rsid w:val="00BA2413"/>
    <w:rsid w:val="00BA2781"/>
    <w:rsid w:val="00BA36B9"/>
    <w:rsid w:val="00BA3881"/>
    <w:rsid w:val="00BA3AD5"/>
    <w:rsid w:val="00BA58DE"/>
    <w:rsid w:val="00BA5E73"/>
    <w:rsid w:val="00BA7CB9"/>
    <w:rsid w:val="00BB007B"/>
    <w:rsid w:val="00BB01EB"/>
    <w:rsid w:val="00BB16CE"/>
    <w:rsid w:val="00BB33ED"/>
    <w:rsid w:val="00BB355D"/>
    <w:rsid w:val="00BB43BD"/>
    <w:rsid w:val="00BB44A8"/>
    <w:rsid w:val="00BB5B91"/>
    <w:rsid w:val="00BB67CB"/>
    <w:rsid w:val="00BB7269"/>
    <w:rsid w:val="00BB7630"/>
    <w:rsid w:val="00BB7693"/>
    <w:rsid w:val="00BB780C"/>
    <w:rsid w:val="00BB7EE3"/>
    <w:rsid w:val="00BC0D86"/>
    <w:rsid w:val="00BC31EC"/>
    <w:rsid w:val="00BC3CF9"/>
    <w:rsid w:val="00BC46AE"/>
    <w:rsid w:val="00BC5595"/>
    <w:rsid w:val="00BC5ACC"/>
    <w:rsid w:val="00BC5AEE"/>
    <w:rsid w:val="00BC648C"/>
    <w:rsid w:val="00BC6E2C"/>
    <w:rsid w:val="00BD0A32"/>
    <w:rsid w:val="00BD0EC2"/>
    <w:rsid w:val="00BD130A"/>
    <w:rsid w:val="00BD1F45"/>
    <w:rsid w:val="00BD2DA8"/>
    <w:rsid w:val="00BD46B5"/>
    <w:rsid w:val="00BD4F59"/>
    <w:rsid w:val="00BD7DB0"/>
    <w:rsid w:val="00BE0BDB"/>
    <w:rsid w:val="00BE1418"/>
    <w:rsid w:val="00BE1D06"/>
    <w:rsid w:val="00BE27A2"/>
    <w:rsid w:val="00BE2A17"/>
    <w:rsid w:val="00BE2BC4"/>
    <w:rsid w:val="00BE37FC"/>
    <w:rsid w:val="00BE3E7A"/>
    <w:rsid w:val="00BE3FF8"/>
    <w:rsid w:val="00BE4659"/>
    <w:rsid w:val="00BE54E2"/>
    <w:rsid w:val="00BE6445"/>
    <w:rsid w:val="00BE6D13"/>
    <w:rsid w:val="00BE6E12"/>
    <w:rsid w:val="00BE71E2"/>
    <w:rsid w:val="00BF10E9"/>
    <w:rsid w:val="00BF11BD"/>
    <w:rsid w:val="00BF259F"/>
    <w:rsid w:val="00BF373E"/>
    <w:rsid w:val="00BF3C4F"/>
    <w:rsid w:val="00BF429D"/>
    <w:rsid w:val="00BF47BE"/>
    <w:rsid w:val="00BF51B5"/>
    <w:rsid w:val="00BF6352"/>
    <w:rsid w:val="00BF6F6C"/>
    <w:rsid w:val="00BF716C"/>
    <w:rsid w:val="00BF71B6"/>
    <w:rsid w:val="00BF7421"/>
    <w:rsid w:val="00BF7734"/>
    <w:rsid w:val="00C01070"/>
    <w:rsid w:val="00C02293"/>
    <w:rsid w:val="00C02B47"/>
    <w:rsid w:val="00C030E4"/>
    <w:rsid w:val="00C038D9"/>
    <w:rsid w:val="00C043B1"/>
    <w:rsid w:val="00C05479"/>
    <w:rsid w:val="00C0676F"/>
    <w:rsid w:val="00C06DAB"/>
    <w:rsid w:val="00C07143"/>
    <w:rsid w:val="00C0730D"/>
    <w:rsid w:val="00C113B4"/>
    <w:rsid w:val="00C1193B"/>
    <w:rsid w:val="00C13B14"/>
    <w:rsid w:val="00C1473E"/>
    <w:rsid w:val="00C147C8"/>
    <w:rsid w:val="00C16A1E"/>
    <w:rsid w:val="00C2034B"/>
    <w:rsid w:val="00C217D2"/>
    <w:rsid w:val="00C21A9F"/>
    <w:rsid w:val="00C221C8"/>
    <w:rsid w:val="00C22EA4"/>
    <w:rsid w:val="00C24C58"/>
    <w:rsid w:val="00C2797D"/>
    <w:rsid w:val="00C3047A"/>
    <w:rsid w:val="00C317F4"/>
    <w:rsid w:val="00C31A66"/>
    <w:rsid w:val="00C31B7A"/>
    <w:rsid w:val="00C31F72"/>
    <w:rsid w:val="00C323B9"/>
    <w:rsid w:val="00C3410D"/>
    <w:rsid w:val="00C34279"/>
    <w:rsid w:val="00C3440D"/>
    <w:rsid w:val="00C34F8F"/>
    <w:rsid w:val="00C358EC"/>
    <w:rsid w:val="00C36596"/>
    <w:rsid w:val="00C365FC"/>
    <w:rsid w:val="00C36FBA"/>
    <w:rsid w:val="00C37B4D"/>
    <w:rsid w:val="00C37FCC"/>
    <w:rsid w:val="00C414AF"/>
    <w:rsid w:val="00C42CD5"/>
    <w:rsid w:val="00C431E5"/>
    <w:rsid w:val="00C43BAA"/>
    <w:rsid w:val="00C44EFE"/>
    <w:rsid w:val="00C465A2"/>
    <w:rsid w:val="00C46775"/>
    <w:rsid w:val="00C46DFA"/>
    <w:rsid w:val="00C47A86"/>
    <w:rsid w:val="00C50BBF"/>
    <w:rsid w:val="00C5166E"/>
    <w:rsid w:val="00C5194E"/>
    <w:rsid w:val="00C5219F"/>
    <w:rsid w:val="00C522C8"/>
    <w:rsid w:val="00C53D32"/>
    <w:rsid w:val="00C55293"/>
    <w:rsid w:val="00C55C97"/>
    <w:rsid w:val="00C61DD2"/>
    <w:rsid w:val="00C61F2E"/>
    <w:rsid w:val="00C620B1"/>
    <w:rsid w:val="00C62535"/>
    <w:rsid w:val="00C62597"/>
    <w:rsid w:val="00C631AA"/>
    <w:rsid w:val="00C63509"/>
    <w:rsid w:val="00C6386C"/>
    <w:rsid w:val="00C6417D"/>
    <w:rsid w:val="00C641C5"/>
    <w:rsid w:val="00C66C3B"/>
    <w:rsid w:val="00C6715A"/>
    <w:rsid w:val="00C70212"/>
    <w:rsid w:val="00C707BC"/>
    <w:rsid w:val="00C713A7"/>
    <w:rsid w:val="00C71418"/>
    <w:rsid w:val="00C71498"/>
    <w:rsid w:val="00C718EE"/>
    <w:rsid w:val="00C728B9"/>
    <w:rsid w:val="00C72EA7"/>
    <w:rsid w:val="00C72EE5"/>
    <w:rsid w:val="00C72EFB"/>
    <w:rsid w:val="00C73694"/>
    <w:rsid w:val="00C73E3D"/>
    <w:rsid w:val="00C75DA8"/>
    <w:rsid w:val="00C7611E"/>
    <w:rsid w:val="00C764A7"/>
    <w:rsid w:val="00C76E5B"/>
    <w:rsid w:val="00C76FB7"/>
    <w:rsid w:val="00C779BA"/>
    <w:rsid w:val="00C80923"/>
    <w:rsid w:val="00C81C26"/>
    <w:rsid w:val="00C82528"/>
    <w:rsid w:val="00C8422B"/>
    <w:rsid w:val="00C84C04"/>
    <w:rsid w:val="00C84F73"/>
    <w:rsid w:val="00C871AC"/>
    <w:rsid w:val="00C879A2"/>
    <w:rsid w:val="00C93109"/>
    <w:rsid w:val="00C937A3"/>
    <w:rsid w:val="00C938C5"/>
    <w:rsid w:val="00C9443C"/>
    <w:rsid w:val="00C9468E"/>
    <w:rsid w:val="00C9590B"/>
    <w:rsid w:val="00C962D7"/>
    <w:rsid w:val="00C96FA3"/>
    <w:rsid w:val="00C978E7"/>
    <w:rsid w:val="00CA00CA"/>
    <w:rsid w:val="00CA06B6"/>
    <w:rsid w:val="00CA0FC6"/>
    <w:rsid w:val="00CA17AF"/>
    <w:rsid w:val="00CA2AF6"/>
    <w:rsid w:val="00CA2D07"/>
    <w:rsid w:val="00CA3384"/>
    <w:rsid w:val="00CA3777"/>
    <w:rsid w:val="00CA39A7"/>
    <w:rsid w:val="00CA3D20"/>
    <w:rsid w:val="00CA6368"/>
    <w:rsid w:val="00CA67F7"/>
    <w:rsid w:val="00CA683A"/>
    <w:rsid w:val="00CA784C"/>
    <w:rsid w:val="00CB0A33"/>
    <w:rsid w:val="00CB0F55"/>
    <w:rsid w:val="00CB2DE5"/>
    <w:rsid w:val="00CB3547"/>
    <w:rsid w:val="00CB40A0"/>
    <w:rsid w:val="00CB598A"/>
    <w:rsid w:val="00CB5D2D"/>
    <w:rsid w:val="00CB5FA8"/>
    <w:rsid w:val="00CB7124"/>
    <w:rsid w:val="00CC0F5F"/>
    <w:rsid w:val="00CC0FD3"/>
    <w:rsid w:val="00CC11CC"/>
    <w:rsid w:val="00CC1B6C"/>
    <w:rsid w:val="00CC1FF1"/>
    <w:rsid w:val="00CC28E9"/>
    <w:rsid w:val="00CC2F14"/>
    <w:rsid w:val="00CD07EB"/>
    <w:rsid w:val="00CD1788"/>
    <w:rsid w:val="00CD1C69"/>
    <w:rsid w:val="00CD1DDD"/>
    <w:rsid w:val="00CD1EB7"/>
    <w:rsid w:val="00CD2678"/>
    <w:rsid w:val="00CD2A97"/>
    <w:rsid w:val="00CD3FD2"/>
    <w:rsid w:val="00CD4304"/>
    <w:rsid w:val="00CD4F29"/>
    <w:rsid w:val="00CD5B9A"/>
    <w:rsid w:val="00CD5E7A"/>
    <w:rsid w:val="00CE0800"/>
    <w:rsid w:val="00CE1352"/>
    <w:rsid w:val="00CE13C9"/>
    <w:rsid w:val="00CE1DAC"/>
    <w:rsid w:val="00CE1DE6"/>
    <w:rsid w:val="00CE2560"/>
    <w:rsid w:val="00CE3014"/>
    <w:rsid w:val="00CE3021"/>
    <w:rsid w:val="00CE35AA"/>
    <w:rsid w:val="00CE3CE2"/>
    <w:rsid w:val="00CE3E51"/>
    <w:rsid w:val="00CE3E5C"/>
    <w:rsid w:val="00CE57BB"/>
    <w:rsid w:val="00CE5D4E"/>
    <w:rsid w:val="00CE676C"/>
    <w:rsid w:val="00CE6BBC"/>
    <w:rsid w:val="00CE77BC"/>
    <w:rsid w:val="00CE7E3C"/>
    <w:rsid w:val="00CF02DA"/>
    <w:rsid w:val="00CF11A0"/>
    <w:rsid w:val="00CF224B"/>
    <w:rsid w:val="00CF2B59"/>
    <w:rsid w:val="00CF3490"/>
    <w:rsid w:val="00CF39F6"/>
    <w:rsid w:val="00CF4476"/>
    <w:rsid w:val="00CF49A0"/>
    <w:rsid w:val="00CF5182"/>
    <w:rsid w:val="00CF6D55"/>
    <w:rsid w:val="00CF6E36"/>
    <w:rsid w:val="00CF738F"/>
    <w:rsid w:val="00CF7AA5"/>
    <w:rsid w:val="00D00570"/>
    <w:rsid w:val="00D027AF"/>
    <w:rsid w:val="00D02FA0"/>
    <w:rsid w:val="00D035FA"/>
    <w:rsid w:val="00D03A47"/>
    <w:rsid w:val="00D03BA3"/>
    <w:rsid w:val="00D05055"/>
    <w:rsid w:val="00D0575E"/>
    <w:rsid w:val="00D0599D"/>
    <w:rsid w:val="00D05D43"/>
    <w:rsid w:val="00D061E1"/>
    <w:rsid w:val="00D06ADC"/>
    <w:rsid w:val="00D06D0C"/>
    <w:rsid w:val="00D07196"/>
    <w:rsid w:val="00D07374"/>
    <w:rsid w:val="00D079C2"/>
    <w:rsid w:val="00D10302"/>
    <w:rsid w:val="00D10A5A"/>
    <w:rsid w:val="00D1131C"/>
    <w:rsid w:val="00D1321B"/>
    <w:rsid w:val="00D139D2"/>
    <w:rsid w:val="00D13D4F"/>
    <w:rsid w:val="00D1404E"/>
    <w:rsid w:val="00D14C84"/>
    <w:rsid w:val="00D1687B"/>
    <w:rsid w:val="00D16A71"/>
    <w:rsid w:val="00D20DEA"/>
    <w:rsid w:val="00D2208A"/>
    <w:rsid w:val="00D223F4"/>
    <w:rsid w:val="00D236BA"/>
    <w:rsid w:val="00D23731"/>
    <w:rsid w:val="00D23A2A"/>
    <w:rsid w:val="00D24490"/>
    <w:rsid w:val="00D24BA4"/>
    <w:rsid w:val="00D250C1"/>
    <w:rsid w:val="00D25880"/>
    <w:rsid w:val="00D27AD7"/>
    <w:rsid w:val="00D27C62"/>
    <w:rsid w:val="00D27C78"/>
    <w:rsid w:val="00D32C84"/>
    <w:rsid w:val="00D32EFA"/>
    <w:rsid w:val="00D35BA3"/>
    <w:rsid w:val="00D36B35"/>
    <w:rsid w:val="00D41090"/>
    <w:rsid w:val="00D41C62"/>
    <w:rsid w:val="00D42098"/>
    <w:rsid w:val="00D426C7"/>
    <w:rsid w:val="00D43428"/>
    <w:rsid w:val="00D438E3"/>
    <w:rsid w:val="00D44A47"/>
    <w:rsid w:val="00D4606D"/>
    <w:rsid w:val="00D469D8"/>
    <w:rsid w:val="00D501CD"/>
    <w:rsid w:val="00D51F0E"/>
    <w:rsid w:val="00D5326C"/>
    <w:rsid w:val="00D544D9"/>
    <w:rsid w:val="00D554A2"/>
    <w:rsid w:val="00D55AD2"/>
    <w:rsid w:val="00D55E35"/>
    <w:rsid w:val="00D56913"/>
    <w:rsid w:val="00D56A64"/>
    <w:rsid w:val="00D56D18"/>
    <w:rsid w:val="00D574A0"/>
    <w:rsid w:val="00D57DFD"/>
    <w:rsid w:val="00D602F6"/>
    <w:rsid w:val="00D607F7"/>
    <w:rsid w:val="00D61489"/>
    <w:rsid w:val="00D61B5F"/>
    <w:rsid w:val="00D61F69"/>
    <w:rsid w:val="00D62466"/>
    <w:rsid w:val="00D64763"/>
    <w:rsid w:val="00D647CA"/>
    <w:rsid w:val="00D65F37"/>
    <w:rsid w:val="00D665AD"/>
    <w:rsid w:val="00D67270"/>
    <w:rsid w:val="00D676B2"/>
    <w:rsid w:val="00D7053F"/>
    <w:rsid w:val="00D71609"/>
    <w:rsid w:val="00D740DC"/>
    <w:rsid w:val="00D7501E"/>
    <w:rsid w:val="00D76D85"/>
    <w:rsid w:val="00D77F7C"/>
    <w:rsid w:val="00D80935"/>
    <w:rsid w:val="00D80D33"/>
    <w:rsid w:val="00D82D49"/>
    <w:rsid w:val="00D83421"/>
    <w:rsid w:val="00D83E43"/>
    <w:rsid w:val="00D843DA"/>
    <w:rsid w:val="00D8490C"/>
    <w:rsid w:val="00D84E79"/>
    <w:rsid w:val="00D85F1C"/>
    <w:rsid w:val="00D8653B"/>
    <w:rsid w:val="00D90A73"/>
    <w:rsid w:val="00D90ED0"/>
    <w:rsid w:val="00D915C1"/>
    <w:rsid w:val="00D917EF"/>
    <w:rsid w:val="00D919A2"/>
    <w:rsid w:val="00D92770"/>
    <w:rsid w:val="00D94B16"/>
    <w:rsid w:val="00D94FAF"/>
    <w:rsid w:val="00D95255"/>
    <w:rsid w:val="00D953EE"/>
    <w:rsid w:val="00D95412"/>
    <w:rsid w:val="00D97561"/>
    <w:rsid w:val="00D97BB5"/>
    <w:rsid w:val="00D97C3A"/>
    <w:rsid w:val="00DA0536"/>
    <w:rsid w:val="00DA1535"/>
    <w:rsid w:val="00DA2D5D"/>
    <w:rsid w:val="00DA31CB"/>
    <w:rsid w:val="00DA33A5"/>
    <w:rsid w:val="00DA3D98"/>
    <w:rsid w:val="00DA415C"/>
    <w:rsid w:val="00DA4BBF"/>
    <w:rsid w:val="00DA5734"/>
    <w:rsid w:val="00DA5EF9"/>
    <w:rsid w:val="00DA5FA2"/>
    <w:rsid w:val="00DA69D8"/>
    <w:rsid w:val="00DA7112"/>
    <w:rsid w:val="00DA7690"/>
    <w:rsid w:val="00DB2C68"/>
    <w:rsid w:val="00DB3E88"/>
    <w:rsid w:val="00DB42D3"/>
    <w:rsid w:val="00DB50B9"/>
    <w:rsid w:val="00DB5974"/>
    <w:rsid w:val="00DB6988"/>
    <w:rsid w:val="00DC052A"/>
    <w:rsid w:val="00DC1484"/>
    <w:rsid w:val="00DC24F4"/>
    <w:rsid w:val="00DC3737"/>
    <w:rsid w:val="00DC471C"/>
    <w:rsid w:val="00DC4918"/>
    <w:rsid w:val="00DC5843"/>
    <w:rsid w:val="00DC6186"/>
    <w:rsid w:val="00DC672E"/>
    <w:rsid w:val="00DC73E2"/>
    <w:rsid w:val="00DD0663"/>
    <w:rsid w:val="00DD1474"/>
    <w:rsid w:val="00DD2882"/>
    <w:rsid w:val="00DD2D23"/>
    <w:rsid w:val="00DD3020"/>
    <w:rsid w:val="00DD4884"/>
    <w:rsid w:val="00DD59AB"/>
    <w:rsid w:val="00DD6163"/>
    <w:rsid w:val="00DD742A"/>
    <w:rsid w:val="00DD77AA"/>
    <w:rsid w:val="00DE0AC1"/>
    <w:rsid w:val="00DE10AF"/>
    <w:rsid w:val="00DE17C5"/>
    <w:rsid w:val="00DE1C17"/>
    <w:rsid w:val="00DE28C0"/>
    <w:rsid w:val="00DE3CBB"/>
    <w:rsid w:val="00DE3E2D"/>
    <w:rsid w:val="00DE5910"/>
    <w:rsid w:val="00DE5A2B"/>
    <w:rsid w:val="00DE689B"/>
    <w:rsid w:val="00DF017D"/>
    <w:rsid w:val="00DF023D"/>
    <w:rsid w:val="00DF05A6"/>
    <w:rsid w:val="00DF0C31"/>
    <w:rsid w:val="00DF0ED2"/>
    <w:rsid w:val="00DF2600"/>
    <w:rsid w:val="00DF3847"/>
    <w:rsid w:val="00DF4813"/>
    <w:rsid w:val="00DF55C8"/>
    <w:rsid w:val="00DF5D3D"/>
    <w:rsid w:val="00DF6C35"/>
    <w:rsid w:val="00DF7221"/>
    <w:rsid w:val="00E00598"/>
    <w:rsid w:val="00E00836"/>
    <w:rsid w:val="00E009F9"/>
    <w:rsid w:val="00E015DD"/>
    <w:rsid w:val="00E01C7E"/>
    <w:rsid w:val="00E0204D"/>
    <w:rsid w:val="00E03001"/>
    <w:rsid w:val="00E03975"/>
    <w:rsid w:val="00E04B94"/>
    <w:rsid w:val="00E051EE"/>
    <w:rsid w:val="00E054F8"/>
    <w:rsid w:val="00E06FEB"/>
    <w:rsid w:val="00E07AB4"/>
    <w:rsid w:val="00E07D0D"/>
    <w:rsid w:val="00E10048"/>
    <w:rsid w:val="00E10282"/>
    <w:rsid w:val="00E111D3"/>
    <w:rsid w:val="00E11C42"/>
    <w:rsid w:val="00E12363"/>
    <w:rsid w:val="00E1256C"/>
    <w:rsid w:val="00E12891"/>
    <w:rsid w:val="00E1351E"/>
    <w:rsid w:val="00E13666"/>
    <w:rsid w:val="00E139BE"/>
    <w:rsid w:val="00E15880"/>
    <w:rsid w:val="00E158DA"/>
    <w:rsid w:val="00E165D7"/>
    <w:rsid w:val="00E16EF7"/>
    <w:rsid w:val="00E17943"/>
    <w:rsid w:val="00E202A6"/>
    <w:rsid w:val="00E214E8"/>
    <w:rsid w:val="00E21CE1"/>
    <w:rsid w:val="00E21F5A"/>
    <w:rsid w:val="00E23729"/>
    <w:rsid w:val="00E23FCF"/>
    <w:rsid w:val="00E241BF"/>
    <w:rsid w:val="00E24BB9"/>
    <w:rsid w:val="00E2534B"/>
    <w:rsid w:val="00E262DE"/>
    <w:rsid w:val="00E271FA"/>
    <w:rsid w:val="00E32D81"/>
    <w:rsid w:val="00E33382"/>
    <w:rsid w:val="00E35123"/>
    <w:rsid w:val="00E356A9"/>
    <w:rsid w:val="00E35CFC"/>
    <w:rsid w:val="00E36A10"/>
    <w:rsid w:val="00E3762F"/>
    <w:rsid w:val="00E376CA"/>
    <w:rsid w:val="00E429B5"/>
    <w:rsid w:val="00E42D31"/>
    <w:rsid w:val="00E44A6C"/>
    <w:rsid w:val="00E45114"/>
    <w:rsid w:val="00E455E8"/>
    <w:rsid w:val="00E46182"/>
    <w:rsid w:val="00E46518"/>
    <w:rsid w:val="00E46970"/>
    <w:rsid w:val="00E46B41"/>
    <w:rsid w:val="00E46F72"/>
    <w:rsid w:val="00E508D4"/>
    <w:rsid w:val="00E50EDE"/>
    <w:rsid w:val="00E510D9"/>
    <w:rsid w:val="00E52719"/>
    <w:rsid w:val="00E52D22"/>
    <w:rsid w:val="00E54753"/>
    <w:rsid w:val="00E55E59"/>
    <w:rsid w:val="00E574E8"/>
    <w:rsid w:val="00E57697"/>
    <w:rsid w:val="00E57BC4"/>
    <w:rsid w:val="00E57CDB"/>
    <w:rsid w:val="00E60739"/>
    <w:rsid w:val="00E60E51"/>
    <w:rsid w:val="00E612CA"/>
    <w:rsid w:val="00E644D8"/>
    <w:rsid w:val="00E65314"/>
    <w:rsid w:val="00E65512"/>
    <w:rsid w:val="00E662DB"/>
    <w:rsid w:val="00E663FE"/>
    <w:rsid w:val="00E667F5"/>
    <w:rsid w:val="00E66B7B"/>
    <w:rsid w:val="00E67A32"/>
    <w:rsid w:val="00E700E7"/>
    <w:rsid w:val="00E7128E"/>
    <w:rsid w:val="00E71963"/>
    <w:rsid w:val="00E719FC"/>
    <w:rsid w:val="00E7353B"/>
    <w:rsid w:val="00E74509"/>
    <w:rsid w:val="00E7507F"/>
    <w:rsid w:val="00E763C7"/>
    <w:rsid w:val="00E77A66"/>
    <w:rsid w:val="00E80B18"/>
    <w:rsid w:val="00E82240"/>
    <w:rsid w:val="00E83507"/>
    <w:rsid w:val="00E84051"/>
    <w:rsid w:val="00E843DC"/>
    <w:rsid w:val="00E86D8C"/>
    <w:rsid w:val="00E8722F"/>
    <w:rsid w:val="00E87955"/>
    <w:rsid w:val="00E87B46"/>
    <w:rsid w:val="00E90597"/>
    <w:rsid w:val="00E90643"/>
    <w:rsid w:val="00E91B83"/>
    <w:rsid w:val="00E91DD3"/>
    <w:rsid w:val="00E93296"/>
    <w:rsid w:val="00E934FF"/>
    <w:rsid w:val="00E95A6C"/>
    <w:rsid w:val="00E96648"/>
    <w:rsid w:val="00E970A5"/>
    <w:rsid w:val="00E971D7"/>
    <w:rsid w:val="00E97450"/>
    <w:rsid w:val="00E9796B"/>
    <w:rsid w:val="00E97DC7"/>
    <w:rsid w:val="00EA00EA"/>
    <w:rsid w:val="00EA0ECA"/>
    <w:rsid w:val="00EA1E89"/>
    <w:rsid w:val="00EA2902"/>
    <w:rsid w:val="00EA2961"/>
    <w:rsid w:val="00EA2E1A"/>
    <w:rsid w:val="00EA3EFE"/>
    <w:rsid w:val="00EA473E"/>
    <w:rsid w:val="00EA4943"/>
    <w:rsid w:val="00EA7CFD"/>
    <w:rsid w:val="00EA7FA2"/>
    <w:rsid w:val="00EB14CD"/>
    <w:rsid w:val="00EB1894"/>
    <w:rsid w:val="00EB3095"/>
    <w:rsid w:val="00EB348A"/>
    <w:rsid w:val="00EB515F"/>
    <w:rsid w:val="00EB64FE"/>
    <w:rsid w:val="00EB6D13"/>
    <w:rsid w:val="00EB7DC1"/>
    <w:rsid w:val="00EC0D88"/>
    <w:rsid w:val="00EC24BB"/>
    <w:rsid w:val="00EC35A0"/>
    <w:rsid w:val="00EC3B0D"/>
    <w:rsid w:val="00EC546D"/>
    <w:rsid w:val="00EC5B45"/>
    <w:rsid w:val="00EC640D"/>
    <w:rsid w:val="00EC666B"/>
    <w:rsid w:val="00EC7F8A"/>
    <w:rsid w:val="00ED1AC8"/>
    <w:rsid w:val="00ED1BFB"/>
    <w:rsid w:val="00ED3234"/>
    <w:rsid w:val="00ED3337"/>
    <w:rsid w:val="00ED42CE"/>
    <w:rsid w:val="00ED4964"/>
    <w:rsid w:val="00ED4FD5"/>
    <w:rsid w:val="00ED5461"/>
    <w:rsid w:val="00ED63A8"/>
    <w:rsid w:val="00ED7193"/>
    <w:rsid w:val="00EE1035"/>
    <w:rsid w:val="00EE1234"/>
    <w:rsid w:val="00EE19DC"/>
    <w:rsid w:val="00EE4ADE"/>
    <w:rsid w:val="00EE579E"/>
    <w:rsid w:val="00EE5A74"/>
    <w:rsid w:val="00EE67BD"/>
    <w:rsid w:val="00EE711C"/>
    <w:rsid w:val="00EE7B35"/>
    <w:rsid w:val="00EF0DDF"/>
    <w:rsid w:val="00EF0F93"/>
    <w:rsid w:val="00EF111C"/>
    <w:rsid w:val="00EF1365"/>
    <w:rsid w:val="00EF13C2"/>
    <w:rsid w:val="00EF2360"/>
    <w:rsid w:val="00EF23C8"/>
    <w:rsid w:val="00EF301C"/>
    <w:rsid w:val="00EF422D"/>
    <w:rsid w:val="00EF5538"/>
    <w:rsid w:val="00EF6CD2"/>
    <w:rsid w:val="00EF7DBF"/>
    <w:rsid w:val="00F001BB"/>
    <w:rsid w:val="00F001FB"/>
    <w:rsid w:val="00F012DB"/>
    <w:rsid w:val="00F054B8"/>
    <w:rsid w:val="00F0576E"/>
    <w:rsid w:val="00F05D20"/>
    <w:rsid w:val="00F06AA2"/>
    <w:rsid w:val="00F06D15"/>
    <w:rsid w:val="00F06DAC"/>
    <w:rsid w:val="00F06ED1"/>
    <w:rsid w:val="00F11898"/>
    <w:rsid w:val="00F11B28"/>
    <w:rsid w:val="00F129CF"/>
    <w:rsid w:val="00F129E5"/>
    <w:rsid w:val="00F137B5"/>
    <w:rsid w:val="00F139B4"/>
    <w:rsid w:val="00F21578"/>
    <w:rsid w:val="00F216BE"/>
    <w:rsid w:val="00F2259C"/>
    <w:rsid w:val="00F24D47"/>
    <w:rsid w:val="00F24D49"/>
    <w:rsid w:val="00F25752"/>
    <w:rsid w:val="00F26C00"/>
    <w:rsid w:val="00F26E5C"/>
    <w:rsid w:val="00F313A1"/>
    <w:rsid w:val="00F31FBD"/>
    <w:rsid w:val="00F32462"/>
    <w:rsid w:val="00F331B2"/>
    <w:rsid w:val="00F3386A"/>
    <w:rsid w:val="00F35268"/>
    <w:rsid w:val="00F35989"/>
    <w:rsid w:val="00F35B17"/>
    <w:rsid w:val="00F36C25"/>
    <w:rsid w:val="00F42BAE"/>
    <w:rsid w:val="00F42DC3"/>
    <w:rsid w:val="00F438AD"/>
    <w:rsid w:val="00F43B8E"/>
    <w:rsid w:val="00F43E01"/>
    <w:rsid w:val="00F44576"/>
    <w:rsid w:val="00F4645B"/>
    <w:rsid w:val="00F46E93"/>
    <w:rsid w:val="00F47A97"/>
    <w:rsid w:val="00F51A23"/>
    <w:rsid w:val="00F51BCA"/>
    <w:rsid w:val="00F52088"/>
    <w:rsid w:val="00F53673"/>
    <w:rsid w:val="00F5412A"/>
    <w:rsid w:val="00F54E64"/>
    <w:rsid w:val="00F55CC1"/>
    <w:rsid w:val="00F56422"/>
    <w:rsid w:val="00F56CDC"/>
    <w:rsid w:val="00F60028"/>
    <w:rsid w:val="00F61117"/>
    <w:rsid w:val="00F6183D"/>
    <w:rsid w:val="00F61DB2"/>
    <w:rsid w:val="00F6406D"/>
    <w:rsid w:val="00F655B2"/>
    <w:rsid w:val="00F669A8"/>
    <w:rsid w:val="00F66B36"/>
    <w:rsid w:val="00F678BA"/>
    <w:rsid w:val="00F67F01"/>
    <w:rsid w:val="00F7037C"/>
    <w:rsid w:val="00F70AEF"/>
    <w:rsid w:val="00F7177D"/>
    <w:rsid w:val="00F71D41"/>
    <w:rsid w:val="00F72439"/>
    <w:rsid w:val="00F739AB"/>
    <w:rsid w:val="00F73C34"/>
    <w:rsid w:val="00F73E06"/>
    <w:rsid w:val="00F73EEC"/>
    <w:rsid w:val="00F74902"/>
    <w:rsid w:val="00F75E0E"/>
    <w:rsid w:val="00F76531"/>
    <w:rsid w:val="00F76627"/>
    <w:rsid w:val="00F773E8"/>
    <w:rsid w:val="00F774BC"/>
    <w:rsid w:val="00F77C2E"/>
    <w:rsid w:val="00F77F64"/>
    <w:rsid w:val="00F81893"/>
    <w:rsid w:val="00F81E2F"/>
    <w:rsid w:val="00F82841"/>
    <w:rsid w:val="00F82881"/>
    <w:rsid w:val="00F82B98"/>
    <w:rsid w:val="00F82D16"/>
    <w:rsid w:val="00F82F06"/>
    <w:rsid w:val="00F83FB3"/>
    <w:rsid w:val="00F840A8"/>
    <w:rsid w:val="00F84A0B"/>
    <w:rsid w:val="00F856C1"/>
    <w:rsid w:val="00F8585E"/>
    <w:rsid w:val="00F859B7"/>
    <w:rsid w:val="00F85C6C"/>
    <w:rsid w:val="00F864CD"/>
    <w:rsid w:val="00F86785"/>
    <w:rsid w:val="00F8786B"/>
    <w:rsid w:val="00F92195"/>
    <w:rsid w:val="00F94C41"/>
    <w:rsid w:val="00F94D0E"/>
    <w:rsid w:val="00F951A9"/>
    <w:rsid w:val="00F95B4F"/>
    <w:rsid w:val="00F96F04"/>
    <w:rsid w:val="00F9712C"/>
    <w:rsid w:val="00F97DB6"/>
    <w:rsid w:val="00F97FC0"/>
    <w:rsid w:val="00FA02DE"/>
    <w:rsid w:val="00FA0E5A"/>
    <w:rsid w:val="00FA167E"/>
    <w:rsid w:val="00FA27B3"/>
    <w:rsid w:val="00FA2CE6"/>
    <w:rsid w:val="00FA311C"/>
    <w:rsid w:val="00FA38EF"/>
    <w:rsid w:val="00FA3E9C"/>
    <w:rsid w:val="00FA4664"/>
    <w:rsid w:val="00FA5E91"/>
    <w:rsid w:val="00FB1636"/>
    <w:rsid w:val="00FB1649"/>
    <w:rsid w:val="00FB1D28"/>
    <w:rsid w:val="00FB41CA"/>
    <w:rsid w:val="00FB550C"/>
    <w:rsid w:val="00FB572F"/>
    <w:rsid w:val="00FB58A5"/>
    <w:rsid w:val="00FB6A86"/>
    <w:rsid w:val="00FB7743"/>
    <w:rsid w:val="00FC09FF"/>
    <w:rsid w:val="00FC1393"/>
    <w:rsid w:val="00FC1E70"/>
    <w:rsid w:val="00FC251C"/>
    <w:rsid w:val="00FC3C37"/>
    <w:rsid w:val="00FC4612"/>
    <w:rsid w:val="00FC4D20"/>
    <w:rsid w:val="00FC59B0"/>
    <w:rsid w:val="00FC63E9"/>
    <w:rsid w:val="00FC6BCF"/>
    <w:rsid w:val="00FC70D0"/>
    <w:rsid w:val="00FC7175"/>
    <w:rsid w:val="00FC7613"/>
    <w:rsid w:val="00FC7C34"/>
    <w:rsid w:val="00FD018B"/>
    <w:rsid w:val="00FD0DAA"/>
    <w:rsid w:val="00FD0DDE"/>
    <w:rsid w:val="00FD0FF3"/>
    <w:rsid w:val="00FD1805"/>
    <w:rsid w:val="00FD21AC"/>
    <w:rsid w:val="00FD3D97"/>
    <w:rsid w:val="00FD4C31"/>
    <w:rsid w:val="00FD620D"/>
    <w:rsid w:val="00FD6903"/>
    <w:rsid w:val="00FD69BE"/>
    <w:rsid w:val="00FE02B4"/>
    <w:rsid w:val="00FE0BFB"/>
    <w:rsid w:val="00FE1184"/>
    <w:rsid w:val="00FE245C"/>
    <w:rsid w:val="00FE2461"/>
    <w:rsid w:val="00FE30F9"/>
    <w:rsid w:val="00FE3F61"/>
    <w:rsid w:val="00FE462B"/>
    <w:rsid w:val="00FE477E"/>
    <w:rsid w:val="00FE67F9"/>
    <w:rsid w:val="00FE7BF5"/>
    <w:rsid w:val="00FF052B"/>
    <w:rsid w:val="00FF2C98"/>
    <w:rsid w:val="00FF72F3"/>
    <w:rsid w:val="00FF759E"/>
    <w:rsid w:val="00FF7817"/>
    <w:rsid w:val="00FF7F2A"/>
    <w:rsid w:val="11AB1A33"/>
    <w:rsid w:val="3C423EC7"/>
    <w:rsid w:val="5DD5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2BFDC"/>
  <w15:docId w15:val="{9487700C-EE8B-4ACD-B78D-BB6707140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200" w:line="276" w:lineRule="auto"/>
    </w:pPr>
    <w:rPr>
      <w:sz w:val="22"/>
      <w:szCs w:val="22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ntrat">
    <w:name w:val="caption"/>
    <w:basedOn w:val="prastasis"/>
    <w:next w:val="prastasis"/>
    <w:qFormat/>
    <w:pPr>
      <w:spacing w:after="0" w:line="240" w:lineRule="auto"/>
      <w:jc w:val="center"/>
    </w:pPr>
    <w:rPr>
      <w:rFonts w:ascii="Times New Roman" w:eastAsia="Times New Roman" w:hAnsi="Times New Roman" w:cs="Arial Unicode MS"/>
      <w:b/>
      <w:bCs/>
      <w:sz w:val="24"/>
      <w:szCs w:val="24"/>
      <w:lang w:eastAsia="lt-LT" w:bidi="lo-LA"/>
    </w:rPr>
  </w:style>
  <w:style w:type="paragraph" w:styleId="Porat">
    <w:name w:val="footer"/>
    <w:basedOn w:val="prastasis"/>
    <w:link w:val="PoratDiagrama"/>
    <w:uiPriority w:val="99"/>
    <w:semiHidden/>
    <w:unhideWhenUsed/>
    <w:qFormat/>
    <w:pPr>
      <w:tabs>
        <w:tab w:val="center" w:pos="4819"/>
        <w:tab w:val="right" w:pos="9638"/>
      </w:tabs>
    </w:pPr>
  </w:style>
  <w:style w:type="paragraph" w:styleId="Antrats">
    <w:name w:val="header"/>
    <w:basedOn w:val="prastasis"/>
    <w:link w:val="AntratsDiagrama"/>
    <w:uiPriority w:val="99"/>
    <w:unhideWhenUsed/>
    <w:qFormat/>
    <w:pPr>
      <w:tabs>
        <w:tab w:val="center" w:pos="4819"/>
        <w:tab w:val="right" w:pos="9638"/>
      </w:tabs>
    </w:pPr>
  </w:style>
  <w:style w:type="paragraph" w:styleId="Betarp">
    <w:name w:val="No Spacing"/>
    <w:uiPriority w:val="1"/>
    <w:qFormat/>
    <w:rPr>
      <w:sz w:val="22"/>
      <w:szCs w:val="22"/>
      <w:lang w:val="lt-LT"/>
    </w:rPr>
  </w:style>
  <w:style w:type="character" w:customStyle="1" w:styleId="AntratsDiagrama">
    <w:name w:val="Antraštės Diagrama"/>
    <w:link w:val="Antrats"/>
    <w:uiPriority w:val="99"/>
    <w:qFormat/>
    <w:rPr>
      <w:sz w:val="22"/>
      <w:szCs w:val="22"/>
      <w:lang w:eastAsia="en-US"/>
    </w:rPr>
  </w:style>
  <w:style w:type="character" w:customStyle="1" w:styleId="PoratDiagrama">
    <w:name w:val="Poraštė Diagrama"/>
    <w:link w:val="Porat"/>
    <w:uiPriority w:val="99"/>
    <w:semiHidden/>
    <w:qFormat/>
    <w:rPr>
      <w:sz w:val="22"/>
      <w:szCs w:val="22"/>
      <w:lang w:eastAsia="en-US"/>
    </w:rPr>
  </w:style>
  <w:style w:type="paragraph" w:customStyle="1" w:styleId="CharChar">
    <w:name w:val="Char Char"/>
    <w:basedOn w:val="prastasis"/>
    <w:qFormat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DebesliotekstasDiagrama">
    <w:name w:val="Debesėlio tekstas Diagrama"/>
    <w:link w:val="Debesliotekstas"/>
    <w:uiPriority w:val="99"/>
    <w:semiHidden/>
    <w:qFormat/>
    <w:rPr>
      <w:rFonts w:ascii="Segoe UI" w:hAnsi="Segoe UI" w:cs="Segoe UI"/>
      <w:sz w:val="18"/>
      <w:szCs w:val="18"/>
      <w:lang w:eastAsia="en-US"/>
    </w:rPr>
  </w:style>
  <w:style w:type="paragraph" w:customStyle="1" w:styleId="CharDiagramaDiagramaCharCharDiagramaDiagramaCharDiagramaDiagramaCharCharCharCharCharCharChar">
    <w:name w:val="Char Diagrama Diagrama Char Char Diagrama Diagrama Char Diagrama Diagrama Char Char Char Char Char Char Char"/>
    <w:basedOn w:val="prastasis"/>
    <w:semiHidden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eastAsia="lt-LT"/>
    </w:rPr>
  </w:style>
  <w:style w:type="paragraph" w:styleId="Sraopastraipa">
    <w:name w:val="List Paragraph"/>
    <w:basedOn w:val="prastasis"/>
    <w:uiPriority w:val="34"/>
    <w:qFormat/>
    <w:pPr>
      <w:ind w:left="720"/>
      <w:contextualSpacing/>
    </w:pPr>
  </w:style>
  <w:style w:type="paragraph" w:customStyle="1" w:styleId="prastasis1">
    <w:name w:val="Įprastasis1"/>
    <w:qFormat/>
    <w:rPr>
      <w:rFonts w:ascii="TimesLT" w:eastAsia="Times New Roman" w:hAnsi="TimesLT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8E9B67-6A9C-46BE-8470-5E32841DD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linaa</dc:creator>
  <cp:lastModifiedBy>Eglė Kėvalaitė-Mačionė</cp:lastModifiedBy>
  <cp:revision>13</cp:revision>
  <cp:lastPrinted>2026-10-01T11:37:00Z</cp:lastPrinted>
  <dcterms:created xsi:type="dcterms:W3CDTF">2026-09-29T07:05:00Z</dcterms:created>
  <dcterms:modified xsi:type="dcterms:W3CDTF">2026-10-01T13:34:00Z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5DFA1BECB8014EAAAB9435A450F4C91B_12</vt:lpwstr>
  </property>
</Properties>
</file>